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C65DE" w14:textId="2CC16F49" w:rsidR="00074717" w:rsidRPr="006D6633" w:rsidRDefault="00724E8F" w:rsidP="00074717">
      <w:pPr>
        <w:spacing w:after="0" w:line="240" w:lineRule="auto"/>
        <w:jc w:val="center"/>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Объявление о проведении закупки </w:t>
      </w:r>
      <w:r w:rsidR="00B5679E" w:rsidRPr="006D6633">
        <w:rPr>
          <w:rFonts w:ascii="Times New Roman" w:eastAsia="Times New Roman" w:hAnsi="Times New Roman" w:cs="Times New Roman"/>
          <w:b/>
          <w:bCs/>
          <w:color w:val="000000"/>
          <w:kern w:val="0"/>
          <w:sz w:val="24"/>
          <w:szCs w:val="24"/>
          <w:lang w:eastAsia="ru-RU"/>
          <w14:ligatures w14:val="none"/>
        </w:rPr>
        <w:t>товара</w:t>
      </w:r>
      <w:r w:rsidRPr="006D6633">
        <w:rPr>
          <w:rFonts w:ascii="Times New Roman" w:eastAsia="Times New Roman" w:hAnsi="Times New Roman" w:cs="Times New Roman"/>
          <w:b/>
          <w:bCs/>
          <w:color w:val="000000"/>
          <w:kern w:val="0"/>
          <w:sz w:val="24"/>
          <w:szCs w:val="24"/>
          <w:lang w:eastAsia="ru-RU"/>
          <w14:ligatures w14:val="none"/>
        </w:rPr>
        <w:t xml:space="preserve"> способом запроса ценовых предложений:</w:t>
      </w:r>
      <w:r w:rsidRPr="006D6633">
        <w:rPr>
          <w:rFonts w:ascii="Times New Roman" w:eastAsia="Times New Roman" w:hAnsi="Times New Roman" w:cs="Times New Roman"/>
          <w:b/>
          <w:bCs/>
          <w:color w:val="000000"/>
          <w:kern w:val="0"/>
          <w:sz w:val="24"/>
          <w:szCs w:val="24"/>
          <w:lang w:eastAsia="ru-RU"/>
          <w14:ligatures w14:val="none"/>
        </w:rPr>
        <w:br/>
        <w:t>«П</w:t>
      </w:r>
      <w:r w:rsidR="007C095F">
        <w:rPr>
          <w:rFonts w:ascii="Times New Roman" w:eastAsia="Times New Roman" w:hAnsi="Times New Roman" w:cs="Times New Roman"/>
          <w:b/>
          <w:bCs/>
          <w:color w:val="000000"/>
          <w:kern w:val="0"/>
          <w:sz w:val="24"/>
          <w:szCs w:val="24"/>
          <w:lang w:eastAsia="ru-RU"/>
          <w14:ligatures w14:val="none"/>
        </w:rPr>
        <w:t>риобретение</w:t>
      </w:r>
      <w:r w:rsidR="00E638F7">
        <w:rPr>
          <w:rFonts w:ascii="Times New Roman" w:eastAsia="Times New Roman" w:hAnsi="Times New Roman" w:cs="Times New Roman"/>
          <w:b/>
          <w:bCs/>
          <w:color w:val="000000"/>
          <w:kern w:val="0"/>
          <w:sz w:val="24"/>
          <w:szCs w:val="24"/>
          <w:lang w:eastAsia="ru-RU"/>
          <w14:ligatures w14:val="none"/>
        </w:rPr>
        <w:t xml:space="preserve"> </w:t>
      </w:r>
      <w:r w:rsidRPr="006D6633">
        <w:rPr>
          <w:rFonts w:ascii="Times New Roman" w:eastAsia="Times New Roman" w:hAnsi="Times New Roman" w:cs="Times New Roman"/>
          <w:b/>
          <w:bCs/>
          <w:color w:val="000000"/>
          <w:kern w:val="0"/>
          <w:sz w:val="24"/>
          <w:szCs w:val="24"/>
          <w:lang w:eastAsia="ru-RU"/>
          <w14:ligatures w14:val="none"/>
        </w:rPr>
        <w:t>демонстрационных экологических моделей и  проведение обучающего тренинга по их применению в образовательной среде для школьников.</w:t>
      </w:r>
    </w:p>
    <w:p w14:paraId="23700DEA" w14:textId="77777777" w:rsidR="00724E8F" w:rsidRPr="006D6633" w:rsidRDefault="00724E8F" w:rsidP="00074717">
      <w:pPr>
        <w:spacing w:after="0" w:line="240" w:lineRule="auto"/>
        <w:jc w:val="center"/>
        <w:rPr>
          <w:rFonts w:ascii="Times New Roman" w:eastAsia="Times New Roman" w:hAnsi="Times New Roman" w:cs="Times New Roman"/>
          <w:b/>
          <w:bCs/>
          <w:color w:val="000000"/>
          <w:kern w:val="0"/>
          <w:sz w:val="24"/>
          <w:szCs w:val="24"/>
          <w:lang w:val="kk-KZ" w:eastAsia="ru-RU"/>
          <w14:ligatures w14:val="none"/>
        </w:rPr>
      </w:pPr>
    </w:p>
    <w:p w14:paraId="238AFEDD" w14:textId="020AEC0B" w:rsidR="00074717" w:rsidRPr="006D6633" w:rsidRDefault="00074717" w:rsidP="00074717">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г. Астана    </w:t>
      </w:r>
      <w:r w:rsidRPr="006D6633">
        <w:rPr>
          <w:rFonts w:ascii="Times New Roman" w:eastAsia="Times New Roman" w:hAnsi="Times New Roman" w:cs="Times New Roman"/>
          <w:color w:val="000000"/>
          <w:kern w:val="0"/>
          <w:sz w:val="24"/>
          <w:szCs w:val="24"/>
          <w:lang w:eastAsia="ru-RU"/>
          <w14:ligatures w14:val="none"/>
        </w:rPr>
        <w:tab/>
      </w:r>
      <w:r w:rsidRPr="006D6633">
        <w:rPr>
          <w:rFonts w:ascii="Times New Roman" w:eastAsia="Times New Roman" w:hAnsi="Times New Roman" w:cs="Times New Roman"/>
          <w:color w:val="000000"/>
          <w:kern w:val="0"/>
          <w:sz w:val="24"/>
          <w:szCs w:val="24"/>
          <w:lang w:eastAsia="ru-RU"/>
          <w14:ligatures w14:val="none"/>
        </w:rPr>
        <w:tab/>
      </w:r>
      <w:r w:rsidRPr="006D6633">
        <w:rPr>
          <w:rFonts w:ascii="Times New Roman" w:eastAsia="Times New Roman" w:hAnsi="Times New Roman" w:cs="Times New Roman"/>
          <w:color w:val="000000"/>
          <w:kern w:val="0"/>
          <w:sz w:val="24"/>
          <w:szCs w:val="24"/>
          <w:lang w:eastAsia="ru-RU"/>
          <w14:ligatures w14:val="none"/>
        </w:rPr>
        <w:tab/>
      </w:r>
      <w:r w:rsidRPr="006D6633">
        <w:rPr>
          <w:rFonts w:ascii="Times New Roman" w:eastAsia="Times New Roman" w:hAnsi="Times New Roman" w:cs="Times New Roman"/>
          <w:color w:val="000000"/>
          <w:kern w:val="0"/>
          <w:sz w:val="24"/>
          <w:szCs w:val="24"/>
          <w:lang w:eastAsia="ru-RU"/>
          <w14:ligatures w14:val="none"/>
        </w:rPr>
        <w:tab/>
      </w:r>
      <w:r w:rsidRPr="006D6633">
        <w:rPr>
          <w:rFonts w:ascii="Times New Roman" w:eastAsia="Times New Roman" w:hAnsi="Times New Roman" w:cs="Times New Roman"/>
          <w:color w:val="000000"/>
          <w:kern w:val="0"/>
          <w:sz w:val="24"/>
          <w:szCs w:val="24"/>
          <w:lang w:eastAsia="ru-RU"/>
          <w14:ligatures w14:val="none"/>
        </w:rPr>
        <w:tab/>
      </w:r>
      <w:r w:rsidRPr="006D6633">
        <w:rPr>
          <w:rFonts w:ascii="Times New Roman" w:eastAsia="Times New Roman" w:hAnsi="Times New Roman" w:cs="Times New Roman"/>
          <w:color w:val="000000"/>
          <w:kern w:val="0"/>
          <w:sz w:val="24"/>
          <w:szCs w:val="24"/>
          <w:lang w:eastAsia="ru-RU"/>
          <w14:ligatures w14:val="none"/>
        </w:rPr>
        <w:tab/>
        <w:t xml:space="preserve">                           </w:t>
      </w:r>
      <w:proofErr w:type="gramStart"/>
      <w:r w:rsidRPr="006D6633">
        <w:rPr>
          <w:rFonts w:ascii="Times New Roman" w:eastAsia="Times New Roman" w:hAnsi="Times New Roman" w:cs="Times New Roman"/>
          <w:color w:val="000000"/>
          <w:kern w:val="0"/>
          <w:sz w:val="24"/>
          <w:szCs w:val="24"/>
          <w:lang w:eastAsia="ru-RU"/>
          <w14:ligatures w14:val="none"/>
        </w:rPr>
        <w:t xml:space="preserve">   «</w:t>
      </w:r>
      <w:proofErr w:type="gramEnd"/>
      <w:r w:rsidR="009C148D">
        <w:rPr>
          <w:rFonts w:ascii="Times New Roman" w:eastAsia="Times New Roman" w:hAnsi="Times New Roman" w:cs="Times New Roman"/>
          <w:color w:val="000000"/>
          <w:kern w:val="0"/>
          <w:sz w:val="24"/>
          <w:szCs w:val="24"/>
          <w:lang w:val="kk-KZ" w:eastAsia="ru-RU"/>
          <w14:ligatures w14:val="none"/>
        </w:rPr>
        <w:t>14</w:t>
      </w:r>
      <w:r w:rsidRPr="006D6633">
        <w:rPr>
          <w:rFonts w:ascii="Times New Roman" w:eastAsia="Times New Roman" w:hAnsi="Times New Roman" w:cs="Times New Roman"/>
          <w:color w:val="000000"/>
          <w:kern w:val="0"/>
          <w:sz w:val="24"/>
          <w:szCs w:val="24"/>
          <w:lang w:eastAsia="ru-RU"/>
          <w14:ligatures w14:val="none"/>
        </w:rPr>
        <w:t xml:space="preserve">» </w:t>
      </w:r>
      <w:r w:rsidRPr="006D6633">
        <w:rPr>
          <w:rFonts w:ascii="Times New Roman" w:eastAsia="Times New Roman" w:hAnsi="Times New Roman" w:cs="Times New Roman"/>
          <w:color w:val="000000"/>
          <w:kern w:val="0"/>
          <w:sz w:val="24"/>
          <w:szCs w:val="24"/>
          <w:lang w:val="kk-KZ" w:eastAsia="ru-RU"/>
          <w14:ligatures w14:val="none"/>
        </w:rPr>
        <w:t>мая</w:t>
      </w:r>
      <w:r w:rsidRPr="006D6633">
        <w:rPr>
          <w:rFonts w:ascii="Times New Roman" w:eastAsia="Times New Roman" w:hAnsi="Times New Roman" w:cs="Times New Roman"/>
          <w:color w:val="000000"/>
          <w:kern w:val="0"/>
          <w:sz w:val="24"/>
          <w:szCs w:val="24"/>
          <w:lang w:eastAsia="ru-RU"/>
          <w14:ligatures w14:val="none"/>
        </w:rPr>
        <w:t xml:space="preserve"> 202</w:t>
      </w:r>
      <w:r w:rsidRPr="006D6633">
        <w:rPr>
          <w:rFonts w:ascii="Times New Roman" w:eastAsia="Times New Roman" w:hAnsi="Times New Roman" w:cs="Times New Roman"/>
          <w:color w:val="000000"/>
          <w:kern w:val="0"/>
          <w:sz w:val="24"/>
          <w:szCs w:val="24"/>
          <w:lang w:val="kk-KZ" w:eastAsia="ru-RU"/>
          <w14:ligatures w14:val="none"/>
        </w:rPr>
        <w:t>5</w:t>
      </w:r>
      <w:r w:rsidRPr="006D6633">
        <w:rPr>
          <w:rFonts w:ascii="Times New Roman" w:eastAsia="Times New Roman" w:hAnsi="Times New Roman" w:cs="Times New Roman"/>
          <w:color w:val="000000"/>
          <w:kern w:val="0"/>
          <w:sz w:val="24"/>
          <w:szCs w:val="24"/>
          <w:lang w:eastAsia="ru-RU"/>
          <w14:ligatures w14:val="none"/>
        </w:rPr>
        <w:t xml:space="preserve"> года</w:t>
      </w:r>
    </w:p>
    <w:p w14:paraId="2BC8BDF5" w14:textId="77777777" w:rsidR="00074717" w:rsidRPr="006D6633" w:rsidRDefault="00074717" w:rsidP="00074717">
      <w:pPr>
        <w:spacing w:after="0" w:line="240" w:lineRule="auto"/>
        <w:jc w:val="both"/>
        <w:rPr>
          <w:rFonts w:ascii="Times New Roman" w:eastAsia="Times New Roman" w:hAnsi="Times New Roman" w:cs="Times New Roman"/>
          <w:b/>
          <w:bCs/>
          <w:color w:val="000000"/>
          <w:kern w:val="0"/>
          <w:sz w:val="24"/>
          <w:szCs w:val="24"/>
          <w:lang w:eastAsia="ru-RU"/>
          <w14:ligatures w14:val="none"/>
        </w:rPr>
      </w:pPr>
    </w:p>
    <w:p w14:paraId="7C0B82C7" w14:textId="77777777" w:rsidR="00807FA4" w:rsidRPr="006D6633" w:rsidRDefault="00807FA4" w:rsidP="006E1BED">
      <w:pPr>
        <w:spacing w:after="0" w:line="240" w:lineRule="auto"/>
        <w:jc w:val="center"/>
        <w:rPr>
          <w:rFonts w:ascii="Times New Roman" w:eastAsia="Times New Roman" w:hAnsi="Times New Roman" w:cs="Times New Roman"/>
          <w:b/>
          <w:bCs/>
          <w:color w:val="000000"/>
          <w:kern w:val="0"/>
          <w:sz w:val="24"/>
          <w:szCs w:val="24"/>
          <w:lang w:eastAsia="ru-RU"/>
          <w14:ligatures w14:val="none"/>
        </w:rPr>
      </w:pPr>
    </w:p>
    <w:p w14:paraId="44C20B4D" w14:textId="0E6B2C17" w:rsidR="00074717" w:rsidRPr="006D6633" w:rsidRDefault="00074717" w:rsidP="00074717">
      <w:pPr>
        <w:spacing w:after="0" w:line="240" w:lineRule="auto"/>
        <w:ind w:firstLine="720"/>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Республиканское общественное объединение «</w:t>
      </w:r>
      <w:proofErr w:type="spellStart"/>
      <w:r w:rsidRPr="006D6633">
        <w:rPr>
          <w:rFonts w:ascii="Times New Roman" w:eastAsia="Times New Roman" w:hAnsi="Times New Roman" w:cs="Times New Roman"/>
          <w:color w:val="000000"/>
          <w:kern w:val="0"/>
          <w:sz w:val="24"/>
          <w:szCs w:val="24"/>
          <w:lang w:eastAsia="ru-RU"/>
          <w14:ligatures w14:val="none"/>
        </w:rPr>
        <w:t>QazaqGeography</w:t>
      </w:r>
      <w:proofErr w:type="spellEnd"/>
      <w:r w:rsidRPr="006D6633">
        <w:rPr>
          <w:rFonts w:ascii="Times New Roman" w:eastAsia="Times New Roman" w:hAnsi="Times New Roman" w:cs="Times New Roman"/>
          <w:color w:val="000000"/>
          <w:kern w:val="0"/>
          <w:sz w:val="24"/>
          <w:szCs w:val="24"/>
          <w:lang w:eastAsia="ru-RU"/>
          <w14:ligatures w14:val="none"/>
        </w:rPr>
        <w:t xml:space="preserve">» (далее – Объединение), в соответствии с «Правилами приобретения товаров, работ и </w:t>
      </w:r>
      <w:proofErr w:type="gramStart"/>
      <w:r w:rsidRPr="006D6633">
        <w:rPr>
          <w:rFonts w:ascii="Times New Roman" w:eastAsia="Times New Roman" w:hAnsi="Times New Roman" w:cs="Times New Roman"/>
          <w:color w:val="000000"/>
          <w:kern w:val="0"/>
          <w:sz w:val="24"/>
          <w:szCs w:val="24"/>
          <w:lang w:eastAsia="ru-RU"/>
          <w14:ligatures w14:val="none"/>
        </w:rPr>
        <w:t>услуг»</w:t>
      </w:r>
      <w:r w:rsidR="00CF751D">
        <w:rPr>
          <w:rFonts w:ascii="Times New Roman" w:eastAsia="Times New Roman" w:hAnsi="Times New Roman" w:cs="Times New Roman"/>
          <w:color w:val="000000"/>
          <w:kern w:val="0"/>
          <w:sz w:val="24"/>
          <w:szCs w:val="24"/>
          <w:lang w:val="kk-KZ" w:eastAsia="ru-RU"/>
          <w14:ligatures w14:val="none"/>
        </w:rPr>
        <w:t xml:space="preserve">  и</w:t>
      </w:r>
      <w:proofErr w:type="gramEnd"/>
      <w:r w:rsidR="00CF751D">
        <w:rPr>
          <w:rFonts w:ascii="Times New Roman" w:eastAsia="Times New Roman" w:hAnsi="Times New Roman" w:cs="Times New Roman"/>
          <w:color w:val="000000"/>
          <w:kern w:val="0"/>
          <w:sz w:val="24"/>
          <w:szCs w:val="24"/>
          <w:lang w:val="kk-KZ" w:eastAsia="ru-RU"/>
          <w14:ligatures w14:val="none"/>
        </w:rPr>
        <w:t xml:space="preserve">  </w:t>
      </w:r>
      <w:r w:rsidRPr="006D6633">
        <w:rPr>
          <w:rFonts w:ascii="Times New Roman" w:eastAsia="Times New Roman" w:hAnsi="Times New Roman" w:cs="Times New Roman"/>
          <w:color w:val="000000"/>
          <w:kern w:val="0"/>
          <w:sz w:val="24"/>
          <w:szCs w:val="24"/>
          <w:lang w:eastAsia="ru-RU"/>
          <w14:ligatures w14:val="none"/>
        </w:rPr>
        <w:t>(далее - Правила), утвержденными решением Правления Объединения (</w:t>
      </w:r>
      <w:r w:rsidRPr="0083754C">
        <w:rPr>
          <w:rFonts w:ascii="Times New Roman" w:eastAsia="Times New Roman" w:hAnsi="Times New Roman" w:cs="Times New Roman"/>
          <w:color w:val="000000" w:themeColor="text1"/>
          <w:kern w:val="0"/>
          <w:sz w:val="24"/>
          <w:szCs w:val="24"/>
          <w:lang w:eastAsia="ru-RU"/>
          <w14:ligatures w14:val="none"/>
        </w:rPr>
        <w:t>протокол №</w:t>
      </w:r>
      <w:r w:rsidR="0083754C" w:rsidRPr="0083754C">
        <w:rPr>
          <w:rFonts w:ascii="Times New Roman" w:eastAsia="Times New Roman" w:hAnsi="Times New Roman" w:cs="Times New Roman"/>
          <w:color w:val="000000" w:themeColor="text1"/>
          <w:kern w:val="0"/>
          <w:sz w:val="24"/>
          <w:szCs w:val="24"/>
          <w:lang w:eastAsia="ru-RU"/>
          <w14:ligatures w14:val="none"/>
        </w:rPr>
        <w:t xml:space="preserve">2 </w:t>
      </w:r>
      <w:r w:rsidR="0083754C">
        <w:rPr>
          <w:rFonts w:ascii="Times New Roman" w:eastAsia="Times New Roman" w:hAnsi="Times New Roman" w:cs="Times New Roman"/>
          <w:color w:val="000000" w:themeColor="text1"/>
          <w:kern w:val="0"/>
          <w:sz w:val="24"/>
          <w:szCs w:val="24"/>
          <w:lang w:eastAsia="ru-RU"/>
          <w14:ligatures w14:val="none"/>
        </w:rPr>
        <w:t xml:space="preserve">                           </w:t>
      </w:r>
      <w:r w:rsidR="00A9038D" w:rsidRPr="0083754C">
        <w:rPr>
          <w:rFonts w:ascii="Times New Roman" w:eastAsia="Times New Roman" w:hAnsi="Times New Roman" w:cs="Times New Roman"/>
          <w:color w:val="000000" w:themeColor="text1"/>
          <w:kern w:val="0"/>
          <w:sz w:val="24"/>
          <w:szCs w:val="24"/>
          <w:lang w:eastAsia="ru-RU"/>
          <w14:ligatures w14:val="none"/>
        </w:rPr>
        <w:t xml:space="preserve">от </w:t>
      </w:r>
      <w:r w:rsidR="0083754C" w:rsidRPr="0083754C">
        <w:rPr>
          <w:rFonts w:ascii="Times New Roman" w:eastAsia="Times New Roman" w:hAnsi="Times New Roman" w:cs="Times New Roman"/>
          <w:color w:val="000000" w:themeColor="text1"/>
          <w:kern w:val="0"/>
          <w:sz w:val="24"/>
          <w:szCs w:val="24"/>
          <w:lang w:eastAsia="ru-RU"/>
          <w14:ligatures w14:val="none"/>
        </w:rPr>
        <w:t>7.02</w:t>
      </w:r>
      <w:r w:rsidR="00A9038D" w:rsidRPr="0083754C">
        <w:rPr>
          <w:rFonts w:ascii="Times New Roman" w:eastAsia="Times New Roman" w:hAnsi="Times New Roman" w:cs="Times New Roman"/>
          <w:color w:val="000000" w:themeColor="text1"/>
          <w:kern w:val="0"/>
          <w:sz w:val="24"/>
          <w:szCs w:val="24"/>
          <w:lang w:eastAsia="ru-RU"/>
          <w14:ligatures w14:val="none"/>
        </w:rPr>
        <w:t>.2025</w:t>
      </w:r>
      <w:r w:rsidRPr="0083754C">
        <w:rPr>
          <w:rFonts w:ascii="Times New Roman" w:eastAsia="Times New Roman" w:hAnsi="Times New Roman" w:cs="Times New Roman"/>
          <w:color w:val="000000" w:themeColor="text1"/>
          <w:kern w:val="0"/>
          <w:sz w:val="24"/>
          <w:szCs w:val="24"/>
          <w:lang w:eastAsia="ru-RU"/>
          <w14:ligatures w14:val="none"/>
        </w:rPr>
        <w:t xml:space="preserve"> года</w:t>
      </w:r>
      <w:r w:rsidRPr="006D6633">
        <w:rPr>
          <w:rFonts w:ascii="Times New Roman" w:eastAsia="Times New Roman" w:hAnsi="Times New Roman" w:cs="Times New Roman"/>
          <w:color w:val="000000"/>
          <w:kern w:val="0"/>
          <w:sz w:val="24"/>
          <w:szCs w:val="24"/>
          <w:lang w:eastAsia="ru-RU"/>
          <w14:ligatures w14:val="none"/>
        </w:rPr>
        <w:t xml:space="preserve">), объявляет о проведении закупок способом запроса ценовых предложений на общую сумму </w:t>
      </w:r>
      <w:r w:rsidRPr="006D6633">
        <w:rPr>
          <w:rFonts w:ascii="Times New Roman" w:eastAsia="Times New Roman" w:hAnsi="Times New Roman" w:cs="Times New Roman"/>
          <w:color w:val="000000"/>
          <w:kern w:val="0"/>
          <w:sz w:val="24"/>
          <w:szCs w:val="24"/>
          <w:lang w:val="kk-KZ" w:eastAsia="ru-RU"/>
          <w14:ligatures w14:val="none"/>
        </w:rPr>
        <w:t>2 000</w:t>
      </w:r>
      <w:r w:rsidRPr="006D6633">
        <w:rPr>
          <w:rFonts w:ascii="Times New Roman" w:eastAsia="Times New Roman" w:hAnsi="Times New Roman" w:cs="Times New Roman"/>
          <w:color w:val="000000"/>
          <w:kern w:val="0"/>
          <w:sz w:val="24"/>
          <w:szCs w:val="24"/>
          <w:lang w:eastAsia="ru-RU"/>
          <w14:ligatures w14:val="none"/>
        </w:rPr>
        <w:t xml:space="preserve"> 000,00 (</w:t>
      </w:r>
      <w:r w:rsidRPr="006D6633">
        <w:rPr>
          <w:rFonts w:ascii="Times New Roman" w:eastAsia="Times New Roman" w:hAnsi="Times New Roman" w:cs="Times New Roman"/>
          <w:color w:val="000000"/>
          <w:kern w:val="0"/>
          <w:sz w:val="24"/>
          <w:szCs w:val="24"/>
          <w:lang w:val="kk-KZ" w:eastAsia="ru-RU"/>
          <w14:ligatures w14:val="none"/>
        </w:rPr>
        <w:t>два миллиона</w:t>
      </w:r>
      <w:r w:rsidRPr="006D6633">
        <w:rPr>
          <w:rFonts w:ascii="Times New Roman" w:eastAsia="Times New Roman" w:hAnsi="Times New Roman" w:cs="Times New Roman"/>
          <w:color w:val="000000"/>
          <w:kern w:val="0"/>
          <w:sz w:val="24"/>
          <w:szCs w:val="24"/>
          <w:lang w:eastAsia="ru-RU"/>
          <w14:ligatures w14:val="none"/>
        </w:rPr>
        <w:t>)</w:t>
      </w:r>
      <w:r w:rsidRPr="006D6633">
        <w:rPr>
          <w:rFonts w:ascii="Times New Roman" w:eastAsia="Times New Roman" w:hAnsi="Times New Roman" w:cs="Times New Roman"/>
          <w:i/>
          <w:iCs/>
          <w:color w:val="000000"/>
          <w:kern w:val="0"/>
          <w:sz w:val="24"/>
          <w:szCs w:val="24"/>
          <w:lang w:eastAsia="ru-RU"/>
          <w14:ligatures w14:val="none"/>
        </w:rPr>
        <w:t xml:space="preserve"> </w:t>
      </w:r>
      <w:r w:rsidRPr="006D6633">
        <w:rPr>
          <w:rFonts w:ascii="Times New Roman" w:eastAsia="Times New Roman" w:hAnsi="Times New Roman" w:cs="Times New Roman"/>
          <w:color w:val="000000"/>
          <w:kern w:val="0"/>
          <w:sz w:val="24"/>
          <w:szCs w:val="24"/>
          <w:lang w:eastAsia="ru-RU"/>
          <w14:ligatures w14:val="none"/>
        </w:rPr>
        <w:t xml:space="preserve">тенге на </w:t>
      </w:r>
      <w:r w:rsidR="00B5679E" w:rsidRPr="006D6633">
        <w:rPr>
          <w:rFonts w:ascii="Times New Roman" w:eastAsia="Times New Roman" w:hAnsi="Times New Roman" w:cs="Times New Roman"/>
          <w:color w:val="000000"/>
          <w:kern w:val="0"/>
          <w:sz w:val="24"/>
          <w:szCs w:val="24"/>
          <w:lang w:eastAsia="ru-RU"/>
          <w14:ligatures w14:val="none"/>
        </w:rPr>
        <w:t>закупку товара</w:t>
      </w:r>
      <w:r w:rsidRPr="006D6633">
        <w:rPr>
          <w:rFonts w:ascii="Times New Roman" w:eastAsia="Times New Roman" w:hAnsi="Times New Roman" w:cs="Times New Roman"/>
          <w:color w:val="000000"/>
          <w:kern w:val="0"/>
          <w:sz w:val="24"/>
          <w:szCs w:val="24"/>
          <w:lang w:eastAsia="ru-RU"/>
          <w14:ligatures w14:val="none"/>
        </w:rPr>
        <w:t>:</w:t>
      </w:r>
    </w:p>
    <w:p w14:paraId="21A7CC10" w14:textId="0D704304" w:rsidR="00074717" w:rsidRPr="006D6633" w:rsidRDefault="00074717" w:rsidP="00074717">
      <w:pPr>
        <w:spacing w:after="0" w:line="240" w:lineRule="auto"/>
        <w:ind w:firstLine="720"/>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 </w:t>
      </w:r>
      <w:r w:rsidR="009C148D" w:rsidRPr="009C148D">
        <w:rPr>
          <w:rFonts w:ascii="Times New Roman" w:eastAsia="Times New Roman" w:hAnsi="Times New Roman" w:cs="Times New Roman"/>
          <w:color w:val="000000"/>
          <w:kern w:val="0"/>
          <w:sz w:val="24"/>
          <w:szCs w:val="24"/>
          <w:lang w:eastAsia="ru-RU"/>
          <w14:ligatures w14:val="none"/>
        </w:rPr>
        <w:t>«</w:t>
      </w:r>
      <w:r w:rsidR="00E638F7">
        <w:rPr>
          <w:rFonts w:ascii="Times New Roman" w:hAnsi="Times New Roman" w:cs="Times New Roman"/>
          <w:bCs/>
          <w:sz w:val="24"/>
          <w:szCs w:val="24"/>
          <w:lang w:val="kk-KZ"/>
        </w:rPr>
        <w:t>поставка</w:t>
      </w:r>
      <w:r w:rsidR="00ED67F8" w:rsidRPr="00ED67F8">
        <w:rPr>
          <w:rFonts w:ascii="Times New Roman" w:hAnsi="Times New Roman" w:cs="Times New Roman"/>
          <w:bCs/>
          <w:sz w:val="24"/>
          <w:szCs w:val="24"/>
          <w:lang w:val="kk-KZ"/>
        </w:rPr>
        <w:t xml:space="preserve"> демонстрационных экологических моделей: </w:t>
      </w:r>
      <w:bookmarkStart w:id="0" w:name="_Hlk198134163"/>
      <w:r w:rsidR="00ED67F8" w:rsidRPr="00ED67F8">
        <w:rPr>
          <w:rFonts w:ascii="Times New Roman" w:hAnsi="Times New Roman" w:cs="Times New Roman"/>
          <w:bCs/>
          <w:sz w:val="24"/>
          <w:szCs w:val="24"/>
          <w:lang w:val="kk-KZ"/>
        </w:rPr>
        <w:t>мини-солнечная электростанция</w:t>
      </w:r>
      <w:r w:rsidR="00DF263D">
        <w:rPr>
          <w:rFonts w:ascii="Times New Roman" w:hAnsi="Times New Roman" w:cs="Times New Roman"/>
          <w:bCs/>
          <w:sz w:val="24"/>
          <w:szCs w:val="24"/>
          <w:lang w:val="kk-KZ"/>
        </w:rPr>
        <w:t xml:space="preserve"> – 1 шт.; </w:t>
      </w:r>
      <w:r w:rsidR="00ED67F8" w:rsidRPr="00ED67F8">
        <w:rPr>
          <w:rFonts w:ascii="Times New Roman" w:hAnsi="Times New Roman" w:cs="Times New Roman"/>
          <w:bCs/>
          <w:sz w:val="24"/>
          <w:szCs w:val="24"/>
          <w:lang w:val="kk-KZ"/>
        </w:rPr>
        <w:t>мини-ветрогенератор</w:t>
      </w:r>
      <w:r w:rsidR="00DF263D">
        <w:rPr>
          <w:rFonts w:ascii="Times New Roman" w:hAnsi="Times New Roman" w:cs="Times New Roman"/>
          <w:bCs/>
          <w:sz w:val="24"/>
          <w:szCs w:val="24"/>
          <w:lang w:val="kk-KZ"/>
        </w:rPr>
        <w:t xml:space="preserve"> – 1 шт.; </w:t>
      </w:r>
      <w:r w:rsidR="00ED67F8" w:rsidRPr="00ED67F8">
        <w:rPr>
          <w:rFonts w:ascii="Times New Roman" w:hAnsi="Times New Roman" w:cs="Times New Roman"/>
          <w:bCs/>
          <w:sz w:val="24"/>
          <w:szCs w:val="24"/>
          <w:lang w:val="kk-KZ"/>
        </w:rPr>
        <w:t xml:space="preserve">экотестер  (дозиметр, </w:t>
      </w:r>
      <w:r w:rsidR="005E38B3">
        <w:rPr>
          <w:rFonts w:ascii="Times New Roman" w:hAnsi="Times New Roman" w:cs="Times New Roman"/>
          <w:bCs/>
          <w:sz w:val="24"/>
          <w:szCs w:val="24"/>
          <w:lang w:val="kk-KZ"/>
        </w:rPr>
        <w:t xml:space="preserve">                        </w:t>
      </w:r>
      <w:r w:rsidR="00ED67F8" w:rsidRPr="00ED67F8">
        <w:rPr>
          <w:rFonts w:ascii="Times New Roman" w:hAnsi="Times New Roman" w:cs="Times New Roman"/>
          <w:bCs/>
          <w:sz w:val="24"/>
          <w:szCs w:val="24"/>
          <w:lang w:val="kk-KZ"/>
        </w:rPr>
        <w:t>нитрат-тестер)</w:t>
      </w:r>
      <w:r w:rsidR="00DF263D">
        <w:rPr>
          <w:rFonts w:ascii="Times New Roman" w:hAnsi="Times New Roman" w:cs="Times New Roman"/>
          <w:bCs/>
          <w:sz w:val="24"/>
          <w:szCs w:val="24"/>
          <w:lang w:val="kk-KZ"/>
        </w:rPr>
        <w:t xml:space="preserve"> – 2 шт.; </w:t>
      </w:r>
      <w:r w:rsidR="00ED67F8" w:rsidRPr="00ED67F8">
        <w:rPr>
          <w:rFonts w:ascii="Times New Roman" w:hAnsi="Times New Roman" w:cs="Times New Roman"/>
          <w:bCs/>
          <w:sz w:val="24"/>
          <w:szCs w:val="24"/>
          <w:lang w:val="kk-KZ"/>
        </w:rPr>
        <w:t>тест-полоски для определения качества воды 7 в 1 (100 тестов)</w:t>
      </w:r>
      <w:r w:rsidR="00DF263D">
        <w:rPr>
          <w:rFonts w:ascii="Times New Roman" w:hAnsi="Times New Roman" w:cs="Times New Roman"/>
          <w:bCs/>
          <w:sz w:val="24"/>
          <w:szCs w:val="24"/>
          <w:lang w:val="kk-KZ"/>
        </w:rPr>
        <w:t xml:space="preserve"> – 15 шт.</w:t>
      </w:r>
      <w:r w:rsidR="00ED67F8" w:rsidRPr="00ED67F8">
        <w:rPr>
          <w:rFonts w:ascii="Times New Roman" w:hAnsi="Times New Roman" w:cs="Times New Roman"/>
          <w:bCs/>
          <w:sz w:val="24"/>
          <w:szCs w:val="24"/>
          <w:lang w:val="kk-KZ"/>
        </w:rPr>
        <w:t>, многофункциональный измеритель окружающей среды</w:t>
      </w:r>
      <w:r w:rsidR="00DF263D">
        <w:rPr>
          <w:rFonts w:ascii="Times New Roman" w:hAnsi="Times New Roman" w:cs="Times New Roman"/>
          <w:bCs/>
          <w:sz w:val="24"/>
          <w:szCs w:val="24"/>
          <w:lang w:val="kk-KZ"/>
        </w:rPr>
        <w:t xml:space="preserve"> – </w:t>
      </w:r>
      <w:r w:rsidR="005E38B3">
        <w:rPr>
          <w:rFonts w:ascii="Times New Roman" w:hAnsi="Times New Roman" w:cs="Times New Roman"/>
          <w:bCs/>
          <w:sz w:val="24"/>
          <w:szCs w:val="24"/>
          <w:lang w:val="kk-KZ"/>
        </w:rPr>
        <w:t>2</w:t>
      </w:r>
      <w:r w:rsidR="00DF263D">
        <w:rPr>
          <w:rFonts w:ascii="Times New Roman" w:hAnsi="Times New Roman" w:cs="Times New Roman"/>
          <w:bCs/>
          <w:sz w:val="24"/>
          <w:szCs w:val="24"/>
          <w:lang w:val="kk-KZ"/>
        </w:rPr>
        <w:t xml:space="preserve"> шт.;</w:t>
      </w:r>
      <w:r w:rsidR="00ED67F8" w:rsidRPr="00ED67F8">
        <w:rPr>
          <w:rFonts w:ascii="Times New Roman" w:hAnsi="Times New Roman" w:cs="Times New Roman"/>
          <w:bCs/>
          <w:sz w:val="24"/>
          <w:szCs w:val="24"/>
          <w:lang w:val="kk-KZ"/>
        </w:rPr>
        <w:t xml:space="preserve"> анализатор качества воздуха</w:t>
      </w:r>
      <w:r w:rsidR="00DF263D">
        <w:rPr>
          <w:rFonts w:ascii="Times New Roman" w:hAnsi="Times New Roman" w:cs="Times New Roman"/>
          <w:bCs/>
          <w:sz w:val="24"/>
          <w:szCs w:val="24"/>
          <w:lang w:val="kk-KZ"/>
        </w:rPr>
        <w:t xml:space="preserve"> – 2 шт; </w:t>
      </w:r>
      <w:r w:rsidR="00ED67F8" w:rsidRPr="00ED67F8">
        <w:rPr>
          <w:rFonts w:ascii="Times New Roman" w:hAnsi="Times New Roman" w:cs="Times New Roman"/>
          <w:bCs/>
          <w:sz w:val="24"/>
          <w:szCs w:val="24"/>
          <w:lang w:val="kk-KZ"/>
        </w:rPr>
        <w:t>школьная метеостанция</w:t>
      </w:r>
      <w:r w:rsidR="00DF263D">
        <w:rPr>
          <w:rFonts w:ascii="Times New Roman" w:hAnsi="Times New Roman" w:cs="Times New Roman"/>
          <w:bCs/>
          <w:sz w:val="24"/>
          <w:szCs w:val="24"/>
          <w:lang w:val="kk-KZ"/>
        </w:rPr>
        <w:t xml:space="preserve"> – 1шт.;</w:t>
      </w:r>
      <w:r w:rsidR="00ED67F8" w:rsidRPr="00ED67F8">
        <w:rPr>
          <w:rFonts w:ascii="Times New Roman" w:hAnsi="Times New Roman" w:cs="Times New Roman"/>
          <w:bCs/>
          <w:sz w:val="24"/>
          <w:szCs w:val="24"/>
          <w:lang w:val="kk-KZ"/>
        </w:rPr>
        <w:t xml:space="preserve"> набор для исследования почвенного </w:t>
      </w:r>
      <w:r w:rsidR="00ED67F8" w:rsidRPr="00ED67F8">
        <w:rPr>
          <w:rFonts w:ascii="Times New Roman" w:hAnsi="Times New Roman" w:cs="Times New Roman"/>
          <w:bCs/>
          <w:sz w:val="24"/>
          <w:szCs w:val="24"/>
        </w:rPr>
        <w:t>покрова</w:t>
      </w:r>
      <w:r w:rsidR="00DF263D">
        <w:rPr>
          <w:rFonts w:ascii="Times New Roman" w:hAnsi="Times New Roman" w:cs="Times New Roman"/>
          <w:bCs/>
          <w:sz w:val="24"/>
          <w:szCs w:val="24"/>
          <w:lang w:val="kk-KZ"/>
        </w:rPr>
        <w:t xml:space="preserve"> – 2 шт;</w:t>
      </w:r>
      <w:r w:rsidR="00ED67F8" w:rsidRPr="00ED67F8">
        <w:rPr>
          <w:rFonts w:ascii="Times New Roman" w:hAnsi="Times New Roman" w:cs="Times New Roman"/>
          <w:bCs/>
          <w:sz w:val="24"/>
          <w:szCs w:val="24"/>
        </w:rPr>
        <w:t xml:space="preserve"> тест-комплект pH</w:t>
      </w:r>
      <w:r w:rsidR="00DF263D">
        <w:rPr>
          <w:rFonts w:ascii="Times New Roman" w:hAnsi="Times New Roman" w:cs="Times New Roman"/>
          <w:bCs/>
          <w:sz w:val="24"/>
          <w:szCs w:val="24"/>
          <w:lang w:val="kk-KZ"/>
        </w:rPr>
        <w:t xml:space="preserve"> – 2</w:t>
      </w:r>
      <w:r w:rsidR="000F25E9">
        <w:rPr>
          <w:rFonts w:ascii="Times New Roman" w:hAnsi="Times New Roman" w:cs="Times New Roman"/>
          <w:bCs/>
          <w:sz w:val="24"/>
          <w:szCs w:val="24"/>
          <w:lang w:val="kk-KZ"/>
        </w:rPr>
        <w:t xml:space="preserve"> </w:t>
      </w:r>
      <w:r w:rsidR="00DF263D">
        <w:rPr>
          <w:rFonts w:ascii="Times New Roman" w:hAnsi="Times New Roman" w:cs="Times New Roman"/>
          <w:bCs/>
          <w:sz w:val="24"/>
          <w:szCs w:val="24"/>
          <w:lang w:val="kk-KZ"/>
        </w:rPr>
        <w:t>шт.</w:t>
      </w:r>
      <w:r w:rsidR="00ED67F8" w:rsidRPr="00ED67F8">
        <w:rPr>
          <w:rFonts w:ascii="Times New Roman" w:hAnsi="Times New Roman" w:cs="Times New Roman"/>
          <w:bCs/>
          <w:sz w:val="24"/>
          <w:szCs w:val="24"/>
        </w:rPr>
        <w:t xml:space="preserve">, </w:t>
      </w:r>
      <w:bookmarkEnd w:id="0"/>
      <w:r w:rsidR="00ED67F8" w:rsidRPr="00ED67F8">
        <w:rPr>
          <w:rFonts w:ascii="Times New Roman" w:hAnsi="Times New Roman" w:cs="Times New Roman"/>
          <w:bCs/>
          <w:sz w:val="24"/>
          <w:szCs w:val="24"/>
        </w:rPr>
        <w:t>а также проведение обучающего тренинга для преподавателей и школьников</w:t>
      </w:r>
      <w:r w:rsidR="009C148D" w:rsidRPr="009C148D">
        <w:rPr>
          <w:rFonts w:ascii="Times New Roman" w:eastAsia="Times New Roman" w:hAnsi="Times New Roman" w:cs="Times New Roman"/>
          <w:color w:val="000000"/>
          <w:kern w:val="0"/>
          <w:sz w:val="24"/>
          <w:szCs w:val="24"/>
          <w:lang w:eastAsia="ru-RU"/>
          <w14:ligatures w14:val="none"/>
        </w:rPr>
        <w:t>».</w:t>
      </w:r>
    </w:p>
    <w:p w14:paraId="71494968" w14:textId="77777777" w:rsidR="00074717" w:rsidRPr="006D6633" w:rsidRDefault="00074717" w:rsidP="00074717">
      <w:pPr>
        <w:spacing w:after="0" w:line="240" w:lineRule="auto"/>
        <w:ind w:firstLine="720"/>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Наименование, краткая характеристика, а также требуемый объем, место, сроки и условия оказания услуг приведены в Приложении №1 к настоящему объявлению (техническое задание), проект договора для ознакомления приведен в Приложении №</w:t>
      </w:r>
      <w:r w:rsidRPr="006D6633">
        <w:rPr>
          <w:rFonts w:ascii="Times New Roman" w:eastAsia="Times New Roman" w:hAnsi="Times New Roman" w:cs="Times New Roman"/>
          <w:b/>
          <w:bCs/>
          <w:color w:val="000000"/>
          <w:kern w:val="0"/>
          <w:sz w:val="24"/>
          <w:szCs w:val="24"/>
          <w:lang w:val="kk-KZ" w:eastAsia="ru-RU"/>
          <w14:ligatures w14:val="none"/>
        </w:rPr>
        <w:t>4</w:t>
      </w:r>
      <w:r w:rsidRPr="006D6633">
        <w:rPr>
          <w:rFonts w:ascii="Times New Roman" w:eastAsia="Times New Roman" w:hAnsi="Times New Roman" w:cs="Times New Roman"/>
          <w:b/>
          <w:bCs/>
          <w:color w:val="000000"/>
          <w:kern w:val="0"/>
          <w:sz w:val="24"/>
          <w:szCs w:val="24"/>
          <w:lang w:eastAsia="ru-RU"/>
          <w14:ligatures w14:val="none"/>
        </w:rPr>
        <w:t xml:space="preserve"> к настоящему объявлению.</w:t>
      </w:r>
    </w:p>
    <w:p w14:paraId="0ED71BAB" w14:textId="5F3D0DEC" w:rsidR="00074717" w:rsidRPr="006D6633" w:rsidRDefault="00074717" w:rsidP="00074717">
      <w:pPr>
        <w:spacing w:after="0" w:line="240" w:lineRule="auto"/>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ab/>
        <w:t>Всем заинтересованным потенциальным поставщикам необходимо представить «Ценовое предложение» по форме, указанной в Приложении №</w:t>
      </w:r>
      <w:r w:rsidRPr="006D6633">
        <w:rPr>
          <w:rFonts w:ascii="Times New Roman" w:eastAsia="Times New Roman" w:hAnsi="Times New Roman" w:cs="Times New Roman"/>
          <w:b/>
          <w:bCs/>
          <w:color w:val="000000"/>
          <w:kern w:val="0"/>
          <w:sz w:val="24"/>
          <w:szCs w:val="24"/>
          <w:lang w:val="kk-KZ" w:eastAsia="ru-RU"/>
          <w14:ligatures w14:val="none"/>
        </w:rPr>
        <w:t>3</w:t>
      </w:r>
      <w:r w:rsidRPr="006D6633">
        <w:rPr>
          <w:rFonts w:ascii="Times New Roman" w:eastAsia="Times New Roman" w:hAnsi="Times New Roman" w:cs="Times New Roman"/>
          <w:b/>
          <w:bCs/>
          <w:color w:val="000000"/>
          <w:kern w:val="0"/>
          <w:sz w:val="24"/>
          <w:szCs w:val="24"/>
          <w:lang w:eastAsia="ru-RU"/>
          <w14:ligatures w14:val="none"/>
        </w:rPr>
        <w:t xml:space="preserve"> к настоящему объявлению и дополнительные документы, согласно требованиям технического задания (на бумажном носителе, заверенном подписью первого руководителя и печатью поставщика) - в срок до 18.00 часов по местному времени </w:t>
      </w:r>
      <w:proofErr w:type="spellStart"/>
      <w:r w:rsidRPr="006D6633">
        <w:rPr>
          <w:rFonts w:ascii="Times New Roman" w:eastAsia="Times New Roman" w:hAnsi="Times New Roman" w:cs="Times New Roman"/>
          <w:b/>
          <w:bCs/>
          <w:color w:val="000000"/>
          <w:kern w:val="0"/>
          <w:sz w:val="24"/>
          <w:szCs w:val="24"/>
          <w:lang w:eastAsia="ru-RU"/>
          <w14:ligatures w14:val="none"/>
        </w:rPr>
        <w:t>г.Астана</w:t>
      </w:r>
      <w:proofErr w:type="spellEnd"/>
      <w:r w:rsidRPr="006D6633">
        <w:rPr>
          <w:rFonts w:ascii="Times New Roman" w:eastAsia="Times New Roman" w:hAnsi="Times New Roman" w:cs="Times New Roman"/>
          <w:b/>
          <w:bCs/>
          <w:color w:val="000000"/>
          <w:kern w:val="0"/>
          <w:sz w:val="24"/>
          <w:szCs w:val="24"/>
          <w:lang w:eastAsia="ru-RU"/>
          <w14:ligatures w14:val="none"/>
        </w:rPr>
        <w:t xml:space="preserve"> «</w:t>
      </w:r>
      <w:r w:rsidR="009C148D">
        <w:rPr>
          <w:rFonts w:ascii="Times New Roman" w:eastAsia="Times New Roman" w:hAnsi="Times New Roman" w:cs="Times New Roman"/>
          <w:b/>
          <w:bCs/>
          <w:color w:val="000000"/>
          <w:kern w:val="0"/>
          <w:sz w:val="24"/>
          <w:szCs w:val="24"/>
          <w:lang w:val="kk-KZ" w:eastAsia="ru-RU"/>
          <w14:ligatures w14:val="none"/>
        </w:rPr>
        <w:t>21</w:t>
      </w:r>
      <w:r w:rsidRPr="006D6633">
        <w:rPr>
          <w:rFonts w:ascii="Times New Roman" w:eastAsia="Times New Roman" w:hAnsi="Times New Roman" w:cs="Times New Roman"/>
          <w:b/>
          <w:bCs/>
          <w:color w:val="000000"/>
          <w:kern w:val="0"/>
          <w:sz w:val="24"/>
          <w:szCs w:val="24"/>
          <w:lang w:eastAsia="ru-RU"/>
          <w14:ligatures w14:val="none"/>
        </w:rPr>
        <w:t xml:space="preserve">» </w:t>
      </w:r>
      <w:r w:rsidRPr="006D6633">
        <w:rPr>
          <w:rFonts w:ascii="Times New Roman" w:eastAsia="Times New Roman" w:hAnsi="Times New Roman" w:cs="Times New Roman"/>
          <w:b/>
          <w:bCs/>
          <w:color w:val="000000"/>
          <w:kern w:val="0"/>
          <w:sz w:val="24"/>
          <w:szCs w:val="24"/>
          <w:lang w:val="kk-KZ" w:eastAsia="ru-RU"/>
          <w14:ligatures w14:val="none"/>
        </w:rPr>
        <w:t>мая</w:t>
      </w:r>
      <w:r w:rsidRPr="006D6633">
        <w:rPr>
          <w:rFonts w:ascii="Times New Roman" w:eastAsia="Times New Roman" w:hAnsi="Times New Roman" w:cs="Times New Roman"/>
          <w:b/>
          <w:bCs/>
          <w:color w:val="000000"/>
          <w:kern w:val="0"/>
          <w:sz w:val="24"/>
          <w:szCs w:val="24"/>
          <w:lang w:eastAsia="ru-RU"/>
          <w14:ligatures w14:val="none"/>
        </w:rPr>
        <w:t xml:space="preserve"> 2025 года по адресу: </w:t>
      </w:r>
      <w:proofErr w:type="spellStart"/>
      <w:r w:rsidRPr="006D6633">
        <w:rPr>
          <w:rFonts w:ascii="Times New Roman" w:eastAsia="Times New Roman" w:hAnsi="Times New Roman" w:cs="Times New Roman"/>
          <w:b/>
          <w:bCs/>
          <w:color w:val="000000"/>
          <w:kern w:val="0"/>
          <w:sz w:val="24"/>
          <w:szCs w:val="24"/>
          <w:lang w:eastAsia="ru-RU"/>
          <w14:ligatures w14:val="none"/>
        </w:rPr>
        <w:t>г.Астана</w:t>
      </w:r>
      <w:proofErr w:type="spellEnd"/>
      <w:r w:rsidRPr="006D6633">
        <w:rPr>
          <w:rFonts w:ascii="Times New Roman" w:eastAsia="Times New Roman" w:hAnsi="Times New Roman" w:cs="Times New Roman"/>
          <w:b/>
          <w:bCs/>
          <w:color w:val="000000"/>
          <w:kern w:val="0"/>
          <w:sz w:val="24"/>
          <w:szCs w:val="24"/>
          <w:lang w:eastAsia="ru-RU"/>
          <w14:ligatures w14:val="none"/>
        </w:rPr>
        <w:t xml:space="preserve">, район Сарыарка, проспект Абая, дом 22. </w:t>
      </w:r>
    </w:p>
    <w:p w14:paraId="5439EB01" w14:textId="73729BFD" w:rsidR="00074717" w:rsidRPr="006D6633" w:rsidRDefault="00074717" w:rsidP="00074717">
      <w:pPr>
        <w:spacing w:after="0" w:line="240" w:lineRule="auto"/>
        <w:ind w:firstLine="720"/>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Конверт с ценовым предложением, представленный после истечения окончательного срока их представления, возвращается и не подлежит регистрации.</w:t>
      </w:r>
    </w:p>
    <w:p w14:paraId="4CF95F80" w14:textId="3AFA57BE" w:rsidR="00074717" w:rsidRPr="006D6633" w:rsidRDefault="00074717" w:rsidP="00074717">
      <w:pPr>
        <w:spacing w:after="0" w:line="240" w:lineRule="auto"/>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            Процедура вскрытия конвертов с ценовыми предложениями состоится</w:t>
      </w:r>
      <w:r w:rsidR="0083754C">
        <w:rPr>
          <w:rFonts w:ascii="Times New Roman" w:eastAsia="Times New Roman" w:hAnsi="Times New Roman" w:cs="Times New Roman"/>
          <w:b/>
          <w:bCs/>
          <w:color w:val="000000"/>
          <w:kern w:val="0"/>
          <w:sz w:val="24"/>
          <w:szCs w:val="24"/>
          <w:lang w:eastAsia="ru-RU"/>
          <w14:ligatures w14:val="none"/>
        </w:rPr>
        <w:t xml:space="preserve">    </w:t>
      </w:r>
      <w:proofErr w:type="gramStart"/>
      <w:r w:rsidR="0083754C">
        <w:rPr>
          <w:rFonts w:ascii="Times New Roman" w:eastAsia="Times New Roman" w:hAnsi="Times New Roman" w:cs="Times New Roman"/>
          <w:b/>
          <w:bCs/>
          <w:color w:val="000000"/>
          <w:kern w:val="0"/>
          <w:sz w:val="24"/>
          <w:szCs w:val="24"/>
          <w:lang w:eastAsia="ru-RU"/>
          <w14:ligatures w14:val="none"/>
        </w:rPr>
        <w:t xml:space="preserve">   </w:t>
      </w:r>
      <w:r w:rsidRPr="006D6633">
        <w:rPr>
          <w:rFonts w:ascii="Times New Roman" w:eastAsia="Times New Roman" w:hAnsi="Times New Roman" w:cs="Times New Roman"/>
          <w:b/>
          <w:bCs/>
          <w:color w:val="000000"/>
          <w:kern w:val="0"/>
          <w:sz w:val="24"/>
          <w:szCs w:val="24"/>
          <w:lang w:eastAsia="ru-RU"/>
          <w14:ligatures w14:val="none"/>
        </w:rPr>
        <w:t>«</w:t>
      </w:r>
      <w:proofErr w:type="gramEnd"/>
      <w:r w:rsidR="009C148D">
        <w:rPr>
          <w:rFonts w:ascii="Times New Roman" w:eastAsia="Times New Roman" w:hAnsi="Times New Roman" w:cs="Times New Roman"/>
          <w:b/>
          <w:bCs/>
          <w:color w:val="000000"/>
          <w:kern w:val="0"/>
          <w:sz w:val="24"/>
          <w:szCs w:val="24"/>
          <w:lang w:eastAsia="ru-RU"/>
          <w14:ligatures w14:val="none"/>
        </w:rPr>
        <w:t>22</w:t>
      </w:r>
      <w:r w:rsidRPr="006D6633">
        <w:rPr>
          <w:rFonts w:ascii="Times New Roman" w:eastAsia="Times New Roman" w:hAnsi="Times New Roman" w:cs="Times New Roman"/>
          <w:b/>
          <w:bCs/>
          <w:color w:val="000000"/>
          <w:kern w:val="0"/>
          <w:sz w:val="24"/>
          <w:szCs w:val="24"/>
          <w:lang w:eastAsia="ru-RU"/>
          <w14:ligatures w14:val="none"/>
        </w:rPr>
        <w:t xml:space="preserve">» </w:t>
      </w:r>
      <w:r w:rsidRPr="006D6633">
        <w:rPr>
          <w:rFonts w:ascii="Times New Roman" w:eastAsia="Times New Roman" w:hAnsi="Times New Roman" w:cs="Times New Roman"/>
          <w:b/>
          <w:bCs/>
          <w:color w:val="000000"/>
          <w:kern w:val="0"/>
          <w:sz w:val="24"/>
          <w:szCs w:val="24"/>
          <w:lang w:val="kk-KZ" w:eastAsia="ru-RU"/>
          <w14:ligatures w14:val="none"/>
        </w:rPr>
        <w:t>мая</w:t>
      </w:r>
      <w:r w:rsidRPr="006D6633">
        <w:rPr>
          <w:rFonts w:ascii="Times New Roman" w:eastAsia="Times New Roman" w:hAnsi="Times New Roman" w:cs="Times New Roman"/>
          <w:b/>
          <w:bCs/>
          <w:color w:val="000000"/>
          <w:kern w:val="0"/>
          <w:sz w:val="24"/>
          <w:szCs w:val="24"/>
          <w:lang w:eastAsia="ru-RU"/>
          <w14:ligatures w14:val="none"/>
        </w:rPr>
        <w:t xml:space="preserve"> 202</w:t>
      </w:r>
      <w:r w:rsidRPr="006D6633">
        <w:rPr>
          <w:rFonts w:ascii="Times New Roman" w:eastAsia="Times New Roman" w:hAnsi="Times New Roman" w:cs="Times New Roman"/>
          <w:b/>
          <w:bCs/>
          <w:color w:val="000000"/>
          <w:kern w:val="0"/>
          <w:sz w:val="24"/>
          <w:szCs w:val="24"/>
          <w:lang w:val="kk-KZ" w:eastAsia="ru-RU"/>
          <w14:ligatures w14:val="none"/>
        </w:rPr>
        <w:t>5</w:t>
      </w:r>
      <w:r w:rsidRPr="006D6633">
        <w:rPr>
          <w:rFonts w:ascii="Times New Roman" w:eastAsia="Times New Roman" w:hAnsi="Times New Roman" w:cs="Times New Roman"/>
          <w:b/>
          <w:bCs/>
          <w:color w:val="000000"/>
          <w:kern w:val="0"/>
          <w:sz w:val="24"/>
          <w:szCs w:val="24"/>
          <w:lang w:eastAsia="ru-RU"/>
          <w14:ligatures w14:val="none"/>
        </w:rPr>
        <w:t xml:space="preserve"> года в 10.00 часов. </w:t>
      </w:r>
    </w:p>
    <w:p w14:paraId="4A543FC7" w14:textId="77777777" w:rsidR="00074717" w:rsidRPr="006D6633" w:rsidRDefault="00074717" w:rsidP="00074717">
      <w:pPr>
        <w:spacing w:after="0" w:line="240" w:lineRule="auto"/>
        <w:ind w:firstLine="720"/>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По всем интересующим вопросам необходимо обращаться по телефону:</w:t>
      </w:r>
    </w:p>
    <w:p w14:paraId="1D1F804C" w14:textId="7962708B" w:rsidR="00074717" w:rsidRPr="006D6633" w:rsidRDefault="00074717" w:rsidP="00074717">
      <w:pPr>
        <w:spacing w:after="0" w:line="240" w:lineRule="auto"/>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         8-7172-999-</w:t>
      </w:r>
      <w:r w:rsidRPr="0083754C">
        <w:rPr>
          <w:rFonts w:ascii="Times New Roman" w:eastAsia="Times New Roman" w:hAnsi="Times New Roman" w:cs="Times New Roman"/>
          <w:b/>
          <w:bCs/>
          <w:color w:val="000000"/>
          <w:kern w:val="0"/>
          <w:sz w:val="24"/>
          <w:szCs w:val="24"/>
          <w:lang w:eastAsia="ru-RU"/>
          <w14:ligatures w14:val="none"/>
        </w:rPr>
        <w:t>336 (внутренний 10</w:t>
      </w:r>
      <w:r w:rsidR="0083754C" w:rsidRPr="0083754C">
        <w:rPr>
          <w:rFonts w:ascii="Times New Roman" w:eastAsia="Times New Roman" w:hAnsi="Times New Roman" w:cs="Times New Roman"/>
          <w:b/>
          <w:bCs/>
          <w:color w:val="000000"/>
          <w:kern w:val="0"/>
          <w:sz w:val="24"/>
          <w:szCs w:val="24"/>
          <w:lang w:eastAsia="ru-RU"/>
          <w14:ligatures w14:val="none"/>
        </w:rPr>
        <w:t>03</w:t>
      </w:r>
      <w:r w:rsidRPr="0083754C">
        <w:rPr>
          <w:rFonts w:ascii="Times New Roman" w:eastAsia="Times New Roman" w:hAnsi="Times New Roman" w:cs="Times New Roman"/>
          <w:b/>
          <w:bCs/>
          <w:color w:val="000000"/>
          <w:kern w:val="0"/>
          <w:sz w:val="24"/>
          <w:szCs w:val="24"/>
          <w:lang w:eastAsia="ru-RU"/>
          <w14:ligatures w14:val="none"/>
        </w:rPr>
        <w:t>)</w:t>
      </w:r>
    </w:p>
    <w:p w14:paraId="58924338" w14:textId="77777777" w:rsidR="00074717" w:rsidRPr="006D6633" w:rsidRDefault="00074717"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69E872EB" w14:textId="77777777" w:rsidR="00074717" w:rsidRPr="006D6633" w:rsidRDefault="00074717"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61E40561" w14:textId="77777777" w:rsidR="00074717" w:rsidRPr="006D6633" w:rsidRDefault="00074717"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77E8A155" w14:textId="798D7E3A" w:rsidR="00074717" w:rsidRDefault="00074717"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4430739A" w14:textId="11CFB097" w:rsidR="006024BF" w:rsidRDefault="006024BF"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67B65BEE" w14:textId="59F1B9D0" w:rsidR="006024BF" w:rsidRDefault="006024BF"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2972402C" w14:textId="1F14A922" w:rsidR="006024BF" w:rsidRDefault="006024BF"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76A94C53" w14:textId="57E1F739" w:rsidR="006024BF" w:rsidRDefault="006024BF"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12D63547" w14:textId="3EC6AA07" w:rsidR="006024BF" w:rsidRDefault="006024BF"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6675A216" w14:textId="49D81423" w:rsidR="006024BF" w:rsidRDefault="006024BF"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01895D02" w14:textId="0DC1C47C" w:rsidR="006024BF" w:rsidRDefault="006024BF"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5D9B89B6" w14:textId="32FEE718" w:rsidR="006024BF" w:rsidRDefault="006024BF"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77F448F3" w14:textId="719F8C2F" w:rsidR="006024BF" w:rsidRDefault="006024BF"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10D1D54C" w14:textId="5CF07F94" w:rsidR="006024BF" w:rsidRDefault="006024BF"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5D33E79C" w14:textId="77777777" w:rsidR="00074717" w:rsidRPr="0009676A" w:rsidRDefault="00074717" w:rsidP="00074717">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077387F9" w14:textId="77777777" w:rsidR="00074717" w:rsidRPr="006D6633" w:rsidRDefault="00074717"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02E55625" w14:textId="77777777" w:rsidR="00074717" w:rsidRPr="006D6633" w:rsidRDefault="00074717" w:rsidP="00074717">
      <w:pPr>
        <w:spacing w:after="0" w:line="240" w:lineRule="auto"/>
        <w:jc w:val="right"/>
        <w:rPr>
          <w:rFonts w:ascii="Times New Roman" w:eastAsia="Times New Roman" w:hAnsi="Times New Roman" w:cs="Times New Roman"/>
          <w:b/>
          <w:bCs/>
          <w:i/>
          <w:iCs/>
          <w:color w:val="000000"/>
          <w:kern w:val="0"/>
          <w:sz w:val="24"/>
          <w:szCs w:val="24"/>
          <w:lang w:eastAsia="ru-RU"/>
          <w14:ligatures w14:val="none"/>
        </w:rPr>
      </w:pPr>
      <w:r w:rsidRPr="006D6633">
        <w:rPr>
          <w:rFonts w:ascii="Times New Roman" w:eastAsia="Times New Roman" w:hAnsi="Times New Roman" w:cs="Times New Roman"/>
          <w:b/>
          <w:bCs/>
          <w:i/>
          <w:iCs/>
          <w:color w:val="000000"/>
          <w:kern w:val="0"/>
          <w:sz w:val="24"/>
          <w:szCs w:val="24"/>
          <w:lang w:eastAsia="ru-RU"/>
          <w14:ligatures w14:val="none"/>
        </w:rPr>
        <w:lastRenderedPageBreak/>
        <w:t>Приложение №1</w:t>
      </w:r>
    </w:p>
    <w:p w14:paraId="15865E62" w14:textId="6B42F607" w:rsidR="00074717" w:rsidRPr="006D6633" w:rsidRDefault="00074717" w:rsidP="00074717">
      <w:pPr>
        <w:spacing w:after="0" w:line="240" w:lineRule="auto"/>
        <w:jc w:val="right"/>
        <w:rPr>
          <w:rFonts w:ascii="Times New Roman" w:eastAsia="Times New Roman" w:hAnsi="Times New Roman" w:cs="Times New Roman"/>
          <w:b/>
          <w:bCs/>
          <w:i/>
          <w:iCs/>
          <w:color w:val="000000"/>
          <w:kern w:val="0"/>
          <w:sz w:val="24"/>
          <w:szCs w:val="24"/>
          <w:lang w:eastAsia="ru-RU"/>
          <w14:ligatures w14:val="none"/>
        </w:rPr>
      </w:pPr>
      <w:r w:rsidRPr="006D6633">
        <w:rPr>
          <w:rFonts w:ascii="Times New Roman" w:eastAsia="Times New Roman" w:hAnsi="Times New Roman" w:cs="Times New Roman"/>
          <w:b/>
          <w:bCs/>
          <w:i/>
          <w:iCs/>
          <w:color w:val="000000"/>
          <w:kern w:val="0"/>
          <w:sz w:val="24"/>
          <w:szCs w:val="24"/>
          <w:lang w:eastAsia="ru-RU"/>
          <w14:ligatures w14:val="none"/>
        </w:rPr>
        <w:t>к Объявлению о закупке услуг</w:t>
      </w:r>
    </w:p>
    <w:p w14:paraId="48A05C4E" w14:textId="77777777" w:rsidR="00074717" w:rsidRPr="006D6633" w:rsidRDefault="00074717"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2FA56785" w14:textId="77777777" w:rsidR="00252625" w:rsidRPr="006D6633" w:rsidRDefault="00252625" w:rsidP="00074717">
      <w:pPr>
        <w:spacing w:after="0" w:line="240" w:lineRule="auto"/>
        <w:rPr>
          <w:rFonts w:ascii="Times New Roman" w:eastAsia="Times New Roman" w:hAnsi="Times New Roman" w:cs="Times New Roman"/>
          <w:b/>
          <w:bCs/>
          <w:color w:val="000000"/>
          <w:kern w:val="0"/>
          <w:sz w:val="24"/>
          <w:szCs w:val="24"/>
          <w:lang w:eastAsia="ru-RU"/>
          <w14:ligatures w14:val="none"/>
        </w:rPr>
      </w:pPr>
    </w:p>
    <w:p w14:paraId="1EC09902" w14:textId="77777777" w:rsidR="008E644F" w:rsidRPr="006D6633" w:rsidRDefault="008E644F" w:rsidP="008E644F">
      <w:pPr>
        <w:spacing w:after="0" w:line="240" w:lineRule="auto"/>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ТЕХНИЧЕСКОЕ ЗАДАНИЕ</w:t>
      </w:r>
      <w:bookmarkStart w:id="1" w:name="_Hlk101792906"/>
    </w:p>
    <w:bookmarkEnd w:id="1"/>
    <w:p w14:paraId="5DBAA396" w14:textId="77777777" w:rsidR="008E644F" w:rsidRPr="006D6633" w:rsidRDefault="008E644F" w:rsidP="008E644F">
      <w:pPr>
        <w:spacing w:after="0" w:line="240" w:lineRule="auto"/>
        <w:jc w:val="center"/>
        <w:rPr>
          <w:rFonts w:ascii="Times New Roman" w:eastAsia="Times New Roman" w:hAnsi="Times New Roman" w:cs="Times New Roman"/>
          <w:b/>
          <w:bCs/>
          <w:color w:val="000000"/>
          <w:kern w:val="0"/>
          <w:sz w:val="24"/>
          <w:szCs w:val="24"/>
          <w:lang w:eastAsia="ru-RU"/>
          <w14:ligatures w14:val="none"/>
        </w:rPr>
      </w:pPr>
    </w:p>
    <w:p w14:paraId="5C22A4BB" w14:textId="39AD5274" w:rsidR="008E644F" w:rsidRPr="006D6633" w:rsidRDefault="00A9038D" w:rsidP="00203796">
      <w:pPr>
        <w:numPr>
          <w:ilvl w:val="0"/>
          <w:numId w:val="7"/>
        </w:numPr>
        <w:spacing w:after="0" w:line="240" w:lineRule="auto"/>
        <w:ind w:left="0" w:firstLine="567"/>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Наименование товара</w:t>
      </w:r>
      <w:r w:rsidR="008E644F" w:rsidRPr="006D6633">
        <w:rPr>
          <w:rFonts w:ascii="Times New Roman" w:eastAsia="Times New Roman" w:hAnsi="Times New Roman" w:cs="Times New Roman"/>
          <w:b/>
          <w:bCs/>
          <w:color w:val="000000"/>
          <w:kern w:val="0"/>
          <w:sz w:val="24"/>
          <w:szCs w:val="24"/>
          <w:lang w:eastAsia="ru-RU"/>
          <w14:ligatures w14:val="none"/>
        </w:rPr>
        <w:t xml:space="preserve">: </w:t>
      </w:r>
      <w:bookmarkStart w:id="2" w:name="_Hlk197346461"/>
      <w:r w:rsidR="008E644F" w:rsidRPr="006D6633">
        <w:rPr>
          <w:rFonts w:ascii="Times New Roman" w:eastAsia="Times New Roman" w:hAnsi="Times New Roman" w:cs="Times New Roman"/>
          <w:color w:val="000000"/>
          <w:kern w:val="0"/>
          <w:sz w:val="24"/>
          <w:szCs w:val="24"/>
          <w:lang w:eastAsia="ru-RU"/>
          <w14:ligatures w14:val="none"/>
        </w:rPr>
        <w:t>«</w:t>
      </w:r>
      <w:r w:rsidR="00E638F7">
        <w:rPr>
          <w:rFonts w:ascii="Times New Roman" w:eastAsia="Times New Roman" w:hAnsi="Times New Roman" w:cs="Times New Roman"/>
          <w:color w:val="000000"/>
          <w:kern w:val="0"/>
          <w:sz w:val="24"/>
          <w:szCs w:val="24"/>
          <w:lang w:eastAsia="ru-RU"/>
          <w14:ligatures w14:val="none"/>
        </w:rPr>
        <w:t>поставка</w:t>
      </w:r>
      <w:r w:rsidR="008E644F" w:rsidRPr="006D6633">
        <w:rPr>
          <w:rFonts w:ascii="Times New Roman" w:eastAsia="Times New Roman" w:hAnsi="Times New Roman" w:cs="Times New Roman"/>
          <w:color w:val="000000"/>
          <w:kern w:val="0"/>
          <w:sz w:val="24"/>
          <w:szCs w:val="24"/>
          <w:lang w:eastAsia="ru-RU"/>
          <w14:ligatures w14:val="none"/>
        </w:rPr>
        <w:t xml:space="preserve"> демонстрационных экологических моделей</w:t>
      </w:r>
      <w:r w:rsidR="00203796" w:rsidRPr="006D6633">
        <w:rPr>
          <w:rFonts w:ascii="Times New Roman" w:eastAsia="Times New Roman" w:hAnsi="Times New Roman" w:cs="Times New Roman"/>
          <w:color w:val="000000"/>
          <w:kern w:val="0"/>
          <w:sz w:val="24"/>
          <w:szCs w:val="24"/>
          <w:lang w:eastAsia="ru-RU"/>
          <w14:ligatures w14:val="none"/>
        </w:rPr>
        <w:t xml:space="preserve">: </w:t>
      </w:r>
      <w:r w:rsidR="00B571AA" w:rsidRPr="00B571AA">
        <w:rPr>
          <w:rFonts w:ascii="Times New Roman" w:hAnsi="Times New Roman" w:cs="Times New Roman"/>
          <w:bCs/>
          <w:sz w:val="24"/>
          <w:szCs w:val="24"/>
          <w:lang w:val="kk-KZ"/>
        </w:rPr>
        <w:t xml:space="preserve">мини-солнечная электростанция – 1 шт.; мини-ветрогенератор – 1 шт.; экотестер  (дозиметр,   нитрат-тестер) – 2 шт.; тест-полоски для определения качества воды 7 в 1 (100 тестов) – 15 шт., многофункциональный измеритель окружающей среды – 2 шт.; анализатор качества воздуха – 2 шт; школьная метеостанция – 1шт.; набор для исследования почвенного </w:t>
      </w:r>
      <w:r w:rsidR="00B571AA" w:rsidRPr="00B571AA">
        <w:rPr>
          <w:rFonts w:ascii="Times New Roman" w:hAnsi="Times New Roman" w:cs="Times New Roman"/>
          <w:bCs/>
          <w:sz w:val="24"/>
          <w:szCs w:val="24"/>
        </w:rPr>
        <w:t>покрова</w:t>
      </w:r>
      <w:r w:rsidR="00B571AA" w:rsidRPr="00B571AA">
        <w:rPr>
          <w:rFonts w:ascii="Times New Roman" w:hAnsi="Times New Roman" w:cs="Times New Roman"/>
          <w:bCs/>
          <w:sz w:val="24"/>
          <w:szCs w:val="24"/>
          <w:lang w:val="kk-KZ"/>
        </w:rPr>
        <w:t xml:space="preserve"> – 2 шт;</w:t>
      </w:r>
      <w:r w:rsidR="00B571AA" w:rsidRPr="00B571AA">
        <w:rPr>
          <w:rFonts w:ascii="Times New Roman" w:hAnsi="Times New Roman" w:cs="Times New Roman"/>
          <w:bCs/>
          <w:sz w:val="24"/>
          <w:szCs w:val="24"/>
        </w:rPr>
        <w:t xml:space="preserve"> тест-комплект pH</w:t>
      </w:r>
      <w:r w:rsidR="00B571AA" w:rsidRPr="00B571AA">
        <w:rPr>
          <w:rFonts w:ascii="Times New Roman" w:hAnsi="Times New Roman" w:cs="Times New Roman"/>
          <w:bCs/>
          <w:sz w:val="24"/>
          <w:szCs w:val="24"/>
          <w:lang w:val="kk-KZ"/>
        </w:rPr>
        <w:t xml:space="preserve"> – 2шт.</w:t>
      </w:r>
      <w:r w:rsidR="00ED67F8" w:rsidRPr="00ED67F8">
        <w:rPr>
          <w:rFonts w:ascii="Times New Roman" w:hAnsi="Times New Roman" w:cs="Times New Roman"/>
          <w:bCs/>
          <w:sz w:val="24"/>
          <w:szCs w:val="24"/>
        </w:rPr>
        <w:t xml:space="preserve">, </w:t>
      </w:r>
      <w:r w:rsidR="0009676A" w:rsidRPr="006D6633">
        <w:rPr>
          <w:rFonts w:ascii="Times New Roman" w:hAnsi="Times New Roman" w:cs="Times New Roman"/>
          <w:bCs/>
          <w:color w:val="000000" w:themeColor="text1"/>
          <w:sz w:val="24"/>
          <w:szCs w:val="24"/>
        </w:rPr>
        <w:t>с проведением обучающего тренинга</w:t>
      </w:r>
      <w:r w:rsidR="0009676A">
        <w:rPr>
          <w:rFonts w:ascii="Times New Roman" w:hAnsi="Times New Roman" w:cs="Times New Roman"/>
          <w:bCs/>
          <w:color w:val="000000" w:themeColor="text1"/>
          <w:sz w:val="24"/>
          <w:szCs w:val="24"/>
        </w:rPr>
        <w:t xml:space="preserve"> для преподавателей и школьников</w:t>
      </w:r>
      <w:r w:rsidR="008E644F" w:rsidRPr="006D6633">
        <w:rPr>
          <w:rFonts w:ascii="Times New Roman" w:eastAsia="Times New Roman" w:hAnsi="Times New Roman" w:cs="Times New Roman"/>
          <w:color w:val="000000"/>
          <w:kern w:val="0"/>
          <w:sz w:val="24"/>
          <w:szCs w:val="24"/>
          <w:lang w:eastAsia="ru-RU"/>
          <w14:ligatures w14:val="none"/>
        </w:rPr>
        <w:t>»</w:t>
      </w:r>
      <w:r w:rsidR="00203796" w:rsidRPr="006D6633">
        <w:rPr>
          <w:rFonts w:ascii="Times New Roman" w:eastAsia="Times New Roman" w:hAnsi="Times New Roman" w:cs="Times New Roman"/>
          <w:color w:val="000000"/>
          <w:kern w:val="0"/>
          <w:sz w:val="24"/>
          <w:szCs w:val="24"/>
          <w:lang w:eastAsia="ru-RU"/>
          <w14:ligatures w14:val="none"/>
        </w:rPr>
        <w:t>.</w:t>
      </w:r>
      <w:bookmarkEnd w:id="2"/>
    </w:p>
    <w:p w14:paraId="381681B6" w14:textId="77777777" w:rsidR="008E644F" w:rsidRPr="006D6633" w:rsidRDefault="008E644F" w:rsidP="008E644F">
      <w:pPr>
        <w:numPr>
          <w:ilvl w:val="0"/>
          <w:numId w:val="7"/>
        </w:numPr>
        <w:spacing w:after="0" w:line="240" w:lineRule="auto"/>
        <w:ind w:left="0" w:firstLine="426"/>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Заказчик: </w:t>
      </w:r>
      <w:r w:rsidRPr="006D6633">
        <w:rPr>
          <w:rFonts w:ascii="Times New Roman" w:eastAsia="Times New Roman" w:hAnsi="Times New Roman" w:cs="Times New Roman"/>
          <w:color w:val="000000"/>
          <w:kern w:val="0"/>
          <w:sz w:val="24"/>
          <w:szCs w:val="24"/>
          <w:lang w:eastAsia="ru-RU"/>
          <w14:ligatures w14:val="none"/>
        </w:rPr>
        <w:t>Республиканское общественное объединение «</w:t>
      </w:r>
      <w:proofErr w:type="spellStart"/>
      <w:r w:rsidRPr="006D6633">
        <w:rPr>
          <w:rFonts w:ascii="Times New Roman" w:eastAsia="Times New Roman" w:hAnsi="Times New Roman" w:cs="Times New Roman"/>
          <w:color w:val="000000"/>
          <w:kern w:val="0"/>
          <w:sz w:val="24"/>
          <w:szCs w:val="24"/>
          <w:lang w:val="en-US" w:eastAsia="ru-RU"/>
          <w14:ligatures w14:val="none"/>
        </w:rPr>
        <w:t>QazaqGeography</w:t>
      </w:r>
      <w:proofErr w:type="spellEnd"/>
      <w:r w:rsidRPr="006D6633">
        <w:rPr>
          <w:rFonts w:ascii="Times New Roman" w:eastAsia="Times New Roman" w:hAnsi="Times New Roman" w:cs="Times New Roman"/>
          <w:color w:val="000000"/>
          <w:kern w:val="0"/>
          <w:sz w:val="24"/>
          <w:szCs w:val="24"/>
          <w:lang w:eastAsia="ru-RU"/>
          <w14:ligatures w14:val="none"/>
        </w:rPr>
        <w:t>»</w:t>
      </w:r>
    </w:p>
    <w:p w14:paraId="527AEC8C" w14:textId="594C51A7" w:rsidR="008E644F" w:rsidRPr="009C148D" w:rsidRDefault="008E644F" w:rsidP="008E644F">
      <w:pPr>
        <w:numPr>
          <w:ilvl w:val="0"/>
          <w:numId w:val="7"/>
        </w:numPr>
        <w:spacing w:after="0" w:line="240" w:lineRule="auto"/>
        <w:ind w:left="0" w:firstLine="426"/>
        <w:jc w:val="both"/>
        <w:rPr>
          <w:rFonts w:ascii="Times New Roman" w:eastAsia="Times New Roman" w:hAnsi="Times New Roman" w:cs="Times New Roman"/>
          <w:color w:val="000000" w:themeColor="text1"/>
          <w:kern w:val="0"/>
          <w:sz w:val="24"/>
          <w:szCs w:val="24"/>
          <w:lang w:eastAsia="ru-RU"/>
          <w14:ligatures w14:val="none"/>
        </w:rPr>
      </w:pPr>
      <w:r w:rsidRPr="009C148D">
        <w:rPr>
          <w:rFonts w:ascii="Times New Roman" w:eastAsia="Times New Roman" w:hAnsi="Times New Roman" w:cs="Times New Roman"/>
          <w:b/>
          <w:bCs/>
          <w:color w:val="000000" w:themeColor="text1"/>
          <w:kern w:val="0"/>
          <w:sz w:val="24"/>
          <w:szCs w:val="24"/>
          <w:lang w:eastAsia="ru-RU"/>
          <w14:ligatures w14:val="none"/>
        </w:rPr>
        <w:t xml:space="preserve">Место </w:t>
      </w:r>
      <w:r w:rsidR="00A9038D" w:rsidRPr="009C148D">
        <w:rPr>
          <w:rFonts w:ascii="Times New Roman" w:eastAsia="Times New Roman" w:hAnsi="Times New Roman" w:cs="Times New Roman"/>
          <w:b/>
          <w:bCs/>
          <w:color w:val="000000" w:themeColor="text1"/>
          <w:kern w:val="0"/>
          <w:sz w:val="24"/>
          <w:szCs w:val="24"/>
          <w:lang w:eastAsia="ru-RU"/>
          <w14:ligatures w14:val="none"/>
        </w:rPr>
        <w:t>поставки товара</w:t>
      </w:r>
      <w:r w:rsidRPr="009C148D">
        <w:rPr>
          <w:rFonts w:ascii="Times New Roman" w:eastAsia="Times New Roman" w:hAnsi="Times New Roman" w:cs="Times New Roman"/>
          <w:b/>
          <w:bCs/>
          <w:color w:val="000000" w:themeColor="text1"/>
          <w:kern w:val="0"/>
          <w:sz w:val="24"/>
          <w:szCs w:val="24"/>
          <w:lang w:eastAsia="ru-RU"/>
          <w14:ligatures w14:val="none"/>
        </w:rPr>
        <w:t>:</w:t>
      </w:r>
      <w:r w:rsidRPr="009C148D">
        <w:rPr>
          <w:rFonts w:ascii="Times New Roman" w:eastAsia="Times New Roman" w:hAnsi="Times New Roman" w:cs="Times New Roman"/>
          <w:color w:val="000000" w:themeColor="text1"/>
          <w:kern w:val="0"/>
          <w:sz w:val="24"/>
          <w:szCs w:val="24"/>
          <w:lang w:eastAsia="ru-RU"/>
          <w14:ligatures w14:val="none"/>
        </w:rPr>
        <w:t xml:space="preserve"> Павлодарс</w:t>
      </w:r>
      <w:r w:rsidR="001028FD">
        <w:rPr>
          <w:rFonts w:ascii="Times New Roman" w:eastAsia="Times New Roman" w:hAnsi="Times New Roman" w:cs="Times New Roman"/>
          <w:color w:val="000000" w:themeColor="text1"/>
          <w:kern w:val="0"/>
          <w:sz w:val="24"/>
          <w:szCs w:val="24"/>
          <w:lang w:eastAsia="ru-RU"/>
          <w14:ligatures w14:val="none"/>
        </w:rPr>
        <w:t>кая область</w:t>
      </w:r>
      <w:r w:rsidRPr="009C148D">
        <w:rPr>
          <w:rFonts w:ascii="Times New Roman" w:eastAsia="Times New Roman" w:hAnsi="Times New Roman" w:cs="Times New Roman"/>
          <w:color w:val="000000" w:themeColor="text1"/>
          <w:kern w:val="0"/>
          <w:sz w:val="24"/>
          <w:szCs w:val="24"/>
          <w:lang w:eastAsia="ru-RU"/>
          <w14:ligatures w14:val="none"/>
        </w:rPr>
        <w:t>, город Павлодар</w:t>
      </w:r>
      <w:r w:rsidR="009C148D" w:rsidRPr="009C148D">
        <w:rPr>
          <w:rFonts w:ascii="Times New Roman" w:eastAsia="Times New Roman" w:hAnsi="Times New Roman" w:cs="Times New Roman"/>
          <w:color w:val="000000" w:themeColor="text1"/>
          <w:kern w:val="0"/>
          <w:sz w:val="24"/>
          <w:szCs w:val="24"/>
          <w:lang w:eastAsia="ru-RU"/>
          <w14:ligatures w14:val="none"/>
        </w:rPr>
        <w:t>, КГУ «Средняя общеобразовательная школа № 11 города Павлодара».</w:t>
      </w:r>
    </w:p>
    <w:p w14:paraId="50D190FF" w14:textId="77C97FF4" w:rsidR="008E644F" w:rsidRPr="006D6633" w:rsidRDefault="008E644F" w:rsidP="008E644F">
      <w:pPr>
        <w:numPr>
          <w:ilvl w:val="0"/>
          <w:numId w:val="7"/>
        </w:numPr>
        <w:spacing w:after="0" w:line="240" w:lineRule="auto"/>
        <w:ind w:left="0" w:firstLine="426"/>
        <w:jc w:val="both"/>
        <w:rPr>
          <w:rFonts w:ascii="Times New Roman" w:eastAsia="Times New Roman" w:hAnsi="Times New Roman" w:cs="Times New Roman"/>
          <w:b/>
          <w:bCs/>
          <w:color w:val="000000"/>
          <w:kern w:val="0"/>
          <w:sz w:val="24"/>
          <w:szCs w:val="24"/>
          <w:lang w:eastAsia="ru-RU"/>
          <w14:ligatures w14:val="none"/>
        </w:rPr>
      </w:pPr>
      <w:r w:rsidRPr="0083754C">
        <w:rPr>
          <w:rFonts w:ascii="Times New Roman" w:eastAsia="Times New Roman" w:hAnsi="Times New Roman" w:cs="Times New Roman"/>
          <w:b/>
          <w:bCs/>
          <w:color w:val="000000" w:themeColor="text1"/>
          <w:kern w:val="0"/>
          <w:sz w:val="24"/>
          <w:szCs w:val="24"/>
          <w:lang w:eastAsia="ru-RU"/>
          <w14:ligatures w14:val="none"/>
        </w:rPr>
        <w:t xml:space="preserve">Срок </w:t>
      </w:r>
      <w:r w:rsidR="00A9038D" w:rsidRPr="0083754C">
        <w:rPr>
          <w:rFonts w:ascii="Times New Roman" w:eastAsia="Times New Roman" w:hAnsi="Times New Roman" w:cs="Times New Roman"/>
          <w:b/>
          <w:bCs/>
          <w:color w:val="000000" w:themeColor="text1"/>
          <w:kern w:val="0"/>
          <w:sz w:val="24"/>
          <w:szCs w:val="24"/>
          <w:lang w:eastAsia="ru-RU"/>
          <w14:ligatures w14:val="none"/>
        </w:rPr>
        <w:t>поставки товара</w:t>
      </w:r>
      <w:r w:rsidRPr="0083754C">
        <w:rPr>
          <w:rFonts w:ascii="Times New Roman" w:eastAsia="Times New Roman" w:hAnsi="Times New Roman" w:cs="Times New Roman"/>
          <w:b/>
          <w:bCs/>
          <w:color w:val="000000" w:themeColor="text1"/>
          <w:kern w:val="0"/>
          <w:sz w:val="24"/>
          <w:szCs w:val="24"/>
          <w:lang w:eastAsia="ru-RU"/>
          <w14:ligatures w14:val="none"/>
        </w:rPr>
        <w:t xml:space="preserve">: </w:t>
      </w:r>
      <w:r w:rsidRPr="0083754C">
        <w:rPr>
          <w:rFonts w:ascii="Times New Roman" w:eastAsia="Times New Roman" w:hAnsi="Times New Roman" w:cs="Times New Roman"/>
          <w:color w:val="000000"/>
          <w:kern w:val="0"/>
          <w:sz w:val="24"/>
          <w:szCs w:val="24"/>
          <w:lang w:eastAsia="ru-RU"/>
          <w14:ligatures w14:val="none"/>
        </w:rPr>
        <w:t xml:space="preserve">до </w:t>
      </w:r>
      <w:r w:rsidR="0083754C" w:rsidRPr="0083754C">
        <w:rPr>
          <w:rFonts w:ascii="Times New Roman" w:eastAsia="Times New Roman" w:hAnsi="Times New Roman" w:cs="Times New Roman"/>
          <w:color w:val="000000"/>
          <w:kern w:val="0"/>
          <w:sz w:val="24"/>
          <w:szCs w:val="24"/>
          <w:lang w:eastAsia="ru-RU"/>
          <w14:ligatures w14:val="none"/>
        </w:rPr>
        <w:t>10</w:t>
      </w:r>
      <w:r w:rsidRPr="0083754C">
        <w:rPr>
          <w:rFonts w:ascii="Times New Roman" w:eastAsia="Times New Roman" w:hAnsi="Times New Roman" w:cs="Times New Roman"/>
          <w:color w:val="000000"/>
          <w:kern w:val="0"/>
          <w:sz w:val="24"/>
          <w:szCs w:val="24"/>
          <w:lang w:eastAsia="ru-RU"/>
          <w14:ligatures w14:val="none"/>
        </w:rPr>
        <w:t xml:space="preserve"> июня 2025 г.</w:t>
      </w:r>
    </w:p>
    <w:p w14:paraId="7BEEE193" w14:textId="096A006C" w:rsidR="00203796" w:rsidRPr="006D6633" w:rsidRDefault="00203796" w:rsidP="008E644F">
      <w:pPr>
        <w:numPr>
          <w:ilvl w:val="0"/>
          <w:numId w:val="7"/>
        </w:numPr>
        <w:spacing w:after="0" w:line="240" w:lineRule="auto"/>
        <w:ind w:left="0" w:firstLine="426"/>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Цель: </w:t>
      </w:r>
      <w:r w:rsidR="00724E8F" w:rsidRPr="006D6633">
        <w:rPr>
          <w:rFonts w:ascii="Times New Roman" w:eastAsia="Times New Roman" w:hAnsi="Times New Roman" w:cs="Times New Roman"/>
          <w:color w:val="000000"/>
          <w:kern w:val="0"/>
          <w:sz w:val="24"/>
          <w:szCs w:val="24"/>
          <w:lang w:eastAsia="ru-RU"/>
          <w14:ligatures w14:val="none"/>
        </w:rPr>
        <w:t>Обеспечение учебного заведения демонстрационными экологическими моделями и проведение обучающего тренинга по их использованию с целью повышения экологической осведомлённости учащихся.</w:t>
      </w:r>
    </w:p>
    <w:p w14:paraId="635B1E13" w14:textId="1FBB4F7E" w:rsidR="00724E8F" w:rsidRPr="006D6633" w:rsidRDefault="00724E8F" w:rsidP="008E644F">
      <w:pPr>
        <w:numPr>
          <w:ilvl w:val="0"/>
          <w:numId w:val="7"/>
        </w:numPr>
        <w:spacing w:after="0" w:line="240" w:lineRule="auto"/>
        <w:ind w:left="0" w:firstLine="426"/>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Техническое описание моделей:</w:t>
      </w:r>
    </w:p>
    <w:p w14:paraId="6DAEFE9F" w14:textId="6FE545D9" w:rsidR="00252625" w:rsidRPr="006D6633" w:rsidRDefault="00724E8F" w:rsidP="00724E8F">
      <w:pPr>
        <w:spacing w:after="0" w:line="240" w:lineRule="auto"/>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 </w:t>
      </w:r>
    </w:p>
    <w:tbl>
      <w:tblPr>
        <w:tblStyle w:val="af"/>
        <w:tblW w:w="9351" w:type="dxa"/>
        <w:tblLook w:val="04A0" w:firstRow="1" w:lastRow="0" w:firstColumn="1" w:lastColumn="0" w:noHBand="0" w:noVBand="1"/>
      </w:tblPr>
      <w:tblGrid>
        <w:gridCol w:w="3964"/>
        <w:gridCol w:w="5387"/>
      </w:tblGrid>
      <w:tr w:rsidR="006A40D5" w:rsidRPr="006D6633" w14:paraId="10C790A2" w14:textId="77777777" w:rsidTr="007A14E3">
        <w:trPr>
          <w:trHeight w:val="450"/>
        </w:trPr>
        <w:tc>
          <w:tcPr>
            <w:tcW w:w="9351" w:type="dxa"/>
            <w:gridSpan w:val="2"/>
          </w:tcPr>
          <w:p w14:paraId="27FC2FEE" w14:textId="780B0C6A" w:rsidR="006A40D5" w:rsidRPr="006D6633" w:rsidRDefault="006A40D5" w:rsidP="001A1A1A">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Мини-Солнечная Электростанция</w:t>
            </w:r>
          </w:p>
        </w:tc>
      </w:tr>
      <w:tr w:rsidR="007A14E3" w:rsidRPr="006D6633" w14:paraId="4868173F" w14:textId="77777777" w:rsidTr="001A1A1A">
        <w:trPr>
          <w:trHeight w:val="4980"/>
        </w:trPr>
        <w:tc>
          <w:tcPr>
            <w:tcW w:w="9351" w:type="dxa"/>
            <w:gridSpan w:val="2"/>
          </w:tcPr>
          <w:p w14:paraId="2B3A9071" w14:textId="5AB03FCE" w:rsidR="007A14E3" w:rsidRDefault="001977FD" w:rsidP="007A14E3">
            <w:pPr>
              <w:jc w:val="both"/>
              <w:rPr>
                <w:rFonts w:ascii="Times New Roman" w:eastAsia="Times New Roman" w:hAnsi="Times New Roman" w:cs="Times New Roman"/>
                <w:b/>
                <w:bCs/>
                <w:color w:val="000000"/>
                <w:kern w:val="0"/>
                <w:sz w:val="24"/>
                <w:szCs w:val="24"/>
                <w:lang w:eastAsia="ru-RU"/>
                <w14:ligatures w14:val="none"/>
              </w:rPr>
            </w:pPr>
            <w:r w:rsidRPr="006D6633">
              <w:rPr>
                <w:noProof/>
                <w:sz w:val="24"/>
                <w:szCs w:val="24"/>
                <w:lang w:eastAsia="ru-RU"/>
              </w:rPr>
              <w:drawing>
                <wp:anchor distT="0" distB="0" distL="114300" distR="114300" simplePos="0" relativeHeight="251660288" behindDoc="0" locked="0" layoutInCell="1" allowOverlap="1" wp14:anchorId="4A608C5D" wp14:editId="3DDB6E7C">
                  <wp:simplePos x="0" y="0"/>
                  <wp:positionH relativeFrom="margin">
                    <wp:posOffset>181610</wp:posOffset>
                  </wp:positionH>
                  <wp:positionV relativeFrom="margin">
                    <wp:posOffset>3175</wp:posOffset>
                  </wp:positionV>
                  <wp:extent cx="3007995" cy="2743200"/>
                  <wp:effectExtent l="0" t="0" r="1905" b="0"/>
                  <wp:wrapSquare wrapText="bothSides"/>
                  <wp:docPr id="5817389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799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C6CD6" w14:textId="6DF546C6" w:rsidR="001977FD" w:rsidRPr="001977FD" w:rsidRDefault="001977FD" w:rsidP="001977FD">
            <w:pPr>
              <w:rPr>
                <w:rFonts w:ascii="Times New Roman" w:eastAsia="Times New Roman" w:hAnsi="Times New Roman" w:cs="Times New Roman"/>
                <w:sz w:val="24"/>
                <w:szCs w:val="24"/>
                <w:lang w:val="kk-KZ" w:eastAsia="ru-RU"/>
              </w:rPr>
            </w:pPr>
            <w:r w:rsidRPr="001977FD">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14:anchorId="7CE8D4D3" wp14:editId="1B3EE648">
                  <wp:simplePos x="0" y="0"/>
                  <wp:positionH relativeFrom="margin">
                    <wp:posOffset>3342005</wp:posOffset>
                  </wp:positionH>
                  <wp:positionV relativeFrom="margin">
                    <wp:posOffset>384175</wp:posOffset>
                  </wp:positionV>
                  <wp:extent cx="2314575" cy="2314575"/>
                  <wp:effectExtent l="0" t="0" r="9525" b="9525"/>
                  <wp:wrapSquare wrapText="bothSides"/>
                  <wp:docPr id="1593029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40D5" w:rsidRPr="006D6633" w14:paraId="1B5BEFB9" w14:textId="77777777" w:rsidTr="001A1A1A">
        <w:tc>
          <w:tcPr>
            <w:tcW w:w="3964" w:type="dxa"/>
          </w:tcPr>
          <w:p w14:paraId="6A36610F" w14:textId="54DF4810" w:rsidR="006A40D5" w:rsidRPr="006D6633" w:rsidRDefault="001A1A1A" w:rsidP="006E1BED">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Тип:</w:t>
            </w:r>
          </w:p>
        </w:tc>
        <w:tc>
          <w:tcPr>
            <w:tcW w:w="5387" w:type="dxa"/>
          </w:tcPr>
          <w:p w14:paraId="0248715F" w14:textId="6CCECEC5" w:rsidR="001A1A1A" w:rsidRPr="006D6633" w:rsidRDefault="001A1A1A" w:rsidP="001A1A1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комплект</w:t>
            </w:r>
          </w:p>
          <w:p w14:paraId="4336760F" w14:textId="52EEAF05" w:rsidR="006A40D5" w:rsidRPr="006D6633" w:rsidRDefault="006A40D5" w:rsidP="001A1A1A">
            <w:pPr>
              <w:jc w:val="both"/>
              <w:rPr>
                <w:rFonts w:ascii="Times New Roman" w:eastAsia="Times New Roman" w:hAnsi="Times New Roman" w:cs="Times New Roman"/>
                <w:color w:val="000000"/>
                <w:kern w:val="0"/>
                <w:sz w:val="24"/>
                <w:szCs w:val="24"/>
                <w:lang w:eastAsia="ru-RU"/>
                <w14:ligatures w14:val="none"/>
              </w:rPr>
            </w:pPr>
          </w:p>
        </w:tc>
      </w:tr>
      <w:tr w:rsidR="006A40D5" w:rsidRPr="006D6633" w14:paraId="57B2FFD8" w14:textId="77777777" w:rsidTr="001A1A1A">
        <w:tc>
          <w:tcPr>
            <w:tcW w:w="3964" w:type="dxa"/>
          </w:tcPr>
          <w:p w14:paraId="27099105" w14:textId="29C81D03" w:rsidR="006A40D5" w:rsidRPr="006D6633" w:rsidRDefault="001A1A1A" w:rsidP="006E1BED">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Тип комплектующих:</w:t>
            </w:r>
          </w:p>
        </w:tc>
        <w:tc>
          <w:tcPr>
            <w:tcW w:w="5387" w:type="dxa"/>
          </w:tcPr>
          <w:p w14:paraId="169F1C6A" w14:textId="77777777" w:rsidR="001A1A1A" w:rsidRPr="006D6633" w:rsidRDefault="001A1A1A" w:rsidP="001A1A1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аккумулятор, зарядное устройство, кабель, солнечная панель</w:t>
            </w:r>
          </w:p>
          <w:p w14:paraId="350D3B91" w14:textId="77777777" w:rsidR="006A40D5" w:rsidRPr="006D6633" w:rsidRDefault="006A40D5" w:rsidP="006E1BED">
            <w:pPr>
              <w:jc w:val="both"/>
              <w:rPr>
                <w:rFonts w:ascii="Times New Roman" w:eastAsia="Times New Roman" w:hAnsi="Times New Roman" w:cs="Times New Roman"/>
                <w:color w:val="000000"/>
                <w:kern w:val="0"/>
                <w:sz w:val="24"/>
                <w:szCs w:val="24"/>
                <w:lang w:eastAsia="ru-RU"/>
                <w14:ligatures w14:val="none"/>
              </w:rPr>
            </w:pPr>
          </w:p>
        </w:tc>
      </w:tr>
      <w:tr w:rsidR="006A40D5" w:rsidRPr="006D6633" w14:paraId="0D9B1076" w14:textId="77777777" w:rsidTr="001A1A1A">
        <w:tc>
          <w:tcPr>
            <w:tcW w:w="3964" w:type="dxa"/>
          </w:tcPr>
          <w:p w14:paraId="72FC7EDF" w14:textId="30A38180" w:rsidR="006A40D5" w:rsidRPr="006D6633" w:rsidRDefault="001A1A1A" w:rsidP="006E1BED">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Номинальная мощность системы:</w:t>
            </w:r>
          </w:p>
        </w:tc>
        <w:tc>
          <w:tcPr>
            <w:tcW w:w="5387" w:type="dxa"/>
          </w:tcPr>
          <w:p w14:paraId="55914009" w14:textId="77777777" w:rsidR="001A1A1A" w:rsidRPr="006D6633" w:rsidRDefault="001A1A1A" w:rsidP="001A1A1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7.5 кВт</w:t>
            </w:r>
          </w:p>
          <w:p w14:paraId="5B9C133E" w14:textId="77777777" w:rsidR="006A40D5" w:rsidRPr="006D6633" w:rsidRDefault="006A40D5" w:rsidP="006E1BED">
            <w:pPr>
              <w:jc w:val="both"/>
              <w:rPr>
                <w:rFonts w:ascii="Times New Roman" w:eastAsia="Times New Roman" w:hAnsi="Times New Roman" w:cs="Times New Roman"/>
                <w:color w:val="000000"/>
                <w:kern w:val="0"/>
                <w:sz w:val="24"/>
                <w:szCs w:val="24"/>
                <w:lang w:eastAsia="ru-RU"/>
                <w14:ligatures w14:val="none"/>
              </w:rPr>
            </w:pPr>
          </w:p>
        </w:tc>
      </w:tr>
      <w:tr w:rsidR="006A40D5" w:rsidRPr="006D6633" w14:paraId="325435B7" w14:textId="77777777" w:rsidTr="001A1A1A">
        <w:tc>
          <w:tcPr>
            <w:tcW w:w="3964" w:type="dxa"/>
          </w:tcPr>
          <w:p w14:paraId="120B4276" w14:textId="7C188CDE" w:rsidR="006A40D5" w:rsidRPr="006D6633" w:rsidRDefault="001A1A1A" w:rsidP="006E1BED">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Мощность солнечной панели:</w:t>
            </w:r>
          </w:p>
        </w:tc>
        <w:tc>
          <w:tcPr>
            <w:tcW w:w="5387" w:type="dxa"/>
          </w:tcPr>
          <w:p w14:paraId="0D0EF01D" w14:textId="77777777" w:rsidR="001A1A1A" w:rsidRPr="006D6633" w:rsidRDefault="001A1A1A" w:rsidP="001A1A1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7.5 Вт</w:t>
            </w:r>
          </w:p>
          <w:p w14:paraId="55016A34" w14:textId="77777777" w:rsidR="006A40D5" w:rsidRPr="006D6633" w:rsidRDefault="006A40D5" w:rsidP="006E1BED">
            <w:pPr>
              <w:jc w:val="both"/>
              <w:rPr>
                <w:rFonts w:ascii="Times New Roman" w:eastAsia="Times New Roman" w:hAnsi="Times New Roman" w:cs="Times New Roman"/>
                <w:color w:val="000000"/>
                <w:kern w:val="0"/>
                <w:sz w:val="24"/>
                <w:szCs w:val="24"/>
                <w:lang w:eastAsia="ru-RU"/>
                <w14:ligatures w14:val="none"/>
              </w:rPr>
            </w:pPr>
          </w:p>
        </w:tc>
      </w:tr>
      <w:tr w:rsidR="006A40D5" w:rsidRPr="006D6633" w14:paraId="7D256C29" w14:textId="77777777" w:rsidTr="001A1A1A">
        <w:tc>
          <w:tcPr>
            <w:tcW w:w="3964" w:type="dxa"/>
          </w:tcPr>
          <w:p w14:paraId="2E06BED5" w14:textId="08CE2C2F" w:rsidR="006A40D5" w:rsidRPr="006D6633" w:rsidRDefault="001A1A1A" w:rsidP="006E1BED">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Количество солнечных панелей:</w:t>
            </w:r>
          </w:p>
        </w:tc>
        <w:tc>
          <w:tcPr>
            <w:tcW w:w="5387" w:type="dxa"/>
          </w:tcPr>
          <w:p w14:paraId="53D3BDCE" w14:textId="78FD2A30" w:rsidR="006A40D5" w:rsidRPr="006D6633" w:rsidRDefault="001A1A1A" w:rsidP="006E1BED">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1A1A1A" w:rsidRPr="006D6633" w14:paraId="686CA227" w14:textId="77777777" w:rsidTr="001A1A1A">
        <w:tc>
          <w:tcPr>
            <w:tcW w:w="3964" w:type="dxa"/>
          </w:tcPr>
          <w:p w14:paraId="1C7BF93F" w14:textId="75549E2B" w:rsidR="001A1A1A" w:rsidRPr="006D6633" w:rsidRDefault="001A1A1A" w:rsidP="006E1BED">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Количество аккумуляторов:</w:t>
            </w:r>
          </w:p>
        </w:tc>
        <w:tc>
          <w:tcPr>
            <w:tcW w:w="5387" w:type="dxa"/>
          </w:tcPr>
          <w:p w14:paraId="5B15A520" w14:textId="6AF328D4" w:rsidR="001A1A1A" w:rsidRPr="006D6633" w:rsidRDefault="001A1A1A" w:rsidP="006E1BED">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1A1A1A" w:rsidRPr="006D6633" w14:paraId="62CDBD6F" w14:textId="77777777" w:rsidTr="001A1A1A">
        <w:tc>
          <w:tcPr>
            <w:tcW w:w="3964" w:type="dxa"/>
          </w:tcPr>
          <w:p w14:paraId="2DE5402D" w14:textId="1B67D73D" w:rsidR="001A1A1A" w:rsidRPr="006D6633" w:rsidRDefault="001A1A1A" w:rsidP="006E1BED">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Напряжение солнечной панели:</w:t>
            </w:r>
          </w:p>
        </w:tc>
        <w:tc>
          <w:tcPr>
            <w:tcW w:w="5387" w:type="dxa"/>
          </w:tcPr>
          <w:p w14:paraId="42AF38CA" w14:textId="77777777" w:rsidR="001A1A1A" w:rsidRPr="006D6633" w:rsidRDefault="001A1A1A" w:rsidP="001A1A1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5 В</w:t>
            </w:r>
          </w:p>
          <w:p w14:paraId="4EDBD6D6" w14:textId="77777777" w:rsidR="001A1A1A" w:rsidRPr="006D6633" w:rsidRDefault="001A1A1A" w:rsidP="006E1BED">
            <w:pPr>
              <w:jc w:val="both"/>
              <w:rPr>
                <w:rFonts w:ascii="Times New Roman" w:eastAsia="Times New Roman" w:hAnsi="Times New Roman" w:cs="Times New Roman"/>
                <w:color w:val="000000"/>
                <w:kern w:val="0"/>
                <w:sz w:val="24"/>
                <w:szCs w:val="24"/>
                <w:lang w:eastAsia="ru-RU"/>
                <w14:ligatures w14:val="none"/>
              </w:rPr>
            </w:pPr>
          </w:p>
        </w:tc>
      </w:tr>
      <w:tr w:rsidR="001A1A1A" w:rsidRPr="006D6633" w14:paraId="20D69723" w14:textId="77777777" w:rsidTr="001A1A1A">
        <w:tc>
          <w:tcPr>
            <w:tcW w:w="3964" w:type="dxa"/>
          </w:tcPr>
          <w:p w14:paraId="2A10B4E5" w14:textId="58DB4338" w:rsidR="001A1A1A" w:rsidRPr="006D6633" w:rsidRDefault="001A1A1A" w:rsidP="006E1BED">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Максимальный ток заряда:</w:t>
            </w:r>
          </w:p>
        </w:tc>
        <w:tc>
          <w:tcPr>
            <w:tcW w:w="5387" w:type="dxa"/>
          </w:tcPr>
          <w:p w14:paraId="3BFD6BF5" w14:textId="77777777" w:rsidR="001A1A1A" w:rsidRPr="006D6633" w:rsidRDefault="001A1A1A" w:rsidP="001A1A1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 А</w:t>
            </w:r>
          </w:p>
          <w:p w14:paraId="5DF87CBF" w14:textId="77777777" w:rsidR="001A1A1A" w:rsidRPr="006D6633" w:rsidRDefault="001A1A1A" w:rsidP="006E1BED">
            <w:pPr>
              <w:jc w:val="both"/>
              <w:rPr>
                <w:rFonts w:ascii="Times New Roman" w:eastAsia="Times New Roman" w:hAnsi="Times New Roman" w:cs="Times New Roman"/>
                <w:color w:val="000000"/>
                <w:kern w:val="0"/>
                <w:sz w:val="24"/>
                <w:szCs w:val="24"/>
                <w:lang w:eastAsia="ru-RU"/>
                <w14:ligatures w14:val="none"/>
              </w:rPr>
            </w:pPr>
          </w:p>
        </w:tc>
      </w:tr>
      <w:tr w:rsidR="001A1A1A" w:rsidRPr="006D6633" w14:paraId="1125FB75" w14:textId="77777777" w:rsidTr="001A1A1A">
        <w:trPr>
          <w:trHeight w:val="70"/>
        </w:trPr>
        <w:tc>
          <w:tcPr>
            <w:tcW w:w="3964" w:type="dxa"/>
          </w:tcPr>
          <w:p w14:paraId="07205580" w14:textId="73B94BFC" w:rsidR="001A1A1A" w:rsidRPr="006D6633" w:rsidRDefault="001A1A1A" w:rsidP="006E1BED">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Вес:</w:t>
            </w:r>
          </w:p>
        </w:tc>
        <w:tc>
          <w:tcPr>
            <w:tcW w:w="5387" w:type="dxa"/>
          </w:tcPr>
          <w:p w14:paraId="7E7CB483" w14:textId="5F87B1B5" w:rsidR="001A1A1A" w:rsidRPr="006D6633" w:rsidRDefault="001A1A1A" w:rsidP="001A1A1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кг</w:t>
            </w:r>
          </w:p>
        </w:tc>
      </w:tr>
      <w:tr w:rsidR="006053FF" w:rsidRPr="006D6633" w14:paraId="018A26E7" w14:textId="77777777" w:rsidTr="00783890">
        <w:trPr>
          <w:trHeight w:val="70"/>
        </w:trPr>
        <w:tc>
          <w:tcPr>
            <w:tcW w:w="9351" w:type="dxa"/>
            <w:gridSpan w:val="2"/>
          </w:tcPr>
          <w:p w14:paraId="3EBE9CD8" w14:textId="26556DE9" w:rsidR="006053FF" w:rsidRPr="006053FF" w:rsidRDefault="006053FF" w:rsidP="006053FF">
            <w:pPr>
              <w:jc w:val="both"/>
              <w:rPr>
                <w:rFonts w:ascii="Times New Roman" w:eastAsia="Times New Roman" w:hAnsi="Times New Roman" w:cs="Times New Roman"/>
                <w:color w:val="000000"/>
                <w:kern w:val="0"/>
                <w:sz w:val="24"/>
                <w:szCs w:val="24"/>
                <w:lang w:eastAsia="ru-RU"/>
                <w14:ligatures w14:val="none"/>
              </w:rPr>
            </w:pPr>
            <w:r w:rsidRPr="006053FF">
              <w:rPr>
                <w:rFonts w:ascii="Times New Roman" w:eastAsia="Times New Roman" w:hAnsi="Times New Roman" w:cs="Times New Roman"/>
                <w:color w:val="000000"/>
                <w:kern w:val="0"/>
                <w:sz w:val="24"/>
                <w:szCs w:val="24"/>
                <w:lang w:eastAsia="ru-RU"/>
                <w14:ligatures w14:val="none"/>
              </w:rPr>
              <w:t>Комплект для отслеживания солнечной энергии состоит из 4 датчиков внешней освещенности, 2 сервоприводов DOF, солнечной панели и так далее, предназначенных для преобразования световой энергии в электронную и зарядки силовых устройств.</w:t>
            </w:r>
          </w:p>
          <w:p w14:paraId="2FCDB449" w14:textId="389A4EC8" w:rsidR="006053FF" w:rsidRPr="00164281" w:rsidRDefault="006053FF" w:rsidP="006053FF">
            <w:pPr>
              <w:jc w:val="both"/>
              <w:rPr>
                <w:rFonts w:ascii="Times New Roman" w:eastAsia="Times New Roman" w:hAnsi="Times New Roman" w:cs="Times New Roman"/>
                <w:color w:val="000000"/>
                <w:kern w:val="0"/>
                <w:sz w:val="24"/>
                <w:szCs w:val="24"/>
                <w:lang w:val="kk-KZ" w:eastAsia="ru-RU"/>
                <w14:ligatures w14:val="none"/>
              </w:rPr>
            </w:pPr>
            <w:r w:rsidRPr="006053FF">
              <w:rPr>
                <w:rFonts w:ascii="Times New Roman" w:eastAsia="Times New Roman" w:hAnsi="Times New Roman" w:cs="Times New Roman"/>
                <w:color w:val="000000"/>
                <w:kern w:val="0"/>
                <w:sz w:val="24"/>
                <w:szCs w:val="24"/>
                <w:lang w:eastAsia="ru-RU"/>
                <w14:ligatures w14:val="none"/>
              </w:rPr>
              <w:t>Он может похвастаться модулем зарядки смартфона, датчиком температуры и влажности, датчиком освещенности BH1750, зуммером, дисплеем LCD1602, модулем кнопок, светодиодным модулем</w:t>
            </w:r>
            <w:r w:rsidR="00164281">
              <w:rPr>
                <w:rFonts w:ascii="Times New Roman" w:eastAsia="Times New Roman" w:hAnsi="Times New Roman" w:cs="Times New Roman"/>
                <w:color w:val="000000"/>
                <w:kern w:val="0"/>
                <w:sz w:val="24"/>
                <w:szCs w:val="24"/>
                <w:lang w:val="kk-KZ" w:eastAsia="ru-RU"/>
                <w14:ligatures w14:val="none"/>
              </w:rPr>
              <w:t>.</w:t>
            </w:r>
          </w:p>
        </w:tc>
      </w:tr>
    </w:tbl>
    <w:p w14:paraId="1C3B0AF4" w14:textId="77777777" w:rsidR="006E1BED" w:rsidRPr="006D6633" w:rsidRDefault="006E1BED" w:rsidP="006E1BED">
      <w:pPr>
        <w:spacing w:after="0" w:line="240" w:lineRule="auto"/>
        <w:jc w:val="both"/>
        <w:rPr>
          <w:rFonts w:ascii="Times New Roman" w:eastAsia="Times New Roman" w:hAnsi="Times New Roman" w:cs="Times New Roman"/>
          <w:b/>
          <w:bCs/>
          <w:color w:val="000000"/>
          <w:kern w:val="0"/>
          <w:sz w:val="24"/>
          <w:szCs w:val="24"/>
          <w:lang w:eastAsia="ru-RU"/>
          <w14:ligatures w14:val="none"/>
        </w:rPr>
      </w:pPr>
    </w:p>
    <w:p w14:paraId="36D81792" w14:textId="4D4E02C0" w:rsidR="00D709CE" w:rsidRDefault="00D709CE" w:rsidP="006E1BED">
      <w:pPr>
        <w:spacing w:after="0" w:line="240" w:lineRule="auto"/>
        <w:rPr>
          <w:rFonts w:ascii="Times New Roman" w:eastAsia="Times New Roman" w:hAnsi="Times New Roman" w:cs="Times New Roman"/>
          <w:b/>
          <w:bCs/>
          <w:color w:val="000000"/>
          <w:kern w:val="0"/>
          <w:sz w:val="24"/>
          <w:szCs w:val="24"/>
          <w:lang w:eastAsia="ru-RU"/>
          <w14:ligatures w14:val="none"/>
        </w:rPr>
      </w:pPr>
    </w:p>
    <w:p w14:paraId="7F59122A" w14:textId="77777777" w:rsidR="001028FD" w:rsidRPr="006D6633" w:rsidRDefault="001028FD" w:rsidP="006E1BED">
      <w:pPr>
        <w:spacing w:after="0" w:line="240" w:lineRule="auto"/>
        <w:rPr>
          <w:rFonts w:ascii="Times New Roman" w:eastAsia="Times New Roman" w:hAnsi="Times New Roman" w:cs="Times New Roman"/>
          <w:color w:val="000000"/>
          <w:kern w:val="0"/>
          <w:sz w:val="24"/>
          <w:szCs w:val="24"/>
          <w:lang w:eastAsia="ru-RU"/>
          <w14:ligatures w14:val="none"/>
        </w:rPr>
      </w:pPr>
    </w:p>
    <w:tbl>
      <w:tblPr>
        <w:tblStyle w:val="af"/>
        <w:tblW w:w="9351" w:type="dxa"/>
        <w:tblLook w:val="04A0" w:firstRow="1" w:lastRow="0" w:firstColumn="1" w:lastColumn="0" w:noHBand="0" w:noVBand="1"/>
      </w:tblPr>
      <w:tblGrid>
        <w:gridCol w:w="3964"/>
        <w:gridCol w:w="5387"/>
      </w:tblGrid>
      <w:tr w:rsidR="007A14E3" w:rsidRPr="006D6633" w14:paraId="007D6181" w14:textId="77777777" w:rsidTr="00095F6C">
        <w:trPr>
          <w:trHeight w:val="450"/>
        </w:trPr>
        <w:tc>
          <w:tcPr>
            <w:tcW w:w="9351" w:type="dxa"/>
            <w:gridSpan w:val="2"/>
          </w:tcPr>
          <w:p w14:paraId="4011A896" w14:textId="0786BF0C" w:rsidR="007A14E3" w:rsidRPr="006D6633" w:rsidRDefault="007A14E3" w:rsidP="00095F6C">
            <w:pPr>
              <w:jc w:val="center"/>
              <w:rPr>
                <w:rFonts w:ascii="Times New Roman" w:eastAsia="Times New Roman" w:hAnsi="Times New Roman" w:cs="Times New Roman"/>
                <w:b/>
                <w:bCs/>
                <w:color w:val="000000"/>
                <w:kern w:val="0"/>
                <w:sz w:val="24"/>
                <w:szCs w:val="24"/>
                <w:lang w:eastAsia="ru-RU"/>
                <w14:ligatures w14:val="none"/>
              </w:rPr>
            </w:pPr>
            <w:bookmarkStart w:id="3" w:name="_Hlk198133185"/>
            <w:r w:rsidRPr="006D6633">
              <w:rPr>
                <w:rFonts w:ascii="Times New Roman" w:eastAsia="Times New Roman" w:hAnsi="Times New Roman" w:cs="Times New Roman"/>
                <w:b/>
                <w:bCs/>
                <w:color w:val="000000"/>
                <w:kern w:val="0"/>
                <w:sz w:val="24"/>
                <w:szCs w:val="24"/>
                <w:lang w:eastAsia="ru-RU"/>
                <w14:ligatures w14:val="none"/>
              </w:rPr>
              <w:t>Мини-ветрогенератор</w:t>
            </w:r>
          </w:p>
        </w:tc>
      </w:tr>
      <w:tr w:rsidR="007A14E3" w:rsidRPr="006D6633" w14:paraId="0AD25713" w14:textId="77777777" w:rsidTr="00AB1637">
        <w:trPr>
          <w:trHeight w:val="4393"/>
        </w:trPr>
        <w:tc>
          <w:tcPr>
            <w:tcW w:w="9351" w:type="dxa"/>
            <w:gridSpan w:val="2"/>
          </w:tcPr>
          <w:p w14:paraId="651251A0" w14:textId="58F12E87" w:rsidR="007A14E3" w:rsidRPr="006D6633" w:rsidRDefault="004B4417"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61312" behindDoc="0" locked="0" layoutInCell="1" allowOverlap="1" wp14:anchorId="605FDF1E" wp14:editId="0867FF6A">
                  <wp:simplePos x="0" y="0"/>
                  <wp:positionH relativeFrom="margin">
                    <wp:posOffset>970172</wp:posOffset>
                  </wp:positionH>
                  <wp:positionV relativeFrom="margin">
                    <wp:posOffset>25879</wp:posOffset>
                  </wp:positionV>
                  <wp:extent cx="3657600" cy="2657475"/>
                  <wp:effectExtent l="0" t="0" r="0" b="9525"/>
                  <wp:wrapSquare wrapText="bothSides"/>
                  <wp:docPr id="10011739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A14E3" w:rsidRPr="006D6633" w14:paraId="6C72D63A" w14:textId="77777777" w:rsidTr="00095F6C">
        <w:tc>
          <w:tcPr>
            <w:tcW w:w="3964" w:type="dxa"/>
          </w:tcPr>
          <w:p w14:paraId="4625C498" w14:textId="77777777" w:rsidR="004B4417" w:rsidRPr="006D6633" w:rsidRDefault="004B4417" w:rsidP="004B4417">
            <w:pP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Выходное напряжение</w:t>
            </w:r>
          </w:p>
          <w:p w14:paraId="42631AB7" w14:textId="4E293D64" w:rsidR="007A14E3" w:rsidRPr="006D6633" w:rsidRDefault="007A14E3" w:rsidP="00095F6C">
            <w:pPr>
              <w:jc w:val="both"/>
              <w:rPr>
                <w:rFonts w:ascii="Times New Roman" w:eastAsia="Times New Roman" w:hAnsi="Times New Roman" w:cs="Times New Roman"/>
                <w:b/>
                <w:bCs/>
                <w:color w:val="000000"/>
                <w:kern w:val="0"/>
                <w:sz w:val="24"/>
                <w:szCs w:val="24"/>
                <w:lang w:eastAsia="ru-RU"/>
                <w14:ligatures w14:val="none"/>
              </w:rPr>
            </w:pPr>
          </w:p>
        </w:tc>
        <w:tc>
          <w:tcPr>
            <w:tcW w:w="5387" w:type="dxa"/>
          </w:tcPr>
          <w:p w14:paraId="6560DAC9" w14:textId="77777777" w:rsidR="004B4417" w:rsidRPr="006D6633" w:rsidRDefault="004B4417" w:rsidP="004B4417">
            <w:pP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24 В</w:t>
            </w:r>
          </w:p>
          <w:p w14:paraId="23A42D84" w14:textId="77777777" w:rsidR="007A14E3" w:rsidRPr="006D6633" w:rsidRDefault="007A14E3" w:rsidP="00095F6C">
            <w:pPr>
              <w:jc w:val="both"/>
              <w:rPr>
                <w:rFonts w:ascii="Times New Roman" w:eastAsia="Times New Roman" w:hAnsi="Times New Roman" w:cs="Times New Roman"/>
                <w:color w:val="000000"/>
                <w:kern w:val="0"/>
                <w:sz w:val="24"/>
                <w:szCs w:val="24"/>
                <w:lang w:eastAsia="ru-RU"/>
                <w14:ligatures w14:val="none"/>
              </w:rPr>
            </w:pPr>
          </w:p>
        </w:tc>
      </w:tr>
      <w:tr w:rsidR="007A14E3" w:rsidRPr="006D6633" w14:paraId="6DED0323" w14:textId="77777777" w:rsidTr="00095F6C">
        <w:tc>
          <w:tcPr>
            <w:tcW w:w="3964" w:type="dxa"/>
          </w:tcPr>
          <w:p w14:paraId="64D1BA19" w14:textId="77777777" w:rsidR="004B4417" w:rsidRPr="006D6633" w:rsidRDefault="004B4417" w:rsidP="004B4417">
            <w:pP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Номинальная мощность</w:t>
            </w:r>
          </w:p>
          <w:p w14:paraId="0C914E88" w14:textId="1F25163F" w:rsidR="007A14E3" w:rsidRPr="006D6633" w:rsidRDefault="007A14E3" w:rsidP="00095F6C">
            <w:pPr>
              <w:jc w:val="both"/>
              <w:rPr>
                <w:rFonts w:ascii="Times New Roman" w:eastAsia="Times New Roman" w:hAnsi="Times New Roman" w:cs="Times New Roman"/>
                <w:b/>
                <w:bCs/>
                <w:color w:val="000000"/>
                <w:kern w:val="0"/>
                <w:sz w:val="24"/>
                <w:szCs w:val="24"/>
                <w:lang w:eastAsia="ru-RU"/>
                <w14:ligatures w14:val="none"/>
              </w:rPr>
            </w:pPr>
          </w:p>
        </w:tc>
        <w:tc>
          <w:tcPr>
            <w:tcW w:w="5387" w:type="dxa"/>
          </w:tcPr>
          <w:p w14:paraId="7D6B2B7A" w14:textId="77777777" w:rsidR="004B4417" w:rsidRPr="006D6633" w:rsidRDefault="004B4417" w:rsidP="004B4417">
            <w:pP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500 Вт</w:t>
            </w:r>
          </w:p>
          <w:p w14:paraId="3838965B" w14:textId="77777777" w:rsidR="007A14E3" w:rsidRPr="006D6633" w:rsidRDefault="007A14E3" w:rsidP="00095F6C">
            <w:pPr>
              <w:jc w:val="both"/>
              <w:rPr>
                <w:rFonts w:ascii="Times New Roman" w:eastAsia="Times New Roman" w:hAnsi="Times New Roman" w:cs="Times New Roman"/>
                <w:color w:val="000000"/>
                <w:kern w:val="0"/>
                <w:sz w:val="24"/>
                <w:szCs w:val="24"/>
                <w:lang w:eastAsia="ru-RU"/>
                <w14:ligatures w14:val="none"/>
              </w:rPr>
            </w:pPr>
          </w:p>
        </w:tc>
      </w:tr>
      <w:tr w:rsidR="007A14E3" w:rsidRPr="006D6633" w14:paraId="709C390F" w14:textId="77777777" w:rsidTr="00095F6C">
        <w:tc>
          <w:tcPr>
            <w:tcW w:w="3964" w:type="dxa"/>
          </w:tcPr>
          <w:p w14:paraId="0BAD2AB6" w14:textId="77777777" w:rsidR="004B4417" w:rsidRPr="006D6633" w:rsidRDefault="004B4417" w:rsidP="004B4417">
            <w:pP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Максимальная мощность</w:t>
            </w:r>
          </w:p>
          <w:p w14:paraId="389E4D00" w14:textId="6CD33E75" w:rsidR="007A14E3" w:rsidRPr="006D6633" w:rsidRDefault="007A14E3" w:rsidP="00095F6C">
            <w:pPr>
              <w:jc w:val="both"/>
              <w:rPr>
                <w:rFonts w:ascii="Times New Roman" w:eastAsia="Times New Roman" w:hAnsi="Times New Roman" w:cs="Times New Roman"/>
                <w:b/>
                <w:bCs/>
                <w:color w:val="000000"/>
                <w:kern w:val="0"/>
                <w:sz w:val="24"/>
                <w:szCs w:val="24"/>
                <w:lang w:eastAsia="ru-RU"/>
                <w14:ligatures w14:val="none"/>
              </w:rPr>
            </w:pPr>
          </w:p>
        </w:tc>
        <w:tc>
          <w:tcPr>
            <w:tcW w:w="5387" w:type="dxa"/>
          </w:tcPr>
          <w:p w14:paraId="0D19EEED" w14:textId="338BB29B" w:rsidR="004B4417" w:rsidRPr="006D6633" w:rsidRDefault="00AB1637" w:rsidP="004B4417">
            <w:pPr>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val="kk-KZ" w:eastAsia="ru-RU"/>
                <w14:ligatures w14:val="none"/>
              </w:rPr>
              <w:t>8</w:t>
            </w:r>
            <w:r w:rsidR="004B4417" w:rsidRPr="006D6633">
              <w:rPr>
                <w:rFonts w:ascii="Times New Roman" w:eastAsia="Times New Roman" w:hAnsi="Times New Roman" w:cs="Times New Roman"/>
                <w:color w:val="000000"/>
                <w:kern w:val="0"/>
                <w:sz w:val="24"/>
                <w:szCs w:val="24"/>
                <w:lang w:eastAsia="ru-RU"/>
                <w14:ligatures w14:val="none"/>
              </w:rPr>
              <w:t>00 Вт</w:t>
            </w:r>
          </w:p>
          <w:p w14:paraId="1E2E4866" w14:textId="77777777" w:rsidR="007A14E3" w:rsidRPr="006D6633" w:rsidRDefault="007A14E3" w:rsidP="00095F6C">
            <w:pPr>
              <w:jc w:val="both"/>
              <w:rPr>
                <w:rFonts w:ascii="Times New Roman" w:eastAsia="Times New Roman" w:hAnsi="Times New Roman" w:cs="Times New Roman"/>
                <w:color w:val="000000"/>
                <w:kern w:val="0"/>
                <w:sz w:val="24"/>
                <w:szCs w:val="24"/>
                <w:lang w:eastAsia="ru-RU"/>
                <w14:ligatures w14:val="none"/>
              </w:rPr>
            </w:pPr>
          </w:p>
        </w:tc>
      </w:tr>
      <w:tr w:rsidR="004B4417" w:rsidRPr="006D6633" w14:paraId="33878094" w14:textId="77777777" w:rsidTr="00095F6C">
        <w:tc>
          <w:tcPr>
            <w:tcW w:w="9351" w:type="dxa"/>
            <w:gridSpan w:val="2"/>
          </w:tcPr>
          <w:p w14:paraId="57C4CA08" w14:textId="171AD636" w:rsidR="004B4417" w:rsidRPr="006D6633" w:rsidRDefault="004B4417" w:rsidP="000F25E9">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Базовая комплектация включает в себя:</w:t>
            </w:r>
          </w:p>
        </w:tc>
      </w:tr>
      <w:tr w:rsidR="00AB1637" w:rsidRPr="006D6633" w14:paraId="0FA75CFD" w14:textId="77777777" w:rsidTr="00AB1637">
        <w:trPr>
          <w:trHeight w:val="2559"/>
        </w:trPr>
        <w:tc>
          <w:tcPr>
            <w:tcW w:w="9351" w:type="dxa"/>
            <w:gridSpan w:val="2"/>
          </w:tcPr>
          <w:p w14:paraId="298720DE" w14:textId="78A4DC31" w:rsidR="00AB1637" w:rsidRPr="00AB1637" w:rsidRDefault="00AB1637"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Лопасти</w:t>
            </w:r>
            <w:r>
              <w:rPr>
                <w:rFonts w:ascii="Times New Roman" w:eastAsia="Times New Roman" w:hAnsi="Times New Roman" w:cs="Times New Roman"/>
                <w:color w:val="000000"/>
                <w:kern w:val="0"/>
                <w:sz w:val="24"/>
                <w:szCs w:val="24"/>
                <w:lang w:val="kk-KZ" w:eastAsia="ru-RU"/>
                <w14:ligatures w14:val="none"/>
              </w:rPr>
              <w:t>-</w:t>
            </w:r>
            <w:r w:rsidRPr="006D6633">
              <w:rPr>
                <w:rFonts w:ascii="Times New Roman" w:eastAsia="Times New Roman" w:hAnsi="Times New Roman" w:cs="Times New Roman"/>
                <w:color w:val="000000"/>
                <w:kern w:val="0"/>
                <w:sz w:val="24"/>
                <w:szCs w:val="24"/>
                <w:lang w:eastAsia="ru-RU"/>
                <w14:ligatures w14:val="none"/>
              </w:rPr>
              <w:t xml:space="preserve">3 штук </w:t>
            </w:r>
          </w:p>
          <w:p w14:paraId="2EBDA293" w14:textId="77777777" w:rsidR="00AB1637" w:rsidRPr="006D6633" w:rsidRDefault="00AB163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Материал </w:t>
            </w:r>
          </w:p>
          <w:p w14:paraId="3C12B5EC" w14:textId="77777777" w:rsidR="00AB1637" w:rsidRPr="006D6633" w:rsidRDefault="00AB163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армированное стекловолокно</w:t>
            </w:r>
          </w:p>
          <w:p w14:paraId="34D9F461" w14:textId="77777777" w:rsidR="00AB1637" w:rsidRPr="006D6633" w:rsidRDefault="00AB163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Электрический генератор</w:t>
            </w:r>
          </w:p>
          <w:p w14:paraId="2880F851" w14:textId="77777777" w:rsidR="00AB1637" w:rsidRPr="006D6633" w:rsidRDefault="00AB1637"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Лопасти хвоста</w:t>
            </w:r>
          </w:p>
          <w:p w14:paraId="76C31569" w14:textId="77777777" w:rsidR="00AB1637" w:rsidRPr="006D6633" w:rsidRDefault="00AB1637"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Носовой обтекатель</w:t>
            </w:r>
          </w:p>
          <w:p w14:paraId="3519631E" w14:textId="77777777" w:rsidR="00AB1637" w:rsidRPr="006D6633" w:rsidRDefault="00AB1637"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Держатель лопастей;</w:t>
            </w:r>
          </w:p>
          <w:p w14:paraId="29FC470C" w14:textId="77777777" w:rsidR="00AB1637" w:rsidRPr="006D6633" w:rsidRDefault="00AB1637"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Хомут для крепления ветрогенератора на мачту с токосъёмным подшипником</w:t>
            </w:r>
          </w:p>
          <w:p w14:paraId="098A09D1" w14:textId="4E3E6655" w:rsidR="00AB1637" w:rsidRPr="006D6633" w:rsidRDefault="00AB163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Хвостовая балка</w:t>
            </w:r>
          </w:p>
        </w:tc>
      </w:tr>
      <w:tr w:rsidR="004B4417" w:rsidRPr="006D6633" w14:paraId="570C743E" w14:textId="77777777" w:rsidTr="00095F6C">
        <w:trPr>
          <w:trHeight w:val="70"/>
        </w:trPr>
        <w:tc>
          <w:tcPr>
            <w:tcW w:w="3964" w:type="dxa"/>
          </w:tcPr>
          <w:p w14:paraId="204168D6" w14:textId="754DB389" w:rsidR="004B4417" w:rsidRPr="006D6633" w:rsidRDefault="004B441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Рабочая мощность ветрогенератор</w:t>
            </w:r>
          </w:p>
        </w:tc>
        <w:tc>
          <w:tcPr>
            <w:tcW w:w="5387" w:type="dxa"/>
          </w:tcPr>
          <w:p w14:paraId="085F9CBB" w14:textId="53022F3D" w:rsidR="004B4417" w:rsidRPr="006D6633" w:rsidRDefault="004B441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400 ватт</w:t>
            </w:r>
          </w:p>
        </w:tc>
      </w:tr>
      <w:tr w:rsidR="004B4417" w:rsidRPr="006D6633" w14:paraId="43312193" w14:textId="77777777" w:rsidTr="00095F6C">
        <w:trPr>
          <w:trHeight w:val="70"/>
        </w:trPr>
        <w:tc>
          <w:tcPr>
            <w:tcW w:w="3964" w:type="dxa"/>
          </w:tcPr>
          <w:p w14:paraId="31A15F57" w14:textId="7E003A9E" w:rsidR="004B4417" w:rsidRPr="006D6633" w:rsidRDefault="004B441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Максимальная мощность ветрогенератора</w:t>
            </w:r>
          </w:p>
        </w:tc>
        <w:tc>
          <w:tcPr>
            <w:tcW w:w="5387" w:type="dxa"/>
          </w:tcPr>
          <w:p w14:paraId="16D34CAC" w14:textId="52704F19" w:rsidR="004B4417" w:rsidRPr="006D6633" w:rsidRDefault="004B441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400 ватт</w:t>
            </w:r>
          </w:p>
        </w:tc>
      </w:tr>
      <w:tr w:rsidR="004B4417" w:rsidRPr="006D6633" w14:paraId="693E4862" w14:textId="77777777" w:rsidTr="00095F6C">
        <w:trPr>
          <w:trHeight w:val="70"/>
        </w:trPr>
        <w:tc>
          <w:tcPr>
            <w:tcW w:w="3964" w:type="dxa"/>
          </w:tcPr>
          <w:p w14:paraId="6C416729" w14:textId="64F7C973" w:rsidR="004B4417"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lastRenderedPageBreak/>
              <w:t>В</w:t>
            </w:r>
            <w:r w:rsidR="004B4417" w:rsidRPr="006D6633">
              <w:rPr>
                <w:rFonts w:ascii="Times New Roman" w:eastAsia="Times New Roman" w:hAnsi="Times New Roman" w:cs="Times New Roman"/>
                <w:color w:val="000000"/>
                <w:kern w:val="0"/>
                <w:sz w:val="24"/>
                <w:szCs w:val="24"/>
                <w:lang w:eastAsia="ru-RU"/>
                <w14:ligatures w14:val="none"/>
              </w:rPr>
              <w:t>ыходное напряжение</w:t>
            </w:r>
          </w:p>
        </w:tc>
        <w:tc>
          <w:tcPr>
            <w:tcW w:w="5387" w:type="dxa"/>
          </w:tcPr>
          <w:p w14:paraId="241F8BAE" w14:textId="47E716C3" w:rsidR="004B4417" w:rsidRPr="006D6633" w:rsidRDefault="004B441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12В</w:t>
            </w:r>
          </w:p>
        </w:tc>
      </w:tr>
      <w:tr w:rsidR="004B4417" w:rsidRPr="006D6633" w14:paraId="640FB465" w14:textId="77777777" w:rsidTr="00095F6C">
        <w:trPr>
          <w:trHeight w:val="70"/>
        </w:trPr>
        <w:tc>
          <w:tcPr>
            <w:tcW w:w="3964" w:type="dxa"/>
          </w:tcPr>
          <w:p w14:paraId="13819CFD" w14:textId="1B9774C0" w:rsidR="004B4417"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Генератор</w:t>
            </w:r>
          </w:p>
        </w:tc>
        <w:tc>
          <w:tcPr>
            <w:tcW w:w="5387" w:type="dxa"/>
          </w:tcPr>
          <w:p w14:paraId="6E7044E3" w14:textId="422A8EEA" w:rsidR="004B4417"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выход на контроллер, три фазы (не путать с бытовыми трёхфазными линиями)</w:t>
            </w:r>
          </w:p>
        </w:tc>
      </w:tr>
      <w:tr w:rsidR="003D0A3A" w:rsidRPr="006D6633" w14:paraId="08751BA9" w14:textId="77777777" w:rsidTr="00095F6C">
        <w:trPr>
          <w:trHeight w:val="70"/>
        </w:trPr>
        <w:tc>
          <w:tcPr>
            <w:tcW w:w="3964" w:type="dxa"/>
          </w:tcPr>
          <w:p w14:paraId="6E7F48BC" w14:textId="2A53CD18"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Материал</w:t>
            </w:r>
          </w:p>
        </w:tc>
        <w:tc>
          <w:tcPr>
            <w:tcW w:w="5387" w:type="dxa"/>
          </w:tcPr>
          <w:p w14:paraId="24165985" w14:textId="560EB16B"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Сталь</w:t>
            </w:r>
            <w:r w:rsidRPr="006D6633">
              <w:rPr>
                <w:sz w:val="24"/>
                <w:szCs w:val="24"/>
              </w:rPr>
              <w:t xml:space="preserve"> </w:t>
            </w:r>
            <w:r w:rsidRPr="006D6633">
              <w:rPr>
                <w:rFonts w:ascii="Times New Roman" w:eastAsia="Times New Roman" w:hAnsi="Times New Roman" w:cs="Times New Roman"/>
                <w:color w:val="000000"/>
                <w:kern w:val="0"/>
                <w:sz w:val="24"/>
                <w:szCs w:val="24"/>
                <w:lang w:eastAsia="ru-RU"/>
                <w14:ligatures w14:val="none"/>
              </w:rPr>
              <w:t>с постоянными магнитами на валу. Передача генерируемого тока на контроллер - через токосъёмные подшипники.</w:t>
            </w:r>
          </w:p>
        </w:tc>
      </w:tr>
      <w:tr w:rsidR="003D0A3A" w:rsidRPr="006D6633" w14:paraId="0D758516" w14:textId="77777777" w:rsidTr="00095F6C">
        <w:trPr>
          <w:trHeight w:val="70"/>
        </w:trPr>
        <w:tc>
          <w:tcPr>
            <w:tcW w:w="3964" w:type="dxa"/>
          </w:tcPr>
          <w:p w14:paraId="4EF2E9F7" w14:textId="6B77DDC9"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Начало вращения</w:t>
            </w:r>
          </w:p>
        </w:tc>
        <w:tc>
          <w:tcPr>
            <w:tcW w:w="5387" w:type="dxa"/>
          </w:tcPr>
          <w:p w14:paraId="580686FD" w14:textId="4DA0099C"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с 2,5 м/с Скорость ветра, при которой ветрогенератор выходит на 100% мощности - 8 м/с</w:t>
            </w:r>
          </w:p>
        </w:tc>
      </w:tr>
      <w:tr w:rsidR="003D0A3A" w:rsidRPr="006D6633" w14:paraId="60F999EF" w14:textId="77777777" w:rsidTr="00095F6C">
        <w:trPr>
          <w:trHeight w:val="70"/>
        </w:trPr>
        <w:tc>
          <w:tcPr>
            <w:tcW w:w="3964" w:type="dxa"/>
          </w:tcPr>
          <w:p w14:paraId="5EF5C718" w14:textId="21ECEC79"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Диапазон ветра генерации</w:t>
            </w:r>
          </w:p>
        </w:tc>
        <w:tc>
          <w:tcPr>
            <w:tcW w:w="5387" w:type="dxa"/>
          </w:tcPr>
          <w:p w14:paraId="15E3D89C" w14:textId="5F90EDCA"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 3~25 м/с</w:t>
            </w:r>
          </w:p>
        </w:tc>
      </w:tr>
      <w:tr w:rsidR="003D0A3A" w:rsidRPr="006D6633" w14:paraId="75144DFC" w14:textId="77777777" w:rsidTr="00095F6C">
        <w:trPr>
          <w:trHeight w:val="70"/>
        </w:trPr>
        <w:tc>
          <w:tcPr>
            <w:tcW w:w="3964" w:type="dxa"/>
          </w:tcPr>
          <w:p w14:paraId="26D3EEA1" w14:textId="2EF8A9E8"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Рабочая частота вращения ротора</w:t>
            </w:r>
          </w:p>
        </w:tc>
        <w:tc>
          <w:tcPr>
            <w:tcW w:w="5387" w:type="dxa"/>
          </w:tcPr>
          <w:p w14:paraId="2B765129" w14:textId="3422B677"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450 об/мин</w:t>
            </w:r>
          </w:p>
        </w:tc>
      </w:tr>
      <w:tr w:rsidR="0083754C" w:rsidRPr="006D6633" w14:paraId="41E0A506" w14:textId="77777777" w:rsidTr="00095F6C">
        <w:trPr>
          <w:trHeight w:val="70"/>
        </w:trPr>
        <w:tc>
          <w:tcPr>
            <w:tcW w:w="3964" w:type="dxa"/>
          </w:tcPr>
          <w:p w14:paraId="112BD06C" w14:textId="18B24B14" w:rsidR="0083754C" w:rsidRPr="006D6633" w:rsidRDefault="0083754C" w:rsidP="00095F6C">
            <w:pPr>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Диаметр лопасти </w:t>
            </w:r>
          </w:p>
        </w:tc>
        <w:tc>
          <w:tcPr>
            <w:tcW w:w="5387" w:type="dxa"/>
          </w:tcPr>
          <w:p w14:paraId="58E770D6" w14:textId="55158F66" w:rsidR="0083754C" w:rsidRPr="006D6633" w:rsidRDefault="0083754C" w:rsidP="00095F6C">
            <w:pPr>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до 1-1,5 метра</w:t>
            </w:r>
          </w:p>
        </w:tc>
      </w:tr>
      <w:tr w:rsidR="00AB1637" w:rsidRPr="006D6633" w14:paraId="5F7F966C" w14:textId="77777777" w:rsidTr="00095F6C">
        <w:trPr>
          <w:trHeight w:val="70"/>
        </w:trPr>
        <w:tc>
          <w:tcPr>
            <w:tcW w:w="3964" w:type="dxa"/>
          </w:tcPr>
          <w:p w14:paraId="305C3A36" w14:textId="38DCEA4E" w:rsidR="00AB1637" w:rsidRPr="00AB1637" w:rsidRDefault="00AB1637" w:rsidP="00095F6C">
            <w:pPr>
              <w:jc w:val="both"/>
              <w:rPr>
                <w:rFonts w:ascii="Times New Roman" w:eastAsia="Times New Roman" w:hAnsi="Times New Roman" w:cs="Times New Roman"/>
                <w:color w:val="000000"/>
                <w:kern w:val="0"/>
                <w:sz w:val="24"/>
                <w:szCs w:val="24"/>
                <w:lang w:val="kk-KZ" w:eastAsia="ru-RU"/>
                <w14:ligatures w14:val="none"/>
              </w:rPr>
            </w:pPr>
            <w:r w:rsidRPr="00AB1637">
              <w:rPr>
                <w:rFonts w:ascii="Times New Roman" w:eastAsia="Times New Roman" w:hAnsi="Times New Roman" w:cs="Times New Roman"/>
                <w:color w:val="000000"/>
                <w:kern w:val="0"/>
                <w:sz w:val="24"/>
                <w:szCs w:val="24"/>
                <w:lang w:eastAsia="ru-RU"/>
                <w14:ligatures w14:val="none"/>
              </w:rPr>
              <w:t xml:space="preserve">количество лопастей </w:t>
            </w:r>
          </w:p>
        </w:tc>
        <w:tc>
          <w:tcPr>
            <w:tcW w:w="5387" w:type="dxa"/>
          </w:tcPr>
          <w:p w14:paraId="5D31EDE0" w14:textId="794C06CF" w:rsidR="00AB1637" w:rsidRPr="00AB1637" w:rsidRDefault="00AB1637" w:rsidP="00095F6C">
            <w:pPr>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3 шт.</w:t>
            </w:r>
          </w:p>
        </w:tc>
      </w:tr>
      <w:tr w:rsidR="00AB1637" w:rsidRPr="006D6633" w14:paraId="7BFACAC4" w14:textId="77777777" w:rsidTr="00095F6C">
        <w:trPr>
          <w:trHeight w:val="70"/>
        </w:trPr>
        <w:tc>
          <w:tcPr>
            <w:tcW w:w="3964" w:type="dxa"/>
          </w:tcPr>
          <w:p w14:paraId="4E0E5A8B" w14:textId="6A5AF11D" w:rsidR="00AB1637" w:rsidRPr="00AB1637" w:rsidRDefault="00AB1637" w:rsidP="00095F6C">
            <w:pPr>
              <w:jc w:val="both"/>
              <w:rPr>
                <w:rFonts w:ascii="Times New Roman" w:eastAsia="Times New Roman" w:hAnsi="Times New Roman" w:cs="Times New Roman"/>
                <w:color w:val="000000"/>
                <w:kern w:val="0"/>
                <w:sz w:val="24"/>
                <w:szCs w:val="24"/>
                <w:lang w:val="kk-KZ" w:eastAsia="ru-RU"/>
                <w14:ligatures w14:val="none"/>
              </w:rPr>
            </w:pPr>
            <w:r w:rsidRPr="00AB1637">
              <w:rPr>
                <w:rFonts w:ascii="Times New Roman" w:eastAsia="Times New Roman" w:hAnsi="Times New Roman" w:cs="Times New Roman"/>
                <w:color w:val="000000"/>
                <w:kern w:val="0"/>
                <w:sz w:val="24"/>
                <w:szCs w:val="24"/>
                <w:lang w:eastAsia="ru-RU"/>
                <w14:ligatures w14:val="none"/>
              </w:rPr>
              <w:t>материал</w:t>
            </w:r>
          </w:p>
        </w:tc>
        <w:tc>
          <w:tcPr>
            <w:tcW w:w="5387" w:type="dxa"/>
          </w:tcPr>
          <w:p w14:paraId="17B453AD" w14:textId="47CFBEDA" w:rsidR="00AB1637" w:rsidRDefault="00AB1637" w:rsidP="00095F6C">
            <w:pPr>
              <w:jc w:val="both"/>
              <w:rPr>
                <w:rFonts w:ascii="Times New Roman" w:eastAsia="Times New Roman" w:hAnsi="Times New Roman" w:cs="Times New Roman"/>
                <w:color w:val="000000"/>
                <w:kern w:val="0"/>
                <w:sz w:val="24"/>
                <w:szCs w:val="24"/>
                <w:lang w:val="kk-KZ" w:eastAsia="ru-RU"/>
                <w14:ligatures w14:val="none"/>
              </w:rPr>
            </w:pPr>
            <w:r w:rsidRPr="00AB1637">
              <w:rPr>
                <w:rFonts w:ascii="Times New Roman" w:eastAsia="Times New Roman" w:hAnsi="Times New Roman" w:cs="Times New Roman"/>
                <w:color w:val="000000"/>
                <w:kern w:val="0"/>
                <w:sz w:val="24"/>
                <w:szCs w:val="24"/>
                <w:lang w:eastAsia="ru-RU"/>
                <w14:ligatures w14:val="none"/>
              </w:rPr>
              <w:t>армированное стекловолокно</w:t>
            </w:r>
          </w:p>
        </w:tc>
      </w:tr>
      <w:bookmarkEnd w:id="3"/>
    </w:tbl>
    <w:p w14:paraId="6AD87230" w14:textId="77777777" w:rsidR="004B4417" w:rsidRPr="006D6633" w:rsidRDefault="004B4417" w:rsidP="006E1BED">
      <w:pPr>
        <w:spacing w:after="0" w:line="240" w:lineRule="auto"/>
        <w:rPr>
          <w:rFonts w:ascii="Times New Roman" w:eastAsia="Times New Roman" w:hAnsi="Times New Roman" w:cs="Times New Roman"/>
          <w:color w:val="000000"/>
          <w:kern w:val="0"/>
          <w:sz w:val="24"/>
          <w:szCs w:val="24"/>
          <w:lang w:eastAsia="ru-RU"/>
          <w14:ligatures w14:val="none"/>
        </w:rPr>
      </w:pPr>
    </w:p>
    <w:p w14:paraId="76C8D2B3" w14:textId="155FC027" w:rsidR="003D0A3A" w:rsidRPr="006D6633" w:rsidRDefault="003D0A3A" w:rsidP="006E1BED">
      <w:pPr>
        <w:spacing w:after="0" w:line="240" w:lineRule="auto"/>
        <w:rPr>
          <w:rFonts w:ascii="Times New Roman" w:eastAsia="Times New Roman" w:hAnsi="Times New Roman" w:cs="Times New Roman"/>
          <w:color w:val="000000"/>
          <w:kern w:val="0"/>
          <w:sz w:val="24"/>
          <w:szCs w:val="24"/>
          <w:lang w:eastAsia="ru-RU"/>
          <w14:ligatures w14:val="none"/>
        </w:rPr>
      </w:pPr>
    </w:p>
    <w:tbl>
      <w:tblPr>
        <w:tblStyle w:val="af"/>
        <w:tblW w:w="9351" w:type="dxa"/>
        <w:tblLook w:val="04A0" w:firstRow="1" w:lastRow="0" w:firstColumn="1" w:lastColumn="0" w:noHBand="0" w:noVBand="1"/>
      </w:tblPr>
      <w:tblGrid>
        <w:gridCol w:w="4248"/>
        <w:gridCol w:w="5103"/>
      </w:tblGrid>
      <w:tr w:rsidR="003D0A3A" w:rsidRPr="006D6633" w14:paraId="62376D4F" w14:textId="77777777" w:rsidTr="00095F6C">
        <w:trPr>
          <w:trHeight w:val="450"/>
        </w:trPr>
        <w:tc>
          <w:tcPr>
            <w:tcW w:w="9351" w:type="dxa"/>
            <w:gridSpan w:val="2"/>
          </w:tcPr>
          <w:p w14:paraId="52DF7925" w14:textId="429B6626" w:rsidR="003D0A3A" w:rsidRPr="006D6633" w:rsidRDefault="003D0A3A" w:rsidP="00095F6C">
            <w:pPr>
              <w:jc w:val="center"/>
              <w:rPr>
                <w:rFonts w:ascii="Times New Roman" w:eastAsia="Times New Roman" w:hAnsi="Times New Roman" w:cs="Times New Roman"/>
                <w:b/>
                <w:bCs/>
                <w:color w:val="000000"/>
                <w:kern w:val="0"/>
                <w:sz w:val="24"/>
                <w:szCs w:val="24"/>
                <w:lang w:eastAsia="ru-RU"/>
                <w14:ligatures w14:val="none"/>
              </w:rPr>
            </w:pPr>
            <w:proofErr w:type="spellStart"/>
            <w:proofErr w:type="gramStart"/>
            <w:r w:rsidRPr="006D6633">
              <w:rPr>
                <w:rFonts w:ascii="Times New Roman" w:eastAsia="Times New Roman" w:hAnsi="Times New Roman" w:cs="Times New Roman"/>
                <w:b/>
                <w:bCs/>
                <w:color w:val="000000"/>
                <w:kern w:val="0"/>
                <w:sz w:val="24"/>
                <w:szCs w:val="24"/>
                <w:lang w:eastAsia="ru-RU"/>
                <w14:ligatures w14:val="none"/>
              </w:rPr>
              <w:t>Экотестер</w:t>
            </w:r>
            <w:proofErr w:type="spellEnd"/>
            <w:r w:rsidRPr="006D6633">
              <w:rPr>
                <w:rFonts w:ascii="Times New Roman" w:eastAsia="Times New Roman" w:hAnsi="Times New Roman" w:cs="Times New Roman"/>
                <w:b/>
                <w:bCs/>
                <w:color w:val="000000"/>
                <w:kern w:val="0"/>
                <w:sz w:val="24"/>
                <w:szCs w:val="24"/>
                <w:lang w:eastAsia="ru-RU"/>
                <w14:ligatures w14:val="none"/>
              </w:rPr>
              <w:t xml:space="preserve">  (</w:t>
            </w:r>
            <w:proofErr w:type="gramEnd"/>
            <w:r w:rsidRPr="006D6633">
              <w:rPr>
                <w:rFonts w:ascii="Times New Roman" w:eastAsia="Times New Roman" w:hAnsi="Times New Roman" w:cs="Times New Roman"/>
                <w:b/>
                <w:bCs/>
                <w:color w:val="000000"/>
                <w:kern w:val="0"/>
                <w:sz w:val="24"/>
                <w:szCs w:val="24"/>
                <w:lang w:eastAsia="ru-RU"/>
                <w14:ligatures w14:val="none"/>
              </w:rPr>
              <w:t>дозиметр, нитрат-тестер)</w:t>
            </w:r>
          </w:p>
        </w:tc>
      </w:tr>
      <w:tr w:rsidR="003D0A3A" w:rsidRPr="006D6633" w14:paraId="7E86A7A1" w14:textId="77777777" w:rsidTr="00095F6C">
        <w:trPr>
          <w:trHeight w:val="4980"/>
        </w:trPr>
        <w:tc>
          <w:tcPr>
            <w:tcW w:w="9351" w:type="dxa"/>
            <w:gridSpan w:val="2"/>
          </w:tcPr>
          <w:p w14:paraId="03696CFC" w14:textId="7FC7D01D" w:rsidR="003D0A3A" w:rsidRPr="006D6633" w:rsidRDefault="003D0A3A"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62336" behindDoc="0" locked="0" layoutInCell="1" allowOverlap="1" wp14:anchorId="4ADB4C75" wp14:editId="7C6BBA5A">
                  <wp:simplePos x="0" y="0"/>
                  <wp:positionH relativeFrom="margin">
                    <wp:posOffset>1048385</wp:posOffset>
                  </wp:positionH>
                  <wp:positionV relativeFrom="margin">
                    <wp:posOffset>47625</wp:posOffset>
                  </wp:positionV>
                  <wp:extent cx="3619500" cy="2971800"/>
                  <wp:effectExtent l="0" t="0" r="0" b="0"/>
                  <wp:wrapSquare wrapText="bothSides"/>
                  <wp:docPr id="11968992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D0A3A" w:rsidRPr="006D6633" w14:paraId="7F20D449" w14:textId="77777777" w:rsidTr="00584422">
        <w:tc>
          <w:tcPr>
            <w:tcW w:w="4248" w:type="dxa"/>
          </w:tcPr>
          <w:p w14:paraId="0ED9D283" w14:textId="6B854892" w:rsidR="003D0A3A" w:rsidRPr="006D6633" w:rsidRDefault="003D0A3A"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Диапазон измерения содержания нитратов, мг/кг</w:t>
            </w:r>
          </w:p>
        </w:tc>
        <w:tc>
          <w:tcPr>
            <w:tcW w:w="5103" w:type="dxa"/>
          </w:tcPr>
          <w:p w14:paraId="6B538BA3" w14:textId="15F8A82D"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20…5000</w:t>
            </w:r>
          </w:p>
        </w:tc>
      </w:tr>
      <w:tr w:rsidR="003D0A3A" w:rsidRPr="006D6633" w14:paraId="0F783455" w14:textId="77777777" w:rsidTr="00584422">
        <w:trPr>
          <w:trHeight w:val="1062"/>
        </w:trPr>
        <w:tc>
          <w:tcPr>
            <w:tcW w:w="4248" w:type="dxa"/>
          </w:tcPr>
          <w:p w14:paraId="297D0043" w14:textId="7BA147ED" w:rsidR="003D0A3A" w:rsidRPr="006D6633" w:rsidRDefault="003D0A3A"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Диапазон показаний уровня радиоактивного фона, не более, мкЗв/ч</w:t>
            </w:r>
          </w:p>
        </w:tc>
        <w:tc>
          <w:tcPr>
            <w:tcW w:w="5103" w:type="dxa"/>
          </w:tcPr>
          <w:p w14:paraId="3302DA29" w14:textId="37EED6A7"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1000</w:t>
            </w:r>
          </w:p>
        </w:tc>
      </w:tr>
      <w:tr w:rsidR="003D0A3A" w:rsidRPr="006D6633" w14:paraId="70B81DE4" w14:textId="77777777" w:rsidTr="00584422">
        <w:tc>
          <w:tcPr>
            <w:tcW w:w="4248" w:type="dxa"/>
          </w:tcPr>
          <w:p w14:paraId="117C67C4" w14:textId="49C1805E" w:rsidR="003D0A3A" w:rsidRPr="006D6633" w:rsidRDefault="003D0A3A"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показаний уровня радиоактивного фона, не более, </w:t>
            </w:r>
            <w:proofErr w:type="spellStart"/>
            <w:r w:rsidRPr="006D6633">
              <w:rPr>
                <w:rFonts w:ascii="Times New Roman" w:eastAsia="Times New Roman" w:hAnsi="Times New Roman" w:cs="Times New Roman"/>
                <w:b/>
                <w:bCs/>
                <w:color w:val="000000"/>
                <w:kern w:val="0"/>
                <w:sz w:val="24"/>
                <w:szCs w:val="24"/>
                <w:lang w:eastAsia="ru-RU"/>
                <w14:ligatures w14:val="none"/>
              </w:rPr>
              <w:t>мкР</w:t>
            </w:r>
            <w:proofErr w:type="spellEnd"/>
            <w:r w:rsidRPr="006D6633">
              <w:rPr>
                <w:rFonts w:ascii="Times New Roman" w:eastAsia="Times New Roman" w:hAnsi="Times New Roman" w:cs="Times New Roman"/>
                <w:b/>
                <w:bCs/>
                <w:color w:val="000000"/>
                <w:kern w:val="0"/>
                <w:sz w:val="24"/>
                <w:szCs w:val="24"/>
                <w:lang w:eastAsia="ru-RU"/>
                <w14:ligatures w14:val="none"/>
              </w:rPr>
              <w:t>/ч</w:t>
            </w:r>
          </w:p>
        </w:tc>
        <w:tc>
          <w:tcPr>
            <w:tcW w:w="5103" w:type="dxa"/>
          </w:tcPr>
          <w:p w14:paraId="22DC1902" w14:textId="6D35F73F"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100 000</w:t>
            </w:r>
          </w:p>
        </w:tc>
      </w:tr>
      <w:tr w:rsidR="003D0A3A" w:rsidRPr="006D6633" w14:paraId="3513F4BD" w14:textId="77777777" w:rsidTr="00584422">
        <w:tc>
          <w:tcPr>
            <w:tcW w:w="4248" w:type="dxa"/>
          </w:tcPr>
          <w:p w14:paraId="625FAE8F" w14:textId="439669A5" w:rsidR="003D0A3A" w:rsidRPr="006D6633" w:rsidRDefault="003D0A3A"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Регистрируемая энергия гамма-излучения, МэВ</w:t>
            </w:r>
          </w:p>
        </w:tc>
        <w:tc>
          <w:tcPr>
            <w:tcW w:w="5103" w:type="dxa"/>
          </w:tcPr>
          <w:p w14:paraId="42CC5CE1" w14:textId="2F5E06D8"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от 0,1</w:t>
            </w:r>
          </w:p>
        </w:tc>
      </w:tr>
      <w:tr w:rsidR="003D0A3A" w:rsidRPr="006D6633" w14:paraId="697BD790" w14:textId="77777777" w:rsidTr="00584422">
        <w:tc>
          <w:tcPr>
            <w:tcW w:w="4248" w:type="dxa"/>
          </w:tcPr>
          <w:p w14:paraId="59A0B7B2" w14:textId="71A82151" w:rsidR="003D0A3A" w:rsidRPr="006D6633" w:rsidRDefault="003D0A3A"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Пороги предупреждения превышения радиационного фона, мкЗв/ч</w:t>
            </w:r>
          </w:p>
        </w:tc>
        <w:tc>
          <w:tcPr>
            <w:tcW w:w="5103" w:type="dxa"/>
          </w:tcPr>
          <w:p w14:paraId="05B41AFC" w14:textId="45B7B25C" w:rsidR="003D0A3A" w:rsidRPr="006D6633" w:rsidRDefault="003D0A3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0,3…100</w:t>
            </w:r>
          </w:p>
        </w:tc>
      </w:tr>
      <w:tr w:rsidR="003D0A3A" w:rsidRPr="006D6633" w14:paraId="0B22797A" w14:textId="77777777" w:rsidTr="00584422">
        <w:tc>
          <w:tcPr>
            <w:tcW w:w="4248" w:type="dxa"/>
          </w:tcPr>
          <w:p w14:paraId="4F099AFC" w14:textId="7C46EE38" w:rsidR="003D0A3A" w:rsidRPr="006D6633" w:rsidRDefault="003D0A3A" w:rsidP="003D0A3A">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Пороги предупреждения превышения радиационного фона, </w:t>
            </w:r>
            <w:proofErr w:type="spellStart"/>
            <w:r w:rsidRPr="006D6633">
              <w:rPr>
                <w:rFonts w:ascii="Times New Roman" w:eastAsia="Times New Roman" w:hAnsi="Times New Roman" w:cs="Times New Roman"/>
                <w:b/>
                <w:bCs/>
                <w:color w:val="000000"/>
                <w:kern w:val="0"/>
                <w:sz w:val="24"/>
                <w:szCs w:val="24"/>
                <w:lang w:eastAsia="ru-RU"/>
                <w14:ligatures w14:val="none"/>
              </w:rPr>
              <w:t>мкР</w:t>
            </w:r>
            <w:proofErr w:type="spellEnd"/>
            <w:r w:rsidRPr="006D6633">
              <w:rPr>
                <w:rFonts w:ascii="Times New Roman" w:eastAsia="Times New Roman" w:hAnsi="Times New Roman" w:cs="Times New Roman"/>
                <w:b/>
                <w:bCs/>
                <w:color w:val="000000"/>
                <w:kern w:val="0"/>
                <w:sz w:val="24"/>
                <w:szCs w:val="24"/>
                <w:lang w:eastAsia="ru-RU"/>
                <w14:ligatures w14:val="none"/>
              </w:rPr>
              <w:t>/ч</w:t>
            </w:r>
          </w:p>
        </w:tc>
        <w:tc>
          <w:tcPr>
            <w:tcW w:w="5103" w:type="dxa"/>
            <w:vAlign w:val="center"/>
          </w:tcPr>
          <w:p w14:paraId="3E8B9010" w14:textId="0150674F"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30…10 000</w:t>
            </w:r>
          </w:p>
        </w:tc>
      </w:tr>
      <w:tr w:rsidR="003D0A3A" w:rsidRPr="006D6633" w14:paraId="65BEC1D0" w14:textId="77777777" w:rsidTr="00584422">
        <w:tc>
          <w:tcPr>
            <w:tcW w:w="4248" w:type="dxa"/>
          </w:tcPr>
          <w:p w14:paraId="449AF19F" w14:textId="6B0AA6AE" w:rsidR="003D0A3A" w:rsidRPr="006D6633" w:rsidRDefault="003D0A3A" w:rsidP="003D0A3A">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Погрешность, %</w:t>
            </w:r>
          </w:p>
        </w:tc>
        <w:tc>
          <w:tcPr>
            <w:tcW w:w="5103" w:type="dxa"/>
          </w:tcPr>
          <w:p w14:paraId="787CC5D7" w14:textId="347A0D1D"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w:t>
            </w:r>
          </w:p>
        </w:tc>
      </w:tr>
      <w:tr w:rsidR="003D0A3A" w:rsidRPr="006D6633" w14:paraId="19EDA080" w14:textId="77777777" w:rsidTr="00584422">
        <w:tc>
          <w:tcPr>
            <w:tcW w:w="4248" w:type="dxa"/>
          </w:tcPr>
          <w:p w14:paraId="621E3A60" w14:textId="37F1E174" w:rsidR="003D0A3A" w:rsidRPr="006D6633" w:rsidRDefault="003D0A3A" w:rsidP="003D0A3A">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Диапазон напряжения питания, В</w:t>
            </w:r>
          </w:p>
        </w:tc>
        <w:tc>
          <w:tcPr>
            <w:tcW w:w="5103" w:type="dxa"/>
          </w:tcPr>
          <w:p w14:paraId="24C0F7C2" w14:textId="008A8C93"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1,9…3,0</w:t>
            </w:r>
          </w:p>
        </w:tc>
      </w:tr>
      <w:tr w:rsidR="003D0A3A" w:rsidRPr="006D6633" w14:paraId="0A2B45BC" w14:textId="77777777" w:rsidTr="00584422">
        <w:trPr>
          <w:trHeight w:val="70"/>
        </w:trPr>
        <w:tc>
          <w:tcPr>
            <w:tcW w:w="4248" w:type="dxa"/>
          </w:tcPr>
          <w:p w14:paraId="4C330BDE" w14:textId="7618D263" w:rsidR="003D0A3A" w:rsidRPr="006D6633" w:rsidRDefault="003D0A3A" w:rsidP="003D0A3A">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Ток заряда аккумуляторов, не более, мА</w:t>
            </w:r>
          </w:p>
        </w:tc>
        <w:tc>
          <w:tcPr>
            <w:tcW w:w="5103" w:type="dxa"/>
          </w:tcPr>
          <w:p w14:paraId="5D5B146B" w14:textId="69DEE48D"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300</w:t>
            </w:r>
          </w:p>
        </w:tc>
      </w:tr>
      <w:tr w:rsidR="003D0A3A" w:rsidRPr="006D6633" w14:paraId="0B0192FC" w14:textId="77777777" w:rsidTr="00584422">
        <w:trPr>
          <w:trHeight w:val="70"/>
        </w:trPr>
        <w:tc>
          <w:tcPr>
            <w:tcW w:w="4248" w:type="dxa"/>
          </w:tcPr>
          <w:p w14:paraId="22349CCE" w14:textId="38AA9BA6" w:rsidR="003D0A3A" w:rsidRPr="006D6633" w:rsidRDefault="003D0A3A" w:rsidP="003D0A3A">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Потребляемый ток от зарядного устройства или USB, не более, мА</w:t>
            </w:r>
          </w:p>
        </w:tc>
        <w:tc>
          <w:tcPr>
            <w:tcW w:w="5103" w:type="dxa"/>
          </w:tcPr>
          <w:p w14:paraId="577051DE" w14:textId="4D73B9D2"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500</w:t>
            </w:r>
          </w:p>
        </w:tc>
      </w:tr>
      <w:tr w:rsidR="003D0A3A" w:rsidRPr="006D6633" w14:paraId="68EE8EEC" w14:textId="77777777" w:rsidTr="00584422">
        <w:trPr>
          <w:trHeight w:val="70"/>
        </w:trPr>
        <w:tc>
          <w:tcPr>
            <w:tcW w:w="4248" w:type="dxa"/>
          </w:tcPr>
          <w:p w14:paraId="3EABD347" w14:textId="57CC3A28" w:rsidR="003D0A3A" w:rsidRPr="006D6633" w:rsidRDefault="003D0A3A" w:rsidP="003D0A3A">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Напряжение на выходе зарядного устройства, В</w:t>
            </w:r>
          </w:p>
        </w:tc>
        <w:tc>
          <w:tcPr>
            <w:tcW w:w="5103" w:type="dxa"/>
          </w:tcPr>
          <w:p w14:paraId="60D510B3" w14:textId="749BD6DD"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4,5…5,5</w:t>
            </w:r>
          </w:p>
        </w:tc>
      </w:tr>
      <w:tr w:rsidR="003D0A3A" w:rsidRPr="006D6633" w14:paraId="578D2348" w14:textId="77777777" w:rsidTr="00584422">
        <w:trPr>
          <w:trHeight w:val="70"/>
        </w:trPr>
        <w:tc>
          <w:tcPr>
            <w:tcW w:w="4248" w:type="dxa"/>
          </w:tcPr>
          <w:p w14:paraId="4BBD825F" w14:textId="0EF981E3" w:rsidR="003D0A3A" w:rsidRPr="006D6633" w:rsidRDefault="003D0A3A" w:rsidP="003D0A3A">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Габариты, мм </w:t>
            </w:r>
          </w:p>
        </w:tc>
        <w:tc>
          <w:tcPr>
            <w:tcW w:w="5103" w:type="dxa"/>
          </w:tcPr>
          <w:p w14:paraId="403F4D81" w14:textId="07FFD4CF"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144×47×17</w:t>
            </w:r>
          </w:p>
        </w:tc>
      </w:tr>
      <w:tr w:rsidR="003D0A3A" w:rsidRPr="006D6633" w14:paraId="7384DB02" w14:textId="77777777" w:rsidTr="00584422">
        <w:trPr>
          <w:trHeight w:val="70"/>
        </w:trPr>
        <w:tc>
          <w:tcPr>
            <w:tcW w:w="4248" w:type="dxa"/>
          </w:tcPr>
          <w:p w14:paraId="01A50723" w14:textId="0089A5E5" w:rsidR="003D0A3A" w:rsidRPr="006D6633" w:rsidRDefault="003D0A3A" w:rsidP="003D0A3A">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Масса (без элементов питания), кг</w:t>
            </w:r>
          </w:p>
        </w:tc>
        <w:tc>
          <w:tcPr>
            <w:tcW w:w="5103" w:type="dxa"/>
          </w:tcPr>
          <w:p w14:paraId="330F783F" w14:textId="64D13B90"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0,07</w:t>
            </w:r>
          </w:p>
        </w:tc>
      </w:tr>
      <w:tr w:rsidR="003D0A3A" w:rsidRPr="006D6633" w14:paraId="2CC9749B" w14:textId="77777777" w:rsidTr="00584422">
        <w:trPr>
          <w:trHeight w:val="70"/>
        </w:trPr>
        <w:tc>
          <w:tcPr>
            <w:tcW w:w="4248" w:type="dxa"/>
          </w:tcPr>
          <w:p w14:paraId="2BD22308" w14:textId="27C216E8" w:rsidR="003D0A3A" w:rsidRPr="006D6633" w:rsidRDefault="003D0A3A" w:rsidP="003D0A3A">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Время непрерывной работы, не более, ч</w:t>
            </w:r>
          </w:p>
        </w:tc>
        <w:tc>
          <w:tcPr>
            <w:tcW w:w="5103" w:type="dxa"/>
          </w:tcPr>
          <w:p w14:paraId="3796BC7A" w14:textId="2DF71EF7" w:rsidR="003D0A3A" w:rsidRPr="006D6633" w:rsidRDefault="003D0A3A"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w:t>
            </w:r>
          </w:p>
        </w:tc>
      </w:tr>
      <w:tr w:rsidR="00584422" w:rsidRPr="006D6633" w14:paraId="174C8510" w14:textId="77777777" w:rsidTr="00584422">
        <w:trPr>
          <w:trHeight w:val="70"/>
        </w:trPr>
        <w:tc>
          <w:tcPr>
            <w:tcW w:w="4248" w:type="dxa"/>
          </w:tcPr>
          <w:p w14:paraId="438C3B1E" w14:textId="1780373F" w:rsidR="00584422" w:rsidRPr="006D6633" w:rsidRDefault="00584422" w:rsidP="003D0A3A">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Примечание </w:t>
            </w:r>
          </w:p>
        </w:tc>
        <w:tc>
          <w:tcPr>
            <w:tcW w:w="5103" w:type="dxa"/>
          </w:tcPr>
          <w:p w14:paraId="75C4BB26" w14:textId="6EB83D73" w:rsidR="00584422" w:rsidRPr="006D6633" w:rsidRDefault="00584422" w:rsidP="003D0A3A">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Время непрерывной работы изделия указано при использовании заводских настроек*** изделия и двух элементов питания с емкостью 1350 мАч.</w:t>
            </w:r>
          </w:p>
        </w:tc>
      </w:tr>
    </w:tbl>
    <w:p w14:paraId="17D4C04B" w14:textId="6D02F141" w:rsidR="00724E8F" w:rsidRPr="006D6633" w:rsidRDefault="00724E8F" w:rsidP="006E1BED">
      <w:pPr>
        <w:spacing w:after="0" w:line="240" w:lineRule="auto"/>
        <w:rPr>
          <w:rFonts w:ascii="Times New Roman" w:eastAsia="Times New Roman" w:hAnsi="Times New Roman" w:cs="Times New Roman"/>
          <w:color w:val="000000"/>
          <w:kern w:val="0"/>
          <w:sz w:val="24"/>
          <w:szCs w:val="24"/>
          <w:lang w:eastAsia="ru-RU"/>
          <w14:ligatures w14:val="none"/>
        </w:rPr>
      </w:pPr>
    </w:p>
    <w:p w14:paraId="0AFFFB75" w14:textId="77777777" w:rsidR="00724E8F" w:rsidRPr="006D6633" w:rsidRDefault="00724E8F" w:rsidP="006E1BED">
      <w:pPr>
        <w:spacing w:after="0" w:line="240" w:lineRule="auto"/>
        <w:rPr>
          <w:rFonts w:ascii="Times New Roman" w:eastAsia="Times New Roman" w:hAnsi="Times New Roman" w:cs="Times New Roman"/>
          <w:color w:val="000000"/>
          <w:kern w:val="0"/>
          <w:sz w:val="24"/>
          <w:szCs w:val="24"/>
          <w:lang w:eastAsia="ru-RU"/>
          <w14:ligatures w14:val="none"/>
        </w:rPr>
      </w:pPr>
    </w:p>
    <w:tbl>
      <w:tblPr>
        <w:tblStyle w:val="af"/>
        <w:tblW w:w="9351" w:type="dxa"/>
        <w:tblLook w:val="04A0" w:firstRow="1" w:lastRow="0" w:firstColumn="1" w:lastColumn="0" w:noHBand="0" w:noVBand="1"/>
      </w:tblPr>
      <w:tblGrid>
        <w:gridCol w:w="3964"/>
        <w:gridCol w:w="5387"/>
      </w:tblGrid>
      <w:tr w:rsidR="00584422" w:rsidRPr="006D6633" w14:paraId="3064A1A6" w14:textId="77777777" w:rsidTr="00095F6C">
        <w:trPr>
          <w:trHeight w:val="450"/>
        </w:trPr>
        <w:tc>
          <w:tcPr>
            <w:tcW w:w="9351" w:type="dxa"/>
            <w:gridSpan w:val="2"/>
          </w:tcPr>
          <w:p w14:paraId="078FBD7A" w14:textId="3C01438A" w:rsidR="00584422" w:rsidRPr="006D6633" w:rsidRDefault="00584422" w:rsidP="00095F6C">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Тест-полоски для определения качества воды 7 в 1 (100 тестов)</w:t>
            </w:r>
          </w:p>
        </w:tc>
      </w:tr>
      <w:tr w:rsidR="00584422" w:rsidRPr="006D6633" w14:paraId="7B2B2DA2" w14:textId="77777777" w:rsidTr="00584422">
        <w:trPr>
          <w:trHeight w:val="3788"/>
        </w:trPr>
        <w:tc>
          <w:tcPr>
            <w:tcW w:w="9351" w:type="dxa"/>
            <w:gridSpan w:val="2"/>
          </w:tcPr>
          <w:p w14:paraId="1F9A3D37" w14:textId="1C2D423B" w:rsidR="00584422" w:rsidRPr="006D6633" w:rsidRDefault="00584422" w:rsidP="00095F6C">
            <w:pPr>
              <w:jc w:val="both"/>
              <w:rPr>
                <w:rFonts w:ascii="Times New Roman" w:eastAsia="Times New Roman" w:hAnsi="Times New Roman" w:cs="Times New Roman"/>
                <w:b/>
                <w:bCs/>
                <w:color w:val="000000"/>
                <w:kern w:val="0"/>
                <w:sz w:val="24"/>
                <w:szCs w:val="24"/>
                <w:lang w:eastAsia="ru-RU"/>
                <w14:ligatures w14:val="none"/>
              </w:rPr>
            </w:pPr>
            <w:r w:rsidRPr="006D6633">
              <w:rPr>
                <w:noProof/>
                <w:sz w:val="24"/>
                <w:szCs w:val="24"/>
                <w:lang w:eastAsia="ru-RU"/>
              </w:rPr>
              <w:drawing>
                <wp:anchor distT="0" distB="0" distL="114300" distR="114300" simplePos="0" relativeHeight="251663360" behindDoc="0" locked="0" layoutInCell="1" allowOverlap="1" wp14:anchorId="45846050" wp14:editId="5F1A319B">
                  <wp:simplePos x="0" y="0"/>
                  <wp:positionH relativeFrom="margin">
                    <wp:posOffset>1391285</wp:posOffset>
                  </wp:positionH>
                  <wp:positionV relativeFrom="margin">
                    <wp:posOffset>146050</wp:posOffset>
                  </wp:positionV>
                  <wp:extent cx="3009900" cy="2247900"/>
                  <wp:effectExtent l="0" t="0" r="0" b="0"/>
                  <wp:wrapSquare wrapText="bothSides"/>
                  <wp:docPr id="1593825774" name="Рисунок 8" descr="Тест-полоски для определения качества воды 7 в 1 (100 те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ст-полоски для определения качества воды 7 в 1 (100 тест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84422" w:rsidRPr="006D6633" w14:paraId="2912E7C7" w14:textId="77777777" w:rsidTr="00095F6C">
        <w:tc>
          <w:tcPr>
            <w:tcW w:w="3964" w:type="dxa"/>
          </w:tcPr>
          <w:p w14:paraId="29E997E6" w14:textId="176A2E6B" w:rsidR="00584422" w:rsidRPr="006D6633" w:rsidRDefault="00584422"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Количество тестов</w:t>
            </w:r>
          </w:p>
        </w:tc>
        <w:tc>
          <w:tcPr>
            <w:tcW w:w="5387" w:type="dxa"/>
          </w:tcPr>
          <w:p w14:paraId="04AE2D77" w14:textId="0C241687" w:rsidR="00584422" w:rsidRPr="006D6633" w:rsidRDefault="00584422"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w:t>
            </w:r>
          </w:p>
        </w:tc>
      </w:tr>
      <w:tr w:rsidR="00584422" w:rsidRPr="006D6633" w14:paraId="613E92B0" w14:textId="77777777" w:rsidTr="00584422">
        <w:trPr>
          <w:trHeight w:val="304"/>
        </w:trPr>
        <w:tc>
          <w:tcPr>
            <w:tcW w:w="3964" w:type="dxa"/>
          </w:tcPr>
          <w:p w14:paraId="5B55F446" w14:textId="61EB1B5A" w:rsidR="00584422" w:rsidRPr="006D6633" w:rsidRDefault="00584422" w:rsidP="00584422">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Размеры:</w:t>
            </w:r>
          </w:p>
        </w:tc>
        <w:tc>
          <w:tcPr>
            <w:tcW w:w="5387" w:type="dxa"/>
          </w:tcPr>
          <w:p w14:paraId="20F139AE" w14:textId="1C2319D1" w:rsidR="00584422" w:rsidRPr="006D6633" w:rsidRDefault="00584422"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150х100х50мм</w:t>
            </w:r>
          </w:p>
        </w:tc>
      </w:tr>
      <w:tr w:rsidR="00584422" w:rsidRPr="006D6633" w14:paraId="5B4BF338" w14:textId="77777777" w:rsidTr="00095F6C">
        <w:tc>
          <w:tcPr>
            <w:tcW w:w="3964" w:type="dxa"/>
          </w:tcPr>
          <w:p w14:paraId="47F5967F" w14:textId="00B04C7F" w:rsidR="00584422" w:rsidRPr="006D6633" w:rsidRDefault="00584422"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Вес: </w:t>
            </w:r>
          </w:p>
        </w:tc>
        <w:tc>
          <w:tcPr>
            <w:tcW w:w="5387" w:type="dxa"/>
          </w:tcPr>
          <w:p w14:paraId="68FD5FAA" w14:textId="06735F7C" w:rsidR="00584422" w:rsidRPr="006D6633" w:rsidRDefault="00584422"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100г</w:t>
            </w:r>
          </w:p>
        </w:tc>
      </w:tr>
      <w:tr w:rsidR="00C46924" w:rsidRPr="006D6633" w14:paraId="51BFD2E9" w14:textId="77777777" w:rsidTr="00C46924">
        <w:trPr>
          <w:trHeight w:val="1124"/>
        </w:trPr>
        <w:tc>
          <w:tcPr>
            <w:tcW w:w="9351" w:type="dxa"/>
            <w:gridSpan w:val="2"/>
          </w:tcPr>
          <w:p w14:paraId="041F6931" w14:textId="77777777" w:rsidR="00C46924" w:rsidRPr="006D6633" w:rsidRDefault="00C46924" w:rsidP="00C46924">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Измеряемые параметры:</w:t>
            </w:r>
          </w:p>
          <w:p w14:paraId="4413227D" w14:textId="77777777" w:rsidR="00C46924" w:rsidRPr="006D6633" w:rsidRDefault="00C46924" w:rsidP="00C46924">
            <w:pPr>
              <w:numPr>
                <w:ilvl w:val="0"/>
                <w:numId w:val="5"/>
              </w:num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Общая жесткость воды, мг/л: 0-50-100-250-500-1000</w:t>
            </w:r>
          </w:p>
          <w:p w14:paraId="2D1EFD43" w14:textId="77777777" w:rsidR="00C46924" w:rsidRPr="006D6633" w:rsidRDefault="00C46924" w:rsidP="00C46924">
            <w:pPr>
              <w:numPr>
                <w:ilvl w:val="0"/>
                <w:numId w:val="5"/>
              </w:num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Бром, мг/л: 0-1-5-10-20</w:t>
            </w:r>
          </w:p>
          <w:p w14:paraId="18E6C3BE" w14:textId="77777777" w:rsidR="00C46924" w:rsidRPr="006D6633" w:rsidRDefault="00C46924" w:rsidP="00C46924">
            <w:pPr>
              <w:numPr>
                <w:ilvl w:val="0"/>
                <w:numId w:val="5"/>
              </w:num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Свободный хлор, мг/л: 0-0.5-1-3-5-10-20</w:t>
            </w:r>
          </w:p>
          <w:p w14:paraId="67EFFFAD" w14:textId="77777777" w:rsidR="00C46924" w:rsidRPr="006D6633" w:rsidRDefault="00C46924" w:rsidP="00C46924">
            <w:pPr>
              <w:numPr>
                <w:ilvl w:val="0"/>
                <w:numId w:val="5"/>
              </w:num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pH, мг/л: 6.0-6.5-7.0-7.5-8.0-8.5-9.0</w:t>
            </w:r>
          </w:p>
          <w:p w14:paraId="7D307DC4" w14:textId="77777777" w:rsidR="00C46924" w:rsidRPr="006D6633" w:rsidRDefault="00C46924" w:rsidP="00C46924">
            <w:pPr>
              <w:numPr>
                <w:ilvl w:val="0"/>
                <w:numId w:val="5"/>
              </w:num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Общая щелочность, мг/л: 0-40-80-120-180-240</w:t>
            </w:r>
          </w:p>
          <w:p w14:paraId="4855B3F3" w14:textId="77777777" w:rsidR="00C46924" w:rsidRPr="006D6633" w:rsidRDefault="00C46924" w:rsidP="00C46924">
            <w:pPr>
              <w:numPr>
                <w:ilvl w:val="0"/>
                <w:numId w:val="5"/>
              </w:num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Общий хлор, мг/л: 0-0.5-1-3-5-10</w:t>
            </w:r>
          </w:p>
          <w:p w14:paraId="08376F91" w14:textId="7A7FA594" w:rsidR="00C46924" w:rsidRPr="006D6633" w:rsidRDefault="00C46924" w:rsidP="00C46924">
            <w:pPr>
              <w:numPr>
                <w:ilvl w:val="0"/>
                <w:numId w:val="5"/>
              </w:numPr>
              <w:jc w:val="both"/>
              <w:rPr>
                <w:rFonts w:ascii="Times New Roman" w:eastAsia="Times New Roman" w:hAnsi="Times New Roman" w:cs="Times New Roman"/>
                <w:color w:val="000000"/>
                <w:kern w:val="0"/>
                <w:sz w:val="24"/>
                <w:szCs w:val="24"/>
                <w:lang w:eastAsia="ru-RU"/>
                <w14:ligatures w14:val="none"/>
              </w:rPr>
            </w:pPr>
            <w:proofErr w:type="spellStart"/>
            <w:r w:rsidRPr="006D6633">
              <w:rPr>
                <w:rFonts w:ascii="Times New Roman" w:eastAsia="Times New Roman" w:hAnsi="Times New Roman" w:cs="Times New Roman"/>
                <w:color w:val="000000"/>
                <w:kern w:val="0"/>
                <w:sz w:val="24"/>
                <w:szCs w:val="24"/>
                <w:lang w:eastAsia="ru-RU"/>
                <w14:ligatures w14:val="none"/>
              </w:rPr>
              <w:t>Циануровая</w:t>
            </w:r>
            <w:proofErr w:type="spellEnd"/>
            <w:r w:rsidRPr="006D6633">
              <w:rPr>
                <w:rFonts w:ascii="Times New Roman" w:eastAsia="Times New Roman" w:hAnsi="Times New Roman" w:cs="Times New Roman"/>
                <w:color w:val="000000"/>
                <w:kern w:val="0"/>
                <w:sz w:val="24"/>
                <w:szCs w:val="24"/>
                <w:lang w:eastAsia="ru-RU"/>
                <w14:ligatures w14:val="none"/>
              </w:rPr>
              <w:t xml:space="preserve"> кислота, мг/л: 0-(30-50)-100-150-300</w:t>
            </w:r>
          </w:p>
        </w:tc>
      </w:tr>
    </w:tbl>
    <w:p w14:paraId="3218728C" w14:textId="77777777" w:rsidR="004B4417" w:rsidRPr="006D6633" w:rsidRDefault="004B4417" w:rsidP="006E1BED">
      <w:pPr>
        <w:spacing w:after="0" w:line="240" w:lineRule="auto"/>
        <w:rPr>
          <w:rFonts w:ascii="Times New Roman" w:eastAsia="Times New Roman" w:hAnsi="Times New Roman" w:cs="Times New Roman"/>
          <w:color w:val="000000"/>
          <w:kern w:val="0"/>
          <w:sz w:val="24"/>
          <w:szCs w:val="24"/>
          <w:lang w:eastAsia="ru-RU"/>
          <w14:ligatures w14:val="none"/>
        </w:rPr>
      </w:pPr>
    </w:p>
    <w:p w14:paraId="251920DA" w14:textId="77777777" w:rsidR="0075411C" w:rsidRDefault="0075411C" w:rsidP="006E1BED">
      <w:pPr>
        <w:spacing w:after="0" w:line="240" w:lineRule="auto"/>
        <w:rPr>
          <w:rFonts w:ascii="Times New Roman" w:eastAsia="Times New Roman" w:hAnsi="Times New Roman" w:cs="Times New Roman"/>
          <w:color w:val="000000"/>
          <w:kern w:val="0"/>
          <w:sz w:val="24"/>
          <w:szCs w:val="24"/>
          <w:lang w:eastAsia="ru-RU"/>
          <w14:ligatures w14:val="none"/>
        </w:rPr>
      </w:pPr>
    </w:p>
    <w:p w14:paraId="1D7FBEE5" w14:textId="77777777" w:rsidR="009C148D" w:rsidRDefault="009C148D" w:rsidP="006E1BED">
      <w:pPr>
        <w:spacing w:after="0" w:line="240" w:lineRule="auto"/>
        <w:rPr>
          <w:rFonts w:ascii="Times New Roman" w:eastAsia="Times New Roman" w:hAnsi="Times New Roman" w:cs="Times New Roman"/>
          <w:color w:val="000000"/>
          <w:kern w:val="0"/>
          <w:sz w:val="24"/>
          <w:szCs w:val="24"/>
          <w:lang w:val="kk-KZ" w:eastAsia="ru-RU"/>
          <w14:ligatures w14:val="none"/>
        </w:rPr>
      </w:pPr>
    </w:p>
    <w:p w14:paraId="54A58CD4" w14:textId="77777777" w:rsidR="000F25E9" w:rsidRDefault="000F25E9" w:rsidP="006E1BED">
      <w:pPr>
        <w:spacing w:after="0" w:line="240" w:lineRule="auto"/>
        <w:rPr>
          <w:rFonts w:ascii="Times New Roman" w:eastAsia="Times New Roman" w:hAnsi="Times New Roman" w:cs="Times New Roman"/>
          <w:color w:val="000000"/>
          <w:kern w:val="0"/>
          <w:sz w:val="24"/>
          <w:szCs w:val="24"/>
          <w:lang w:val="kk-KZ" w:eastAsia="ru-RU"/>
          <w14:ligatures w14:val="none"/>
        </w:rPr>
      </w:pPr>
    </w:p>
    <w:p w14:paraId="40022921" w14:textId="77777777" w:rsidR="000F25E9" w:rsidRDefault="000F25E9" w:rsidP="006E1BED">
      <w:pPr>
        <w:spacing w:after="0" w:line="240" w:lineRule="auto"/>
        <w:rPr>
          <w:rFonts w:ascii="Times New Roman" w:eastAsia="Times New Roman" w:hAnsi="Times New Roman" w:cs="Times New Roman"/>
          <w:color w:val="000000"/>
          <w:kern w:val="0"/>
          <w:sz w:val="24"/>
          <w:szCs w:val="24"/>
          <w:lang w:val="kk-KZ" w:eastAsia="ru-RU"/>
          <w14:ligatures w14:val="none"/>
        </w:rPr>
      </w:pPr>
    </w:p>
    <w:p w14:paraId="07CD6EE5" w14:textId="77777777" w:rsidR="000F25E9" w:rsidRPr="000F25E9" w:rsidRDefault="000F25E9" w:rsidP="006E1BED">
      <w:pPr>
        <w:spacing w:after="0" w:line="240" w:lineRule="auto"/>
        <w:rPr>
          <w:rFonts w:ascii="Times New Roman" w:eastAsia="Times New Roman" w:hAnsi="Times New Roman" w:cs="Times New Roman"/>
          <w:color w:val="000000"/>
          <w:kern w:val="0"/>
          <w:sz w:val="24"/>
          <w:szCs w:val="24"/>
          <w:lang w:val="kk-KZ" w:eastAsia="ru-RU"/>
          <w14:ligatures w14:val="none"/>
        </w:rPr>
      </w:pPr>
    </w:p>
    <w:p w14:paraId="40ACE742" w14:textId="77777777" w:rsidR="009C148D" w:rsidRPr="00AB1637" w:rsidRDefault="009C148D" w:rsidP="006E1BED">
      <w:pPr>
        <w:spacing w:after="0" w:line="240" w:lineRule="auto"/>
        <w:rPr>
          <w:rFonts w:ascii="Times New Roman" w:eastAsia="Times New Roman" w:hAnsi="Times New Roman" w:cs="Times New Roman"/>
          <w:color w:val="000000"/>
          <w:kern w:val="0"/>
          <w:sz w:val="24"/>
          <w:szCs w:val="24"/>
          <w:lang w:val="kk-KZ" w:eastAsia="ru-RU"/>
          <w14:ligatures w14:val="none"/>
        </w:rPr>
      </w:pPr>
    </w:p>
    <w:tbl>
      <w:tblPr>
        <w:tblStyle w:val="af"/>
        <w:tblW w:w="9351" w:type="dxa"/>
        <w:tblLook w:val="04A0" w:firstRow="1" w:lastRow="0" w:firstColumn="1" w:lastColumn="0" w:noHBand="0" w:noVBand="1"/>
      </w:tblPr>
      <w:tblGrid>
        <w:gridCol w:w="3964"/>
        <w:gridCol w:w="5387"/>
      </w:tblGrid>
      <w:tr w:rsidR="0075411C" w:rsidRPr="006D6633" w14:paraId="71EA066F" w14:textId="77777777" w:rsidTr="00095F6C">
        <w:trPr>
          <w:trHeight w:val="450"/>
        </w:trPr>
        <w:tc>
          <w:tcPr>
            <w:tcW w:w="9351" w:type="dxa"/>
            <w:gridSpan w:val="2"/>
          </w:tcPr>
          <w:p w14:paraId="7F476B3D" w14:textId="441A3BF0" w:rsidR="0075411C" w:rsidRPr="006D6633" w:rsidRDefault="0075411C" w:rsidP="00095F6C">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Многофункциональный измеритель окружающей среды</w:t>
            </w:r>
          </w:p>
        </w:tc>
      </w:tr>
      <w:tr w:rsidR="0075411C" w:rsidRPr="006D6633" w14:paraId="07B6CF7D" w14:textId="77777777" w:rsidTr="00095F6C">
        <w:trPr>
          <w:trHeight w:val="3788"/>
        </w:trPr>
        <w:tc>
          <w:tcPr>
            <w:tcW w:w="9351" w:type="dxa"/>
            <w:gridSpan w:val="2"/>
          </w:tcPr>
          <w:p w14:paraId="3A05B328" w14:textId="7DE7B0E3" w:rsidR="0075411C" w:rsidRPr="006D6633" w:rsidRDefault="0075411C" w:rsidP="00095F6C">
            <w:pPr>
              <w:jc w:val="both"/>
              <w:rPr>
                <w:rFonts w:ascii="Times New Roman" w:eastAsia="Times New Roman" w:hAnsi="Times New Roman" w:cs="Times New Roman"/>
                <w:b/>
                <w:bCs/>
                <w:color w:val="000000"/>
                <w:kern w:val="0"/>
                <w:sz w:val="24"/>
                <w:szCs w:val="24"/>
                <w:lang w:eastAsia="ru-RU"/>
                <w14:ligatures w14:val="none"/>
              </w:rPr>
            </w:pPr>
            <w:r w:rsidRPr="006D6633">
              <w:rPr>
                <w:noProof/>
                <w:sz w:val="24"/>
                <w:szCs w:val="24"/>
                <w:lang w:eastAsia="ru-RU"/>
              </w:rPr>
              <w:drawing>
                <wp:anchor distT="0" distB="0" distL="114300" distR="114300" simplePos="0" relativeHeight="251664384" behindDoc="0" locked="0" layoutInCell="1" allowOverlap="1" wp14:anchorId="7632BA43" wp14:editId="1ABD364F">
                  <wp:simplePos x="0" y="0"/>
                  <wp:positionH relativeFrom="margin">
                    <wp:posOffset>715010</wp:posOffset>
                  </wp:positionH>
                  <wp:positionV relativeFrom="margin">
                    <wp:posOffset>0</wp:posOffset>
                  </wp:positionV>
                  <wp:extent cx="4524375" cy="2981325"/>
                  <wp:effectExtent l="0" t="0" r="9525" b="9525"/>
                  <wp:wrapSquare wrapText="bothSides"/>
                  <wp:docPr id="535615189" name="Рисунок 9" descr="Многофункциональный измеритель окружающей среды CEM DT-8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ногофункциональный измеритель окружающей среды CEM DT-859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5411C" w:rsidRPr="006D6633" w14:paraId="2F5C6578" w14:textId="77777777" w:rsidTr="00095F6C">
        <w:tc>
          <w:tcPr>
            <w:tcW w:w="9351" w:type="dxa"/>
            <w:gridSpan w:val="2"/>
          </w:tcPr>
          <w:p w14:paraId="17E460A5" w14:textId="084C577D" w:rsidR="0075411C" w:rsidRPr="006D6633" w:rsidRDefault="0075411C" w:rsidP="0075411C">
            <w:pPr>
              <w:jc w:val="cente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Уровень шума</w:t>
            </w:r>
          </w:p>
        </w:tc>
      </w:tr>
      <w:tr w:rsidR="0075411C" w:rsidRPr="006D6633" w14:paraId="5557E7C7" w14:textId="77777777" w:rsidTr="00095F6C">
        <w:trPr>
          <w:trHeight w:val="304"/>
        </w:trPr>
        <w:tc>
          <w:tcPr>
            <w:tcW w:w="3964" w:type="dxa"/>
          </w:tcPr>
          <w:p w14:paraId="06AD8A08" w14:textId="6ECE96AE" w:rsidR="0075411C" w:rsidRPr="006D6633" w:rsidRDefault="0075411C"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4A951BCA" w14:textId="56539A72" w:rsidR="0075411C" w:rsidRPr="006D6633" w:rsidRDefault="0075411C"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30-130 дБ</w:t>
            </w:r>
          </w:p>
        </w:tc>
      </w:tr>
      <w:tr w:rsidR="0075411C" w:rsidRPr="006D6633" w14:paraId="2A44900F" w14:textId="77777777" w:rsidTr="00095F6C">
        <w:trPr>
          <w:trHeight w:val="304"/>
        </w:trPr>
        <w:tc>
          <w:tcPr>
            <w:tcW w:w="3964" w:type="dxa"/>
          </w:tcPr>
          <w:p w14:paraId="6B602677" w14:textId="722CC348" w:rsidR="0075411C" w:rsidRPr="006D6633" w:rsidRDefault="0075411C"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Разрешение </w:t>
            </w:r>
          </w:p>
        </w:tc>
        <w:tc>
          <w:tcPr>
            <w:tcW w:w="5387" w:type="dxa"/>
          </w:tcPr>
          <w:p w14:paraId="62B08E00" w14:textId="68959C9C" w:rsidR="0075411C" w:rsidRPr="006D6633" w:rsidRDefault="0075411C"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tc>
      </w:tr>
      <w:tr w:rsidR="0075411C" w:rsidRPr="006D6633" w14:paraId="2ACD751B" w14:textId="77777777" w:rsidTr="00095F6C">
        <w:trPr>
          <w:trHeight w:val="304"/>
        </w:trPr>
        <w:tc>
          <w:tcPr>
            <w:tcW w:w="3964" w:type="dxa"/>
          </w:tcPr>
          <w:p w14:paraId="552C28C9" w14:textId="3D17B63B" w:rsidR="0075411C" w:rsidRPr="006D6633" w:rsidRDefault="0075411C"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Точность </w:t>
            </w:r>
          </w:p>
        </w:tc>
        <w:tc>
          <w:tcPr>
            <w:tcW w:w="5387" w:type="dxa"/>
          </w:tcPr>
          <w:p w14:paraId="1A257A31" w14:textId="730DCD75" w:rsidR="0075411C" w:rsidRPr="006D6633" w:rsidRDefault="0075411C"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±3,5дБ при уровне шума 94дБ, синусоидальная волна 1кГц</w:t>
            </w:r>
          </w:p>
        </w:tc>
      </w:tr>
      <w:tr w:rsidR="0075411C" w:rsidRPr="006D6633" w14:paraId="53AE98AD" w14:textId="77777777" w:rsidTr="00095F6C">
        <w:trPr>
          <w:trHeight w:val="304"/>
        </w:trPr>
        <w:tc>
          <w:tcPr>
            <w:tcW w:w="9351" w:type="dxa"/>
            <w:gridSpan w:val="2"/>
          </w:tcPr>
          <w:p w14:paraId="02856CE1" w14:textId="2C204FDC" w:rsidR="0075411C" w:rsidRPr="006D6633" w:rsidRDefault="0075411C" w:rsidP="0075411C">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Освещенность</w:t>
            </w:r>
          </w:p>
        </w:tc>
      </w:tr>
      <w:tr w:rsidR="0075411C" w:rsidRPr="006D6633" w14:paraId="5C2E59C3" w14:textId="77777777" w:rsidTr="00095F6C">
        <w:trPr>
          <w:trHeight w:val="304"/>
        </w:trPr>
        <w:tc>
          <w:tcPr>
            <w:tcW w:w="3964" w:type="dxa"/>
          </w:tcPr>
          <w:p w14:paraId="08527ECD" w14:textId="21B9C40B" w:rsidR="0075411C" w:rsidRPr="006D6633" w:rsidRDefault="0075411C"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5FD72835" w14:textId="3AE3CBC3" w:rsidR="0075411C" w:rsidRPr="006D6633" w:rsidRDefault="0075411C"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20000 Люкс </w:t>
            </w:r>
          </w:p>
        </w:tc>
      </w:tr>
      <w:tr w:rsidR="0075411C" w:rsidRPr="006D6633" w14:paraId="789AA876" w14:textId="77777777" w:rsidTr="00095F6C">
        <w:trPr>
          <w:trHeight w:val="304"/>
        </w:trPr>
        <w:tc>
          <w:tcPr>
            <w:tcW w:w="3964" w:type="dxa"/>
          </w:tcPr>
          <w:p w14:paraId="7304DF7E" w14:textId="7589EFDC" w:rsidR="0075411C" w:rsidRPr="006D6633" w:rsidRDefault="0075411C"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Разрешение </w:t>
            </w:r>
          </w:p>
        </w:tc>
        <w:tc>
          <w:tcPr>
            <w:tcW w:w="5387" w:type="dxa"/>
          </w:tcPr>
          <w:p w14:paraId="1CFEDE16" w14:textId="27C500FA" w:rsidR="0075411C" w:rsidRPr="006D6633" w:rsidRDefault="0075411C"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0, 1, 1, 10</w:t>
            </w:r>
          </w:p>
        </w:tc>
      </w:tr>
      <w:tr w:rsidR="0075411C" w:rsidRPr="006D6633" w14:paraId="1C597947" w14:textId="77777777" w:rsidTr="00095F6C">
        <w:tc>
          <w:tcPr>
            <w:tcW w:w="3964" w:type="dxa"/>
          </w:tcPr>
          <w:p w14:paraId="28639D81" w14:textId="5E0CABF5" w:rsidR="0075411C" w:rsidRPr="006D6633" w:rsidRDefault="0075411C"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Точность </w:t>
            </w:r>
          </w:p>
        </w:tc>
        <w:tc>
          <w:tcPr>
            <w:tcW w:w="5387" w:type="dxa"/>
          </w:tcPr>
          <w:p w14:paraId="109E1A09" w14:textId="4CF3E5CE" w:rsidR="0075411C" w:rsidRPr="006D6633" w:rsidRDefault="0075411C"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±(5+10d)</w:t>
            </w:r>
          </w:p>
        </w:tc>
      </w:tr>
      <w:tr w:rsidR="0075411C" w:rsidRPr="006D6633" w14:paraId="49AB554A" w14:textId="77777777" w:rsidTr="00095F6C">
        <w:tc>
          <w:tcPr>
            <w:tcW w:w="9351" w:type="dxa"/>
            <w:gridSpan w:val="2"/>
          </w:tcPr>
          <w:p w14:paraId="00153BFF" w14:textId="61841284" w:rsidR="0075411C" w:rsidRPr="006D6633" w:rsidRDefault="0075411C" w:rsidP="0075411C">
            <w:pPr>
              <w:jc w:val="center"/>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Влажность и температура</w:t>
            </w:r>
          </w:p>
        </w:tc>
      </w:tr>
      <w:tr w:rsidR="00AB6D29" w:rsidRPr="007C095F" w14:paraId="76D322BC" w14:textId="77777777" w:rsidTr="00095F6C">
        <w:tc>
          <w:tcPr>
            <w:tcW w:w="3964" w:type="dxa"/>
          </w:tcPr>
          <w:p w14:paraId="3560694C" w14:textId="776D2723" w:rsidR="00AB6D29" w:rsidRPr="006D6633" w:rsidRDefault="00AB6D29" w:rsidP="00AB6D29">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58BD64B4" w14:textId="7E5F452A" w:rsidR="00AB6D29" w:rsidRPr="006D6633" w:rsidRDefault="00AB6D29" w:rsidP="00AB6D29">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5%-98%RH</w:t>
            </w:r>
          </w:p>
          <w:p w14:paraId="74CD30E4" w14:textId="77777777" w:rsidR="00AB6D29" w:rsidRPr="006D6633" w:rsidRDefault="00AB6D29" w:rsidP="00AB6D29">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10°C — 30°C (50°F — 86°F)</w:t>
            </w:r>
          </w:p>
          <w:p w14:paraId="4EB452A3" w14:textId="7ED9A36B" w:rsidR="00AB6D29" w:rsidRPr="006D6633" w:rsidRDefault="00AB6D29" w:rsidP="00AB6D29">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-30°C — 9,99°C (-22°F — 50°F) 31°C — 60°C (88°F - 140°F)</w:t>
            </w:r>
          </w:p>
        </w:tc>
      </w:tr>
      <w:tr w:rsidR="00AB6D29" w:rsidRPr="006D6633" w14:paraId="7E963848" w14:textId="77777777" w:rsidTr="00095F6C">
        <w:tc>
          <w:tcPr>
            <w:tcW w:w="3964" w:type="dxa"/>
          </w:tcPr>
          <w:p w14:paraId="5AC73D38" w14:textId="3183693E" w:rsidR="00AB6D29" w:rsidRPr="006D6633" w:rsidRDefault="00AB6D29" w:rsidP="00AB6D29">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Разрешение </w:t>
            </w:r>
          </w:p>
        </w:tc>
        <w:tc>
          <w:tcPr>
            <w:tcW w:w="5387" w:type="dxa"/>
          </w:tcPr>
          <w:p w14:paraId="0E63A139" w14:textId="301C903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1F2CBAE3" w14:textId="7777777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288482AF" w14:textId="120A4C44"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0,1, 1</w:t>
            </w:r>
          </w:p>
        </w:tc>
      </w:tr>
      <w:tr w:rsidR="00AB6D29" w:rsidRPr="006D6633" w14:paraId="6E381F05" w14:textId="77777777" w:rsidTr="00095F6C">
        <w:tc>
          <w:tcPr>
            <w:tcW w:w="3964" w:type="dxa"/>
          </w:tcPr>
          <w:p w14:paraId="73E146E1" w14:textId="19694F5C" w:rsidR="00AB6D29" w:rsidRPr="006D6633" w:rsidRDefault="00AB6D29" w:rsidP="00AB6D29">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Точность </w:t>
            </w:r>
          </w:p>
        </w:tc>
        <w:tc>
          <w:tcPr>
            <w:tcW w:w="5387" w:type="dxa"/>
          </w:tcPr>
          <w:p w14:paraId="4B4B989D" w14:textId="7777777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±3,5% RH</w:t>
            </w:r>
          </w:p>
          <w:p w14:paraId="2E2AA0BE" w14:textId="7777777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±1°C/±1,8°F</w:t>
            </w:r>
          </w:p>
          <w:p w14:paraId="2469142F" w14:textId="34656D78"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±2°C/±3,6°F</w:t>
            </w:r>
          </w:p>
        </w:tc>
      </w:tr>
      <w:tr w:rsidR="00AB6D29" w:rsidRPr="006D6633" w14:paraId="71376CCD" w14:textId="77777777" w:rsidTr="00095F6C">
        <w:tc>
          <w:tcPr>
            <w:tcW w:w="9351" w:type="dxa"/>
            <w:gridSpan w:val="2"/>
          </w:tcPr>
          <w:p w14:paraId="2927A6D1" w14:textId="71EB012D" w:rsidR="00AB6D29" w:rsidRPr="006D6633" w:rsidRDefault="00AB6D29" w:rsidP="00AB6D29">
            <w:pPr>
              <w:jc w:val="cente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Температура (термопара типа К)</w:t>
            </w:r>
          </w:p>
        </w:tc>
      </w:tr>
      <w:tr w:rsidR="00AB6D29" w:rsidRPr="007C095F" w14:paraId="4FD92DE0" w14:textId="77777777" w:rsidTr="00095F6C">
        <w:tc>
          <w:tcPr>
            <w:tcW w:w="3964" w:type="dxa"/>
          </w:tcPr>
          <w:p w14:paraId="7E8DEF85" w14:textId="5B20839C" w:rsidR="00AB6D29" w:rsidRPr="006D6633" w:rsidRDefault="00AB6D29" w:rsidP="00AB6D29">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Диапазон</w:t>
            </w:r>
          </w:p>
        </w:tc>
        <w:tc>
          <w:tcPr>
            <w:tcW w:w="5387" w:type="dxa"/>
          </w:tcPr>
          <w:p w14:paraId="262AB7C8" w14:textId="5EF4D182" w:rsidR="00AB6D29" w:rsidRPr="006D6633" w:rsidRDefault="00AB6D29" w:rsidP="00AB6D29">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-99,9°C — 99,9°C (-148°F - 212°F)</w:t>
            </w:r>
            <w:r w:rsidRPr="006D6633">
              <w:rPr>
                <w:rFonts w:ascii="Times New Roman" w:eastAsia="Times New Roman" w:hAnsi="Times New Roman" w:cs="Times New Roman"/>
                <w:color w:val="000000"/>
                <w:kern w:val="0"/>
                <w:sz w:val="24"/>
                <w:szCs w:val="24"/>
                <w:lang w:val="en-US" w:eastAsia="ru-RU"/>
                <w14:ligatures w14:val="none"/>
              </w:rPr>
              <w:br/>
              <w:t>-100°C - 200°C (-148°F — 328°F) 100°C — 1372°C (212°F — 2502°F)</w:t>
            </w:r>
          </w:p>
        </w:tc>
      </w:tr>
      <w:tr w:rsidR="00AB6D29" w:rsidRPr="006D6633" w14:paraId="66103747" w14:textId="77777777" w:rsidTr="00095F6C">
        <w:tc>
          <w:tcPr>
            <w:tcW w:w="3964" w:type="dxa"/>
          </w:tcPr>
          <w:p w14:paraId="004ECFE8" w14:textId="61D34196" w:rsidR="00AB6D29" w:rsidRPr="006D6633" w:rsidRDefault="00AB6D29" w:rsidP="00AB6D29">
            <w:pPr>
              <w:jc w:val="both"/>
              <w:rPr>
                <w:rFonts w:ascii="Times New Roman" w:eastAsia="Times New Roman" w:hAnsi="Times New Roman" w:cs="Times New Roman"/>
                <w:b/>
                <w:bCs/>
                <w:color w:val="000000"/>
                <w:kern w:val="0"/>
                <w:sz w:val="24"/>
                <w:szCs w:val="24"/>
                <w:lang w:val="en-US"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Разрешение</w:t>
            </w:r>
          </w:p>
        </w:tc>
        <w:tc>
          <w:tcPr>
            <w:tcW w:w="5387" w:type="dxa"/>
          </w:tcPr>
          <w:p w14:paraId="6A8AB35F" w14:textId="6A24E972" w:rsidR="00AB6D29" w:rsidRPr="006D6633" w:rsidRDefault="00AB6D29" w:rsidP="00AB6D29">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ab/>
              <w:t>0,1, 1</w:t>
            </w:r>
          </w:p>
        </w:tc>
      </w:tr>
      <w:tr w:rsidR="00AB6D29" w:rsidRPr="006D6633" w14:paraId="32B30427" w14:textId="77777777" w:rsidTr="00095F6C">
        <w:tc>
          <w:tcPr>
            <w:tcW w:w="3964" w:type="dxa"/>
          </w:tcPr>
          <w:p w14:paraId="625FCCD0" w14:textId="00ED7D66" w:rsidR="00AB6D29" w:rsidRPr="006D6633" w:rsidRDefault="00AB6D29" w:rsidP="00AB6D29">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Точность</w:t>
            </w:r>
          </w:p>
        </w:tc>
        <w:tc>
          <w:tcPr>
            <w:tcW w:w="5387" w:type="dxa"/>
          </w:tcPr>
          <w:p w14:paraId="79D54A24" w14:textId="7E6AEE8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proofErr w:type="gramStart"/>
            <w:r w:rsidRPr="006D6633">
              <w:rPr>
                <w:rFonts w:ascii="Times New Roman" w:eastAsia="Times New Roman" w:hAnsi="Times New Roman" w:cs="Times New Roman"/>
                <w:color w:val="000000"/>
                <w:kern w:val="0"/>
                <w:sz w:val="24"/>
                <w:szCs w:val="24"/>
                <w:lang w:eastAsia="ru-RU"/>
                <w14:ligatures w14:val="none"/>
              </w:rPr>
              <w:t>±[</w:t>
            </w:r>
            <w:proofErr w:type="gramEnd"/>
            <w:r w:rsidRPr="006D6633">
              <w:rPr>
                <w:rFonts w:ascii="Times New Roman" w:eastAsia="Times New Roman" w:hAnsi="Times New Roman" w:cs="Times New Roman"/>
                <w:color w:val="000000"/>
                <w:kern w:val="0"/>
                <w:sz w:val="24"/>
                <w:szCs w:val="24"/>
                <w:lang w:eastAsia="ru-RU"/>
                <w14:ligatures w14:val="none"/>
              </w:rPr>
              <w:t>1,5% показания +1°C(1,8°F)]</w:t>
            </w:r>
          </w:p>
          <w:p w14:paraId="104142F9" w14:textId="068A3048"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proofErr w:type="gramStart"/>
            <w:r w:rsidRPr="006D6633">
              <w:rPr>
                <w:rFonts w:ascii="Times New Roman" w:eastAsia="Times New Roman" w:hAnsi="Times New Roman" w:cs="Times New Roman"/>
                <w:color w:val="000000"/>
                <w:kern w:val="0"/>
                <w:sz w:val="24"/>
                <w:szCs w:val="24"/>
                <w:lang w:eastAsia="ru-RU"/>
                <w14:ligatures w14:val="none"/>
              </w:rPr>
              <w:t>±[</w:t>
            </w:r>
            <w:proofErr w:type="gramEnd"/>
            <w:r w:rsidRPr="006D6633">
              <w:rPr>
                <w:rFonts w:ascii="Times New Roman" w:eastAsia="Times New Roman" w:hAnsi="Times New Roman" w:cs="Times New Roman"/>
                <w:color w:val="000000"/>
                <w:kern w:val="0"/>
                <w:sz w:val="24"/>
                <w:szCs w:val="24"/>
                <w:lang w:eastAsia="ru-RU"/>
                <w14:ligatures w14:val="none"/>
              </w:rPr>
              <w:t>1,5% показания +2°C(3,6°F)]</w:t>
            </w:r>
          </w:p>
        </w:tc>
      </w:tr>
      <w:tr w:rsidR="00AB6D29" w:rsidRPr="006D6633" w14:paraId="7AD161C5" w14:textId="77777777" w:rsidTr="00095F6C">
        <w:tc>
          <w:tcPr>
            <w:tcW w:w="9351" w:type="dxa"/>
            <w:gridSpan w:val="2"/>
          </w:tcPr>
          <w:p w14:paraId="64826E61" w14:textId="06517095" w:rsidR="00AB6D29" w:rsidRPr="006D6633" w:rsidRDefault="00AB6D29" w:rsidP="00AB6D29">
            <w:pPr>
              <w:jc w:val="cente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Скорость воздуха</w:t>
            </w:r>
          </w:p>
        </w:tc>
      </w:tr>
      <w:tr w:rsidR="00AB6D29" w:rsidRPr="006D6633" w14:paraId="44FC9189" w14:textId="77777777" w:rsidTr="00095F6C">
        <w:tc>
          <w:tcPr>
            <w:tcW w:w="3964" w:type="dxa"/>
          </w:tcPr>
          <w:p w14:paraId="1D512CA3" w14:textId="2B1D992B" w:rsidR="00AB6D29" w:rsidRPr="006D6633" w:rsidRDefault="00AB6D29" w:rsidP="00AB6D29">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Диапазон</w:t>
            </w:r>
          </w:p>
        </w:tc>
        <w:tc>
          <w:tcPr>
            <w:tcW w:w="5387" w:type="dxa"/>
          </w:tcPr>
          <w:p w14:paraId="10AE55FF" w14:textId="7454E4C0"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 (0,40~30) м/с</w:t>
            </w:r>
          </w:p>
          <w:p w14:paraId="0B25D754" w14:textId="7777777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(196~5900) фут/мин</w:t>
            </w:r>
          </w:p>
          <w:p w14:paraId="45C27420" w14:textId="7777777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(3,6-108,0) км/ч</w:t>
            </w:r>
          </w:p>
          <w:p w14:paraId="4FEDDBD2" w14:textId="7777777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(2,2~67,0) миль/ч</w:t>
            </w:r>
          </w:p>
          <w:p w14:paraId="4E2A39E9" w14:textId="7316EC3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lastRenderedPageBreak/>
              <w:t>(1,9~58,0) узлы</w:t>
            </w:r>
          </w:p>
        </w:tc>
      </w:tr>
      <w:tr w:rsidR="00AB6D29" w:rsidRPr="006D6633" w14:paraId="2B743FD8" w14:textId="77777777" w:rsidTr="00095F6C">
        <w:tc>
          <w:tcPr>
            <w:tcW w:w="3964" w:type="dxa"/>
          </w:tcPr>
          <w:p w14:paraId="0DEF745C" w14:textId="3B5C312D" w:rsidR="00AB6D29" w:rsidRPr="006D6633" w:rsidRDefault="00AB6D29" w:rsidP="00AB6D29">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Разрешение</w:t>
            </w:r>
          </w:p>
        </w:tc>
        <w:tc>
          <w:tcPr>
            <w:tcW w:w="5387" w:type="dxa"/>
          </w:tcPr>
          <w:p w14:paraId="5C2A06CD" w14:textId="5D3DD106"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0,01</w:t>
            </w:r>
          </w:p>
          <w:p w14:paraId="5353BB71" w14:textId="7777777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w:t>
            </w:r>
          </w:p>
          <w:p w14:paraId="4E4AB724" w14:textId="7777777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2360B8CC" w14:textId="7777777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364FB8E0" w14:textId="509E1FFB"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tc>
      </w:tr>
      <w:tr w:rsidR="00AB6D29" w:rsidRPr="006D6633" w14:paraId="038577D1" w14:textId="77777777" w:rsidTr="00095F6C">
        <w:tc>
          <w:tcPr>
            <w:tcW w:w="3964" w:type="dxa"/>
          </w:tcPr>
          <w:p w14:paraId="6ECC70E6" w14:textId="5D47C1E7" w:rsidR="00AB6D29" w:rsidRPr="006D6633" w:rsidRDefault="00AB6D29" w:rsidP="00AB6D29">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Точность</w:t>
            </w:r>
          </w:p>
        </w:tc>
        <w:tc>
          <w:tcPr>
            <w:tcW w:w="5387" w:type="dxa"/>
          </w:tcPr>
          <w:p w14:paraId="6E887A03" w14:textId="3F8B19A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±3%±0.20 м/с</w:t>
            </w:r>
          </w:p>
          <w:p w14:paraId="04BDC599" w14:textId="7777777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±3%±40 фут/мин</w:t>
            </w:r>
          </w:p>
          <w:p w14:paraId="7F523666" w14:textId="7777777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±3%±0,8 км/ч</w:t>
            </w:r>
          </w:p>
          <w:p w14:paraId="0FFDF3A0" w14:textId="7777777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±3%±0,4 миль/ч</w:t>
            </w:r>
          </w:p>
          <w:p w14:paraId="341422BD" w14:textId="1C77EB50"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±3%±0.4 узлы</w:t>
            </w:r>
          </w:p>
        </w:tc>
      </w:tr>
      <w:tr w:rsidR="00AB6D29" w:rsidRPr="006D6633" w14:paraId="5DCF9FBD" w14:textId="77777777" w:rsidTr="00095F6C">
        <w:tc>
          <w:tcPr>
            <w:tcW w:w="9351" w:type="dxa"/>
            <w:gridSpan w:val="2"/>
          </w:tcPr>
          <w:p w14:paraId="480AB507" w14:textId="1CCADD67" w:rsidR="00AB6D29" w:rsidRPr="006D6633" w:rsidRDefault="00AB6D29" w:rsidP="00AB6D29">
            <w:pPr>
              <w:jc w:val="cente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Поток воздуха</w:t>
            </w:r>
          </w:p>
        </w:tc>
      </w:tr>
      <w:tr w:rsidR="00AB6D29" w:rsidRPr="006D6633" w14:paraId="6C8CA646" w14:textId="77777777" w:rsidTr="00095F6C">
        <w:tc>
          <w:tcPr>
            <w:tcW w:w="3964" w:type="dxa"/>
          </w:tcPr>
          <w:p w14:paraId="71D702F3" w14:textId="54F006E9" w:rsidR="00AB6D29" w:rsidRPr="006D6633" w:rsidRDefault="00AB6D29" w:rsidP="00AB6D29">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Диапазон </w:t>
            </w:r>
          </w:p>
        </w:tc>
        <w:tc>
          <w:tcPr>
            <w:tcW w:w="5387" w:type="dxa"/>
          </w:tcPr>
          <w:p w14:paraId="307D3572" w14:textId="734A8602"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(0~999900) CFM</w:t>
            </w:r>
          </w:p>
          <w:p w14:paraId="60991A23" w14:textId="4E782C5B"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(0~999900) CMM</w:t>
            </w:r>
          </w:p>
        </w:tc>
      </w:tr>
      <w:tr w:rsidR="00AB6D29" w:rsidRPr="006D6633" w14:paraId="78765801" w14:textId="77777777" w:rsidTr="00095F6C">
        <w:tc>
          <w:tcPr>
            <w:tcW w:w="3964" w:type="dxa"/>
          </w:tcPr>
          <w:p w14:paraId="2F9328EC" w14:textId="5E6F2789" w:rsidR="00AB6D29" w:rsidRPr="006D6633" w:rsidRDefault="00AB6D29" w:rsidP="00AB6D29">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Разрешение </w:t>
            </w:r>
          </w:p>
        </w:tc>
        <w:tc>
          <w:tcPr>
            <w:tcW w:w="5387" w:type="dxa"/>
          </w:tcPr>
          <w:p w14:paraId="3B95AF64" w14:textId="53D98BC3"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0,001-100</w:t>
            </w:r>
            <w:r w:rsidRPr="006D6633">
              <w:rPr>
                <w:rFonts w:ascii="Times New Roman" w:eastAsia="Times New Roman" w:hAnsi="Times New Roman" w:cs="Times New Roman"/>
                <w:color w:val="000000"/>
                <w:kern w:val="0"/>
                <w:sz w:val="24"/>
                <w:szCs w:val="24"/>
                <w:lang w:eastAsia="ru-RU"/>
                <w14:ligatures w14:val="none"/>
              </w:rPr>
              <w:br/>
              <w:t>0,001-100</w:t>
            </w:r>
          </w:p>
        </w:tc>
      </w:tr>
      <w:tr w:rsidR="00AB6D29" w:rsidRPr="006D6633" w14:paraId="183BF822" w14:textId="77777777" w:rsidTr="00095F6C">
        <w:tc>
          <w:tcPr>
            <w:tcW w:w="3964" w:type="dxa"/>
          </w:tcPr>
          <w:p w14:paraId="3C04A4AB" w14:textId="3DA5DF52" w:rsidR="00AB6D29" w:rsidRPr="006D6633" w:rsidRDefault="00AB6D29" w:rsidP="00AB6D29">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Точность </w:t>
            </w:r>
          </w:p>
        </w:tc>
        <w:tc>
          <w:tcPr>
            <w:tcW w:w="5387" w:type="dxa"/>
          </w:tcPr>
          <w:p w14:paraId="192E172E" w14:textId="311E83CD"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точность измерения зависит от скорости и площади</w:t>
            </w:r>
          </w:p>
        </w:tc>
      </w:tr>
      <w:tr w:rsidR="00AB6D29" w:rsidRPr="006D6633" w14:paraId="29121E8E" w14:textId="77777777" w:rsidTr="00095F6C">
        <w:tc>
          <w:tcPr>
            <w:tcW w:w="9351" w:type="dxa"/>
            <w:gridSpan w:val="2"/>
          </w:tcPr>
          <w:p w14:paraId="26446637" w14:textId="5714D7F0" w:rsidR="00AB6D29" w:rsidRPr="006D6633" w:rsidRDefault="00AB6D29" w:rsidP="00AB6D29">
            <w:pPr>
              <w:jc w:val="cente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Основные характеристики</w:t>
            </w:r>
          </w:p>
        </w:tc>
      </w:tr>
      <w:tr w:rsidR="00AB6D29" w:rsidRPr="006D6633" w14:paraId="311DD639" w14:textId="77777777" w:rsidTr="00095F6C">
        <w:tc>
          <w:tcPr>
            <w:tcW w:w="3964" w:type="dxa"/>
          </w:tcPr>
          <w:p w14:paraId="0613919B" w14:textId="2844760C" w:rsidR="00AB6D29" w:rsidRPr="006D6633" w:rsidRDefault="00AB6D29" w:rsidP="00AB6D29">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Рабочие условия</w:t>
            </w:r>
          </w:p>
        </w:tc>
        <w:tc>
          <w:tcPr>
            <w:tcW w:w="5387" w:type="dxa"/>
          </w:tcPr>
          <w:p w14:paraId="37C58F79" w14:textId="5DFE7497"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0°C до 50°C</w:t>
            </w:r>
          </w:p>
        </w:tc>
      </w:tr>
      <w:tr w:rsidR="00AB6D29" w:rsidRPr="006D6633" w14:paraId="3EB59EB9" w14:textId="77777777" w:rsidTr="00095F6C">
        <w:tc>
          <w:tcPr>
            <w:tcW w:w="3964" w:type="dxa"/>
          </w:tcPr>
          <w:p w14:paraId="4A6DDA79" w14:textId="5023B16B" w:rsidR="00AB6D29" w:rsidRPr="006D6633" w:rsidRDefault="00AB6D29" w:rsidP="00AB6D29">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Условия хранения</w:t>
            </w:r>
          </w:p>
        </w:tc>
        <w:tc>
          <w:tcPr>
            <w:tcW w:w="5387" w:type="dxa"/>
          </w:tcPr>
          <w:p w14:paraId="73632CAB" w14:textId="15435328"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-10°C до 60°C</w:t>
            </w:r>
          </w:p>
        </w:tc>
      </w:tr>
      <w:tr w:rsidR="00AB6D29" w:rsidRPr="006D6633" w14:paraId="56672DAB" w14:textId="77777777" w:rsidTr="00095F6C">
        <w:tc>
          <w:tcPr>
            <w:tcW w:w="3964" w:type="dxa"/>
          </w:tcPr>
          <w:p w14:paraId="461819F6" w14:textId="1E371067" w:rsidR="00AB6D29" w:rsidRPr="006D6633" w:rsidRDefault="00AB6D29" w:rsidP="00AB6D29">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Питание</w:t>
            </w:r>
          </w:p>
        </w:tc>
        <w:tc>
          <w:tcPr>
            <w:tcW w:w="5387" w:type="dxa"/>
          </w:tcPr>
          <w:p w14:paraId="25A8C3AB" w14:textId="47F9CC6F"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батарея 1x9В</w:t>
            </w:r>
          </w:p>
        </w:tc>
      </w:tr>
      <w:tr w:rsidR="00AB6D29" w:rsidRPr="006D6633" w14:paraId="0DD12E8E" w14:textId="77777777" w:rsidTr="00095F6C">
        <w:tc>
          <w:tcPr>
            <w:tcW w:w="3964" w:type="dxa"/>
          </w:tcPr>
          <w:p w14:paraId="56DA4806" w14:textId="2D06FEE4" w:rsidR="00AB6D29" w:rsidRPr="006D6633" w:rsidRDefault="00AB6D29" w:rsidP="00AB6D29">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Индикатор низкого заряда батареи</w:t>
            </w:r>
          </w:p>
        </w:tc>
        <w:tc>
          <w:tcPr>
            <w:tcW w:w="5387" w:type="dxa"/>
          </w:tcPr>
          <w:p w14:paraId="0F0A00E6" w14:textId="2B8D480A" w:rsidR="00AB6D29" w:rsidRPr="006D6633" w:rsidRDefault="00AB6D29" w:rsidP="00AB6D29">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есть</w:t>
            </w:r>
          </w:p>
        </w:tc>
      </w:tr>
    </w:tbl>
    <w:p w14:paraId="46AD3E9A" w14:textId="77777777" w:rsidR="0075411C" w:rsidRPr="006D6633" w:rsidRDefault="0075411C" w:rsidP="006E1BED">
      <w:pPr>
        <w:spacing w:after="0" w:line="240" w:lineRule="auto"/>
        <w:rPr>
          <w:rFonts w:ascii="Times New Roman" w:eastAsia="Times New Roman" w:hAnsi="Times New Roman" w:cs="Times New Roman"/>
          <w:color w:val="000000"/>
          <w:kern w:val="0"/>
          <w:sz w:val="24"/>
          <w:szCs w:val="24"/>
          <w:lang w:eastAsia="ru-RU"/>
          <w14:ligatures w14:val="none"/>
        </w:rPr>
      </w:pPr>
    </w:p>
    <w:p w14:paraId="5591587C" w14:textId="77777777" w:rsidR="00724E8F" w:rsidRPr="006D6633" w:rsidRDefault="00724E8F" w:rsidP="006E1BED">
      <w:pPr>
        <w:spacing w:after="0" w:line="240" w:lineRule="auto"/>
        <w:rPr>
          <w:rFonts w:ascii="Times New Roman" w:eastAsia="Times New Roman" w:hAnsi="Times New Roman" w:cs="Times New Roman"/>
          <w:color w:val="000000"/>
          <w:kern w:val="0"/>
          <w:sz w:val="24"/>
          <w:szCs w:val="24"/>
          <w:lang w:eastAsia="ru-RU"/>
          <w14:ligatures w14:val="none"/>
        </w:rPr>
      </w:pPr>
    </w:p>
    <w:tbl>
      <w:tblPr>
        <w:tblStyle w:val="af"/>
        <w:tblW w:w="9351" w:type="dxa"/>
        <w:tblLook w:val="04A0" w:firstRow="1" w:lastRow="0" w:firstColumn="1" w:lastColumn="0" w:noHBand="0" w:noVBand="1"/>
      </w:tblPr>
      <w:tblGrid>
        <w:gridCol w:w="3964"/>
        <w:gridCol w:w="5387"/>
      </w:tblGrid>
      <w:tr w:rsidR="00ED7C77" w:rsidRPr="006D6633" w14:paraId="4DB61AD7" w14:textId="77777777" w:rsidTr="00095F6C">
        <w:trPr>
          <w:trHeight w:val="450"/>
        </w:trPr>
        <w:tc>
          <w:tcPr>
            <w:tcW w:w="9351" w:type="dxa"/>
            <w:gridSpan w:val="2"/>
          </w:tcPr>
          <w:p w14:paraId="1C2B8C67" w14:textId="578F90CB" w:rsidR="00ED7C77" w:rsidRPr="006D6633" w:rsidRDefault="00ED7C77" w:rsidP="00095F6C">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Анализатор качества воздуха</w:t>
            </w:r>
          </w:p>
        </w:tc>
      </w:tr>
      <w:tr w:rsidR="00ED7C77" w:rsidRPr="006D6633" w14:paraId="095C08E5" w14:textId="77777777" w:rsidTr="0094058F">
        <w:trPr>
          <w:trHeight w:val="4762"/>
        </w:trPr>
        <w:tc>
          <w:tcPr>
            <w:tcW w:w="9351" w:type="dxa"/>
            <w:gridSpan w:val="2"/>
          </w:tcPr>
          <w:p w14:paraId="5E3098A0" w14:textId="60476197" w:rsidR="00ED7C77" w:rsidRPr="006D6633" w:rsidRDefault="00ED7C77" w:rsidP="00095F6C">
            <w:pPr>
              <w:jc w:val="both"/>
              <w:rPr>
                <w:rFonts w:ascii="Times New Roman" w:eastAsia="Times New Roman" w:hAnsi="Times New Roman" w:cs="Times New Roman"/>
                <w:b/>
                <w:bCs/>
                <w:color w:val="000000"/>
                <w:kern w:val="0"/>
                <w:sz w:val="24"/>
                <w:szCs w:val="24"/>
                <w:lang w:eastAsia="ru-RU"/>
                <w14:ligatures w14:val="none"/>
              </w:rPr>
            </w:pPr>
            <w:r w:rsidRPr="006D6633">
              <w:rPr>
                <w:noProof/>
                <w:sz w:val="24"/>
                <w:szCs w:val="24"/>
                <w:lang w:eastAsia="ru-RU"/>
              </w:rPr>
              <w:drawing>
                <wp:anchor distT="0" distB="0" distL="114300" distR="114300" simplePos="0" relativeHeight="251665408" behindDoc="0" locked="0" layoutInCell="1" allowOverlap="1" wp14:anchorId="5DB6B6B1" wp14:editId="763F5E54">
                  <wp:simplePos x="0" y="0"/>
                  <wp:positionH relativeFrom="margin">
                    <wp:posOffset>667385</wp:posOffset>
                  </wp:positionH>
                  <wp:positionV relativeFrom="margin">
                    <wp:posOffset>0</wp:posOffset>
                  </wp:positionV>
                  <wp:extent cx="4448175" cy="3231515"/>
                  <wp:effectExtent l="0" t="0" r="9525" b="6985"/>
                  <wp:wrapSquare wrapText="bothSides"/>
                  <wp:docPr id="3888891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3231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D7C77" w:rsidRPr="006D6633" w14:paraId="57AE971C" w14:textId="77777777" w:rsidTr="00095F6C">
        <w:tc>
          <w:tcPr>
            <w:tcW w:w="3964" w:type="dxa"/>
          </w:tcPr>
          <w:p w14:paraId="2ACDF9B5" w14:textId="7008CBD1" w:rsidR="00ED7C77" w:rsidRPr="006D6633" w:rsidRDefault="002555E6"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Форм-фактор</w:t>
            </w:r>
          </w:p>
        </w:tc>
        <w:tc>
          <w:tcPr>
            <w:tcW w:w="5387" w:type="dxa"/>
          </w:tcPr>
          <w:p w14:paraId="3AF1574A" w14:textId="1B28E046" w:rsidR="00ED7C77" w:rsidRPr="006D6633" w:rsidRDefault="002555E6"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Портативный</w:t>
            </w:r>
          </w:p>
        </w:tc>
      </w:tr>
      <w:tr w:rsidR="00ED7C77" w:rsidRPr="006D6633" w14:paraId="34891D09" w14:textId="77777777" w:rsidTr="00095F6C">
        <w:trPr>
          <w:trHeight w:val="304"/>
        </w:trPr>
        <w:tc>
          <w:tcPr>
            <w:tcW w:w="3964" w:type="dxa"/>
          </w:tcPr>
          <w:p w14:paraId="5FE7F638" w14:textId="4F26A924" w:rsidR="00ED7C77" w:rsidRPr="006D6633" w:rsidRDefault="002555E6"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Назначение</w:t>
            </w:r>
          </w:p>
        </w:tc>
        <w:tc>
          <w:tcPr>
            <w:tcW w:w="5387" w:type="dxa"/>
          </w:tcPr>
          <w:p w14:paraId="60DDB582" w14:textId="31E7E949" w:rsidR="00ED7C77" w:rsidRPr="006D6633" w:rsidRDefault="002555E6"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Экологический контроль </w:t>
            </w:r>
          </w:p>
        </w:tc>
      </w:tr>
      <w:tr w:rsidR="00ED7C77" w:rsidRPr="006D6633" w14:paraId="13E94FBA" w14:textId="77777777" w:rsidTr="0094058F">
        <w:trPr>
          <w:trHeight w:val="415"/>
        </w:trPr>
        <w:tc>
          <w:tcPr>
            <w:tcW w:w="9351" w:type="dxa"/>
            <w:gridSpan w:val="2"/>
          </w:tcPr>
          <w:p w14:paraId="55665065" w14:textId="77777777" w:rsidR="002555E6" w:rsidRPr="006D6633" w:rsidRDefault="002555E6" w:rsidP="002555E6">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Диапазон измерения концентрации микрочастиц РМ 2,5 и РМ10: от 0 до 5000 мкг/м3</w:t>
            </w:r>
          </w:p>
          <w:p w14:paraId="512706FC" w14:textId="77777777" w:rsidR="002555E6" w:rsidRPr="006D6633" w:rsidRDefault="002555E6" w:rsidP="002555E6">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Шаг измерения: 1 мкг/м3</w:t>
            </w:r>
          </w:p>
          <w:p w14:paraId="6143D8A6" w14:textId="77777777" w:rsidR="002555E6" w:rsidRPr="006D6633" w:rsidRDefault="002555E6" w:rsidP="002555E6">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Минимальный размер частиц: 0,3 мкг</w:t>
            </w:r>
          </w:p>
          <w:p w14:paraId="02DB2FC0" w14:textId="77777777" w:rsidR="002555E6" w:rsidRPr="006D6633" w:rsidRDefault="002555E6" w:rsidP="002555E6">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Время отклика: ≤10 сек</w:t>
            </w:r>
          </w:p>
          <w:p w14:paraId="2DC38B41" w14:textId="77777777" w:rsidR="002555E6" w:rsidRPr="006D6633" w:rsidRDefault="002555E6" w:rsidP="002555E6">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Измерение температуры воздуха: ДА</w:t>
            </w:r>
          </w:p>
          <w:p w14:paraId="41C2006D" w14:textId="77777777" w:rsidR="002555E6" w:rsidRPr="006D6633" w:rsidRDefault="002555E6" w:rsidP="002555E6">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Измерение относительной влажности: ДА</w:t>
            </w:r>
          </w:p>
          <w:p w14:paraId="4A972ED6" w14:textId="77777777" w:rsidR="002555E6" w:rsidRPr="006D6633" w:rsidRDefault="002555E6" w:rsidP="002555E6">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Питание: батарейки аккумуляторные 3 шт. (в комплекте)</w:t>
            </w:r>
          </w:p>
          <w:p w14:paraId="24ECAE65" w14:textId="77777777" w:rsidR="002555E6" w:rsidRPr="006D6633" w:rsidRDefault="002555E6" w:rsidP="002555E6">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Подсветка дисплея: ДА</w:t>
            </w:r>
          </w:p>
          <w:p w14:paraId="26EB2CB0" w14:textId="77777777" w:rsidR="002555E6" w:rsidRPr="006D6633" w:rsidRDefault="002555E6" w:rsidP="002555E6">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Блок-питания, зарядка от сети 220 В</w:t>
            </w:r>
          </w:p>
          <w:p w14:paraId="271E272B" w14:textId="77777777" w:rsidR="002555E6" w:rsidRPr="006D6633" w:rsidRDefault="002555E6" w:rsidP="002555E6">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Звуковая и световая сигнализация в случае превышения опасных пределов</w:t>
            </w:r>
          </w:p>
          <w:p w14:paraId="4389AE1C" w14:textId="5D170870" w:rsidR="00ED7C77" w:rsidRPr="006D6633" w:rsidRDefault="002555E6" w:rsidP="002555E6">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Индикация низкого заряда батареи </w:t>
            </w:r>
          </w:p>
        </w:tc>
      </w:tr>
    </w:tbl>
    <w:p w14:paraId="230BE859" w14:textId="77777777" w:rsidR="0075411C" w:rsidRPr="006D6633" w:rsidRDefault="0075411C" w:rsidP="006E1BED">
      <w:pPr>
        <w:spacing w:after="0" w:line="240" w:lineRule="auto"/>
        <w:rPr>
          <w:rFonts w:ascii="Times New Roman" w:eastAsia="Times New Roman" w:hAnsi="Times New Roman" w:cs="Times New Roman"/>
          <w:color w:val="000000"/>
          <w:kern w:val="0"/>
          <w:sz w:val="24"/>
          <w:szCs w:val="24"/>
          <w:lang w:eastAsia="ru-RU"/>
          <w14:ligatures w14:val="none"/>
        </w:rPr>
      </w:pPr>
    </w:p>
    <w:p w14:paraId="62C9E381" w14:textId="77777777" w:rsidR="00225E88" w:rsidRPr="006D6633" w:rsidRDefault="00225E88" w:rsidP="0094058F">
      <w:pPr>
        <w:spacing w:after="0" w:line="240" w:lineRule="auto"/>
        <w:rPr>
          <w:rFonts w:ascii="Times New Roman" w:eastAsia="Times New Roman" w:hAnsi="Times New Roman" w:cs="Times New Roman"/>
          <w:b/>
          <w:bCs/>
          <w:color w:val="000000"/>
          <w:kern w:val="0"/>
          <w:sz w:val="24"/>
          <w:szCs w:val="24"/>
          <w:lang w:val="kk-KZ" w:eastAsia="ru-RU"/>
          <w14:ligatures w14:val="none"/>
        </w:rPr>
      </w:pPr>
    </w:p>
    <w:p w14:paraId="3BF10093" w14:textId="77777777" w:rsidR="00225E88" w:rsidRPr="006D6633" w:rsidRDefault="00225E88" w:rsidP="0094058F">
      <w:pPr>
        <w:spacing w:after="0" w:line="240" w:lineRule="auto"/>
        <w:rPr>
          <w:rFonts w:ascii="Times New Roman" w:eastAsia="Times New Roman" w:hAnsi="Times New Roman" w:cs="Times New Roman"/>
          <w:b/>
          <w:bCs/>
          <w:color w:val="000000"/>
          <w:kern w:val="0"/>
          <w:sz w:val="24"/>
          <w:szCs w:val="24"/>
          <w:lang w:val="kk-KZ" w:eastAsia="ru-RU"/>
          <w14:ligatures w14:val="none"/>
        </w:rPr>
      </w:pPr>
    </w:p>
    <w:tbl>
      <w:tblPr>
        <w:tblStyle w:val="af"/>
        <w:tblW w:w="9351" w:type="dxa"/>
        <w:tblLook w:val="04A0" w:firstRow="1" w:lastRow="0" w:firstColumn="1" w:lastColumn="0" w:noHBand="0" w:noVBand="1"/>
      </w:tblPr>
      <w:tblGrid>
        <w:gridCol w:w="3964"/>
        <w:gridCol w:w="5387"/>
      </w:tblGrid>
      <w:tr w:rsidR="00225E88" w:rsidRPr="006D6633" w14:paraId="4A4B6603" w14:textId="77777777" w:rsidTr="00095F6C">
        <w:trPr>
          <w:trHeight w:val="450"/>
        </w:trPr>
        <w:tc>
          <w:tcPr>
            <w:tcW w:w="9351" w:type="dxa"/>
            <w:gridSpan w:val="2"/>
          </w:tcPr>
          <w:p w14:paraId="100FD42C" w14:textId="74C08B48" w:rsidR="00225E88" w:rsidRPr="006D6633" w:rsidRDefault="00225E88" w:rsidP="00095F6C">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Школьная метеостанция </w:t>
            </w:r>
          </w:p>
        </w:tc>
      </w:tr>
      <w:tr w:rsidR="00225E88" w:rsidRPr="006D6633" w14:paraId="04748F9E" w14:textId="77777777" w:rsidTr="00095F6C">
        <w:trPr>
          <w:trHeight w:val="3788"/>
        </w:trPr>
        <w:tc>
          <w:tcPr>
            <w:tcW w:w="9351" w:type="dxa"/>
            <w:gridSpan w:val="2"/>
          </w:tcPr>
          <w:p w14:paraId="49956C9D" w14:textId="553FEA5D" w:rsidR="00225E88" w:rsidRPr="006D6633" w:rsidRDefault="00225E88"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70528" behindDoc="0" locked="0" layoutInCell="1" allowOverlap="1" wp14:anchorId="23EC76CB" wp14:editId="4014AA5C">
                  <wp:simplePos x="1152525" y="1019175"/>
                  <wp:positionH relativeFrom="margin">
                    <wp:align>center</wp:align>
                  </wp:positionH>
                  <wp:positionV relativeFrom="margin">
                    <wp:align>top</wp:align>
                  </wp:positionV>
                  <wp:extent cx="3810000" cy="2314575"/>
                  <wp:effectExtent l="0" t="0" r="0" b="9525"/>
                  <wp:wrapSquare wrapText="bothSides"/>
                  <wp:docPr id="615747518" name="Рисунок 2" descr="Школьная метеостанция с будкой (на стойках) - фото 1 - id-p7586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кольная метеостанция с будкой (на стойках) - фото 1 - id-p758607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314575"/>
                          </a:xfrm>
                          <a:prstGeom prst="rect">
                            <a:avLst/>
                          </a:prstGeom>
                          <a:noFill/>
                          <a:ln>
                            <a:noFill/>
                          </a:ln>
                        </pic:spPr>
                      </pic:pic>
                    </a:graphicData>
                  </a:graphic>
                  <wp14:sizeRelV relativeFrom="margin">
                    <wp14:pctHeight>0</wp14:pctHeight>
                  </wp14:sizeRelV>
                </wp:anchor>
              </w:drawing>
            </w:r>
          </w:p>
        </w:tc>
      </w:tr>
      <w:tr w:rsidR="00225E88" w:rsidRPr="006D6633" w14:paraId="0BDFD817" w14:textId="77777777" w:rsidTr="00095F6C">
        <w:tc>
          <w:tcPr>
            <w:tcW w:w="3964" w:type="dxa"/>
          </w:tcPr>
          <w:p w14:paraId="06B645F1" w14:textId="73414CEF" w:rsidR="00225E88" w:rsidRPr="006D6633" w:rsidRDefault="0059527A"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Габаритные размеры упаковки 1 (дл.*</w:t>
            </w:r>
            <w:proofErr w:type="spellStart"/>
            <w:proofErr w:type="gramStart"/>
            <w:r w:rsidRPr="006D6633">
              <w:rPr>
                <w:rFonts w:ascii="Times New Roman" w:eastAsia="Times New Roman" w:hAnsi="Times New Roman" w:cs="Times New Roman"/>
                <w:color w:val="000000"/>
                <w:kern w:val="0"/>
                <w:sz w:val="24"/>
                <w:szCs w:val="24"/>
                <w:lang w:eastAsia="ru-RU"/>
                <w14:ligatures w14:val="none"/>
              </w:rPr>
              <w:t>шир</w:t>
            </w:r>
            <w:proofErr w:type="spellEnd"/>
            <w:r w:rsidRPr="006D6633">
              <w:rPr>
                <w:rFonts w:ascii="Times New Roman" w:eastAsia="Times New Roman" w:hAnsi="Times New Roman" w:cs="Times New Roman"/>
                <w:color w:val="000000"/>
                <w:kern w:val="0"/>
                <w:sz w:val="24"/>
                <w:szCs w:val="24"/>
                <w:lang w:eastAsia="ru-RU"/>
                <w14:ligatures w14:val="none"/>
              </w:rPr>
              <w:t>.*</w:t>
            </w:r>
            <w:proofErr w:type="spellStart"/>
            <w:proofErr w:type="gramEnd"/>
            <w:r w:rsidRPr="006D6633">
              <w:rPr>
                <w:rFonts w:ascii="Times New Roman" w:eastAsia="Times New Roman" w:hAnsi="Times New Roman" w:cs="Times New Roman"/>
                <w:color w:val="000000"/>
                <w:kern w:val="0"/>
                <w:sz w:val="24"/>
                <w:szCs w:val="24"/>
                <w:lang w:eastAsia="ru-RU"/>
                <w14:ligatures w14:val="none"/>
              </w:rPr>
              <w:t>выс</w:t>
            </w:r>
            <w:proofErr w:type="spellEnd"/>
            <w:r w:rsidRPr="006D6633">
              <w:rPr>
                <w:rFonts w:ascii="Times New Roman" w:eastAsia="Times New Roman" w:hAnsi="Times New Roman" w:cs="Times New Roman"/>
                <w:color w:val="000000"/>
                <w:kern w:val="0"/>
                <w:sz w:val="24"/>
                <w:szCs w:val="24"/>
                <w:lang w:eastAsia="ru-RU"/>
                <w14:ligatures w14:val="none"/>
              </w:rPr>
              <w:t>.) см</w:t>
            </w:r>
          </w:p>
        </w:tc>
        <w:tc>
          <w:tcPr>
            <w:tcW w:w="5387" w:type="dxa"/>
          </w:tcPr>
          <w:p w14:paraId="19A5E21B" w14:textId="2C4A5B10" w:rsidR="00225E88" w:rsidRPr="006D6633" w:rsidRDefault="0059527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47×47×45,5</w:t>
            </w:r>
          </w:p>
        </w:tc>
      </w:tr>
      <w:tr w:rsidR="00225E88" w:rsidRPr="006D6633" w14:paraId="41B37EC8" w14:textId="77777777" w:rsidTr="00095F6C">
        <w:tc>
          <w:tcPr>
            <w:tcW w:w="3964" w:type="dxa"/>
          </w:tcPr>
          <w:p w14:paraId="25719943" w14:textId="77F9F934" w:rsidR="00225E88" w:rsidRPr="006D6633" w:rsidRDefault="0059527A"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Вес упаковки 1, кг</w:t>
            </w:r>
          </w:p>
        </w:tc>
        <w:tc>
          <w:tcPr>
            <w:tcW w:w="5387" w:type="dxa"/>
          </w:tcPr>
          <w:p w14:paraId="12116DF1" w14:textId="3B21E8EA" w:rsidR="00225E88" w:rsidRPr="006D6633" w:rsidRDefault="0059527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не более 6,4.</w:t>
            </w:r>
          </w:p>
        </w:tc>
      </w:tr>
      <w:tr w:rsidR="00225E88" w:rsidRPr="006D6633" w14:paraId="12DB8DE8" w14:textId="77777777" w:rsidTr="00095F6C">
        <w:tc>
          <w:tcPr>
            <w:tcW w:w="3964" w:type="dxa"/>
          </w:tcPr>
          <w:p w14:paraId="1E139C65" w14:textId="08EF861D" w:rsidR="00225E88" w:rsidRPr="006D6633" w:rsidRDefault="0059527A"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Габаритные размеры упаковки 2 (дл.*</w:t>
            </w:r>
            <w:proofErr w:type="spellStart"/>
            <w:proofErr w:type="gramStart"/>
            <w:r w:rsidRPr="006D6633">
              <w:rPr>
                <w:rFonts w:ascii="Times New Roman" w:eastAsia="Times New Roman" w:hAnsi="Times New Roman" w:cs="Times New Roman"/>
                <w:color w:val="000000"/>
                <w:kern w:val="0"/>
                <w:sz w:val="24"/>
                <w:szCs w:val="24"/>
                <w:lang w:eastAsia="ru-RU"/>
                <w14:ligatures w14:val="none"/>
              </w:rPr>
              <w:t>шир</w:t>
            </w:r>
            <w:proofErr w:type="spellEnd"/>
            <w:r w:rsidRPr="006D6633">
              <w:rPr>
                <w:rFonts w:ascii="Times New Roman" w:eastAsia="Times New Roman" w:hAnsi="Times New Roman" w:cs="Times New Roman"/>
                <w:color w:val="000000"/>
                <w:kern w:val="0"/>
                <w:sz w:val="24"/>
                <w:szCs w:val="24"/>
                <w:lang w:eastAsia="ru-RU"/>
                <w14:ligatures w14:val="none"/>
              </w:rPr>
              <w:t>.*</w:t>
            </w:r>
            <w:proofErr w:type="spellStart"/>
            <w:proofErr w:type="gramEnd"/>
            <w:r w:rsidRPr="006D6633">
              <w:rPr>
                <w:rFonts w:ascii="Times New Roman" w:eastAsia="Times New Roman" w:hAnsi="Times New Roman" w:cs="Times New Roman"/>
                <w:color w:val="000000"/>
                <w:kern w:val="0"/>
                <w:sz w:val="24"/>
                <w:szCs w:val="24"/>
                <w:lang w:eastAsia="ru-RU"/>
                <w14:ligatures w14:val="none"/>
              </w:rPr>
              <w:t>выс</w:t>
            </w:r>
            <w:proofErr w:type="spellEnd"/>
            <w:r w:rsidRPr="006D6633">
              <w:rPr>
                <w:rFonts w:ascii="Times New Roman" w:eastAsia="Times New Roman" w:hAnsi="Times New Roman" w:cs="Times New Roman"/>
                <w:color w:val="000000"/>
                <w:kern w:val="0"/>
                <w:sz w:val="24"/>
                <w:szCs w:val="24"/>
                <w:lang w:eastAsia="ru-RU"/>
                <w14:ligatures w14:val="none"/>
              </w:rPr>
              <w:t>.), см:</w:t>
            </w:r>
          </w:p>
        </w:tc>
        <w:tc>
          <w:tcPr>
            <w:tcW w:w="5387" w:type="dxa"/>
          </w:tcPr>
          <w:p w14:paraId="71638B15" w14:textId="34BD59A1" w:rsidR="00225E88" w:rsidRPr="006D6633" w:rsidRDefault="0059527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10×10×110.</w:t>
            </w:r>
          </w:p>
        </w:tc>
      </w:tr>
      <w:tr w:rsidR="00225E88" w:rsidRPr="006D6633" w14:paraId="21DB679B" w14:textId="77777777" w:rsidTr="00095F6C">
        <w:tc>
          <w:tcPr>
            <w:tcW w:w="3964" w:type="dxa"/>
          </w:tcPr>
          <w:p w14:paraId="0BDFB8B4" w14:textId="6C861A70" w:rsidR="00225E88" w:rsidRPr="006D6633" w:rsidRDefault="0059527A"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Вес упаковки 2, кг</w:t>
            </w:r>
          </w:p>
        </w:tc>
        <w:tc>
          <w:tcPr>
            <w:tcW w:w="5387" w:type="dxa"/>
          </w:tcPr>
          <w:p w14:paraId="20BD8671" w14:textId="65394AFA" w:rsidR="00225E88" w:rsidRPr="006D6633" w:rsidRDefault="0059527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не более 2,7</w:t>
            </w:r>
          </w:p>
        </w:tc>
      </w:tr>
      <w:tr w:rsidR="0059527A" w:rsidRPr="006D6633" w14:paraId="0174C4C5" w14:textId="77777777" w:rsidTr="00095F6C">
        <w:trPr>
          <w:trHeight w:val="445"/>
        </w:trPr>
        <w:tc>
          <w:tcPr>
            <w:tcW w:w="9351" w:type="dxa"/>
            <w:gridSpan w:val="2"/>
          </w:tcPr>
          <w:p w14:paraId="39EAD832" w14:textId="0B3EF6D4" w:rsidR="0059527A" w:rsidRPr="006D6633" w:rsidRDefault="0059527A" w:rsidP="0059527A">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Комплектность:</w:t>
            </w:r>
          </w:p>
        </w:tc>
      </w:tr>
      <w:tr w:rsidR="00225E88" w:rsidRPr="006D6633" w14:paraId="2E1220D2" w14:textId="77777777" w:rsidTr="00095F6C">
        <w:tc>
          <w:tcPr>
            <w:tcW w:w="3964" w:type="dxa"/>
          </w:tcPr>
          <w:p w14:paraId="77AD5B6E" w14:textId="3B127F1E" w:rsidR="00225E88" w:rsidRPr="006D6633" w:rsidRDefault="0059527A"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метеорологическая будка </w:t>
            </w:r>
          </w:p>
        </w:tc>
        <w:tc>
          <w:tcPr>
            <w:tcW w:w="5387" w:type="dxa"/>
          </w:tcPr>
          <w:p w14:paraId="50998F0F" w14:textId="24FDCBC0" w:rsidR="00225E88" w:rsidRPr="006D6633" w:rsidRDefault="0059527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225E88" w:rsidRPr="006D6633" w14:paraId="76CD209A" w14:textId="77777777" w:rsidTr="00095F6C">
        <w:tc>
          <w:tcPr>
            <w:tcW w:w="3964" w:type="dxa"/>
          </w:tcPr>
          <w:p w14:paraId="0881E120" w14:textId="7E7961D6" w:rsidR="00225E88" w:rsidRPr="006D6633" w:rsidRDefault="0059527A"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термометр срочный </w:t>
            </w:r>
          </w:p>
        </w:tc>
        <w:tc>
          <w:tcPr>
            <w:tcW w:w="5387" w:type="dxa"/>
          </w:tcPr>
          <w:p w14:paraId="79A62B04" w14:textId="54FDBB0D" w:rsidR="00225E88" w:rsidRPr="006D6633" w:rsidRDefault="0059527A"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225E88" w:rsidRPr="006D6633" w14:paraId="48C9B972" w14:textId="77777777" w:rsidTr="00095F6C">
        <w:tc>
          <w:tcPr>
            <w:tcW w:w="3964" w:type="dxa"/>
          </w:tcPr>
          <w:p w14:paraId="3668A05E" w14:textId="01379F5A" w:rsidR="00225E88" w:rsidRPr="006D6633" w:rsidRDefault="008806FD"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термометр максимальный–минимальный</w:t>
            </w:r>
          </w:p>
        </w:tc>
        <w:tc>
          <w:tcPr>
            <w:tcW w:w="5387" w:type="dxa"/>
          </w:tcPr>
          <w:p w14:paraId="66DD09B1" w14:textId="7F1633B3" w:rsidR="00225E88"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225E88" w:rsidRPr="006D6633" w14:paraId="15967C42" w14:textId="77777777" w:rsidTr="00095F6C">
        <w:tc>
          <w:tcPr>
            <w:tcW w:w="3964" w:type="dxa"/>
          </w:tcPr>
          <w:p w14:paraId="7DDC24B3" w14:textId="23B9FBAB" w:rsidR="00225E88" w:rsidRPr="006D6633" w:rsidRDefault="008806FD"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таблица для определения влажности </w:t>
            </w:r>
          </w:p>
        </w:tc>
        <w:tc>
          <w:tcPr>
            <w:tcW w:w="5387" w:type="dxa"/>
          </w:tcPr>
          <w:p w14:paraId="0178E283" w14:textId="10660FDC" w:rsidR="00225E88"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8806FD" w:rsidRPr="006D6633" w14:paraId="25C4BE3D" w14:textId="77777777" w:rsidTr="00095F6C">
        <w:tc>
          <w:tcPr>
            <w:tcW w:w="3964" w:type="dxa"/>
          </w:tcPr>
          <w:p w14:paraId="239745E8" w14:textId="68D561B8" w:rsidR="008806FD" w:rsidRPr="006D6633" w:rsidRDefault="008806FD" w:rsidP="008806FD">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гигрометр</w:t>
            </w:r>
          </w:p>
        </w:tc>
        <w:tc>
          <w:tcPr>
            <w:tcW w:w="5387" w:type="dxa"/>
          </w:tcPr>
          <w:p w14:paraId="7D61A35A" w14:textId="4FAF4617" w:rsidR="008806FD" w:rsidRPr="006D6633" w:rsidRDefault="008806FD" w:rsidP="008806FD">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8806FD" w:rsidRPr="006D6633" w14:paraId="1B99B32F" w14:textId="77777777" w:rsidTr="00095F6C">
        <w:tc>
          <w:tcPr>
            <w:tcW w:w="3964" w:type="dxa"/>
          </w:tcPr>
          <w:p w14:paraId="4D31873D" w14:textId="085CE797" w:rsidR="008806FD" w:rsidRPr="006D6633" w:rsidRDefault="008806FD" w:rsidP="008806FD">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барометр-анероид</w:t>
            </w:r>
          </w:p>
        </w:tc>
        <w:tc>
          <w:tcPr>
            <w:tcW w:w="5387" w:type="dxa"/>
          </w:tcPr>
          <w:p w14:paraId="001E0B07" w14:textId="1220AF1C" w:rsidR="008806FD" w:rsidRPr="006D6633" w:rsidRDefault="008806FD" w:rsidP="008806FD">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8806FD" w:rsidRPr="006D6633" w14:paraId="66160ECE" w14:textId="77777777" w:rsidTr="00095F6C">
        <w:trPr>
          <w:trHeight w:val="304"/>
        </w:trPr>
        <w:tc>
          <w:tcPr>
            <w:tcW w:w="3964" w:type="dxa"/>
          </w:tcPr>
          <w:p w14:paraId="49299A16" w14:textId="244AC38D" w:rsidR="008806FD" w:rsidRPr="006D6633" w:rsidRDefault="008806FD" w:rsidP="008806FD">
            <w:pPr>
              <w:jc w:val="both"/>
              <w:rPr>
                <w:rFonts w:ascii="Times New Roman" w:eastAsia="Times New Roman" w:hAnsi="Times New Roman" w:cs="Times New Roman"/>
                <w:b/>
                <w:bCs/>
                <w:color w:val="000000"/>
                <w:kern w:val="0"/>
                <w:sz w:val="24"/>
                <w:szCs w:val="24"/>
                <w:lang w:eastAsia="ru-RU"/>
                <w14:ligatures w14:val="none"/>
              </w:rPr>
            </w:pPr>
            <w:proofErr w:type="spellStart"/>
            <w:r w:rsidRPr="006D6633">
              <w:rPr>
                <w:rFonts w:ascii="Times New Roman" w:eastAsia="Times New Roman" w:hAnsi="Times New Roman" w:cs="Times New Roman"/>
                <w:color w:val="000000"/>
                <w:kern w:val="0"/>
                <w:sz w:val="24"/>
                <w:szCs w:val="24"/>
                <w:lang w:eastAsia="ru-RU"/>
                <w14:ligatures w14:val="none"/>
              </w:rPr>
              <w:t>осадкомер</w:t>
            </w:r>
            <w:proofErr w:type="spellEnd"/>
          </w:p>
        </w:tc>
        <w:tc>
          <w:tcPr>
            <w:tcW w:w="5387" w:type="dxa"/>
          </w:tcPr>
          <w:p w14:paraId="5C09267A" w14:textId="0AEA74FB" w:rsidR="008806FD" w:rsidRPr="006D6633" w:rsidRDefault="008806FD" w:rsidP="008806FD">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8806FD" w:rsidRPr="006D6633" w14:paraId="79C88A31" w14:textId="77777777" w:rsidTr="00095F6C">
        <w:trPr>
          <w:trHeight w:val="304"/>
        </w:trPr>
        <w:tc>
          <w:tcPr>
            <w:tcW w:w="3964" w:type="dxa"/>
          </w:tcPr>
          <w:p w14:paraId="1A040B2E" w14:textId="4EAA2E4D" w:rsidR="008806FD" w:rsidRPr="006D6633" w:rsidRDefault="008806FD" w:rsidP="008806FD">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флюгер с компасом</w:t>
            </w:r>
          </w:p>
        </w:tc>
        <w:tc>
          <w:tcPr>
            <w:tcW w:w="5387" w:type="dxa"/>
          </w:tcPr>
          <w:p w14:paraId="282DA2BA" w14:textId="5F967050" w:rsidR="008806FD" w:rsidRPr="006D6633" w:rsidRDefault="008806FD" w:rsidP="008806FD">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8806FD" w:rsidRPr="006D6633" w14:paraId="0E63B32D" w14:textId="77777777" w:rsidTr="00095F6C">
        <w:trPr>
          <w:trHeight w:val="304"/>
        </w:trPr>
        <w:tc>
          <w:tcPr>
            <w:tcW w:w="3964" w:type="dxa"/>
          </w:tcPr>
          <w:p w14:paraId="4F59CB76" w14:textId="5239ECE8"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шкала Бофорта</w:t>
            </w:r>
          </w:p>
        </w:tc>
        <w:tc>
          <w:tcPr>
            <w:tcW w:w="5387" w:type="dxa"/>
          </w:tcPr>
          <w:p w14:paraId="42DF5F9C" w14:textId="2604E8E4"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8806FD" w:rsidRPr="006D6633" w14:paraId="41D084B0" w14:textId="77777777" w:rsidTr="00095F6C">
        <w:trPr>
          <w:trHeight w:val="304"/>
        </w:trPr>
        <w:tc>
          <w:tcPr>
            <w:tcW w:w="3964" w:type="dxa"/>
          </w:tcPr>
          <w:p w14:paraId="240E786B" w14:textId="05C2C3E5"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стойки</w:t>
            </w:r>
          </w:p>
        </w:tc>
        <w:tc>
          <w:tcPr>
            <w:tcW w:w="5387" w:type="dxa"/>
          </w:tcPr>
          <w:p w14:paraId="5A2E6B20" w14:textId="0D9F8250"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 шт.</w:t>
            </w:r>
          </w:p>
        </w:tc>
      </w:tr>
      <w:tr w:rsidR="008806FD" w:rsidRPr="006D6633" w14:paraId="13CB7BE1" w14:textId="77777777" w:rsidTr="00095F6C">
        <w:trPr>
          <w:trHeight w:val="304"/>
        </w:trPr>
        <w:tc>
          <w:tcPr>
            <w:tcW w:w="3964" w:type="dxa"/>
          </w:tcPr>
          <w:p w14:paraId="7ECDAA6F" w14:textId="13EAB6F7"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перекладины короткие</w:t>
            </w:r>
          </w:p>
        </w:tc>
        <w:tc>
          <w:tcPr>
            <w:tcW w:w="5387" w:type="dxa"/>
          </w:tcPr>
          <w:p w14:paraId="33104FA0" w14:textId="6EBAF099"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 шт.</w:t>
            </w:r>
          </w:p>
        </w:tc>
      </w:tr>
      <w:tr w:rsidR="008806FD" w:rsidRPr="006D6633" w14:paraId="37C78A97" w14:textId="77777777" w:rsidTr="00095F6C">
        <w:trPr>
          <w:trHeight w:val="304"/>
        </w:trPr>
        <w:tc>
          <w:tcPr>
            <w:tcW w:w="3964" w:type="dxa"/>
          </w:tcPr>
          <w:p w14:paraId="49376681" w14:textId="197DAAFA"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перекладины длинные</w:t>
            </w:r>
          </w:p>
        </w:tc>
        <w:tc>
          <w:tcPr>
            <w:tcW w:w="5387" w:type="dxa"/>
          </w:tcPr>
          <w:p w14:paraId="6D643163" w14:textId="067ED2B8"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 шт.</w:t>
            </w:r>
          </w:p>
        </w:tc>
      </w:tr>
      <w:tr w:rsidR="008806FD" w:rsidRPr="006D6633" w14:paraId="040EF7B5" w14:textId="77777777" w:rsidTr="00095F6C">
        <w:trPr>
          <w:trHeight w:val="304"/>
        </w:trPr>
        <w:tc>
          <w:tcPr>
            <w:tcW w:w="3964" w:type="dxa"/>
          </w:tcPr>
          <w:p w14:paraId="2E91DA93" w14:textId="03EE1CCE"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шурупы</w:t>
            </w:r>
          </w:p>
        </w:tc>
        <w:tc>
          <w:tcPr>
            <w:tcW w:w="5387" w:type="dxa"/>
          </w:tcPr>
          <w:p w14:paraId="2C7AF4D2" w14:textId="1713F5D0"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16 шт.</w:t>
            </w:r>
          </w:p>
        </w:tc>
      </w:tr>
      <w:tr w:rsidR="008806FD" w:rsidRPr="006D6633" w14:paraId="2D982E4C" w14:textId="77777777" w:rsidTr="00095F6C">
        <w:trPr>
          <w:trHeight w:val="304"/>
        </w:trPr>
        <w:tc>
          <w:tcPr>
            <w:tcW w:w="3964" w:type="dxa"/>
          </w:tcPr>
          <w:p w14:paraId="4FEA3D33" w14:textId="244B365B"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солнечные часы</w:t>
            </w:r>
          </w:p>
        </w:tc>
        <w:tc>
          <w:tcPr>
            <w:tcW w:w="5387" w:type="dxa"/>
          </w:tcPr>
          <w:p w14:paraId="683AA9FD" w14:textId="24F66F8F"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8806FD" w:rsidRPr="006D6633" w14:paraId="75D4B90C" w14:textId="77777777" w:rsidTr="00095F6C">
        <w:trPr>
          <w:trHeight w:val="304"/>
        </w:trPr>
        <w:tc>
          <w:tcPr>
            <w:tcW w:w="3964" w:type="dxa"/>
          </w:tcPr>
          <w:p w14:paraId="418A982A" w14:textId="7768A7C1"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руководство по эксплуатации</w:t>
            </w:r>
          </w:p>
        </w:tc>
        <w:tc>
          <w:tcPr>
            <w:tcW w:w="5387" w:type="dxa"/>
          </w:tcPr>
          <w:p w14:paraId="7CFC4AF6" w14:textId="61334CB8" w:rsidR="008806FD" w:rsidRPr="006D6633" w:rsidRDefault="008806FD"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bl>
    <w:p w14:paraId="0B246080" w14:textId="2031339C" w:rsidR="002517EC" w:rsidRPr="006D6633" w:rsidRDefault="002517EC" w:rsidP="002517EC">
      <w:pPr>
        <w:spacing w:after="0" w:line="240" w:lineRule="auto"/>
        <w:rPr>
          <w:rFonts w:ascii="Times New Roman" w:hAnsi="Times New Roman" w:cs="Times New Roman"/>
          <w:sz w:val="24"/>
          <w:szCs w:val="24"/>
          <w:lang w:val="kk-KZ"/>
        </w:rPr>
      </w:pPr>
    </w:p>
    <w:tbl>
      <w:tblPr>
        <w:tblStyle w:val="af"/>
        <w:tblW w:w="9351" w:type="dxa"/>
        <w:tblLook w:val="04A0" w:firstRow="1" w:lastRow="0" w:firstColumn="1" w:lastColumn="0" w:noHBand="0" w:noVBand="1"/>
      </w:tblPr>
      <w:tblGrid>
        <w:gridCol w:w="3964"/>
        <w:gridCol w:w="5387"/>
      </w:tblGrid>
      <w:tr w:rsidR="00A84AC3" w:rsidRPr="006D6633" w14:paraId="1136D826" w14:textId="77777777" w:rsidTr="00095F6C">
        <w:trPr>
          <w:trHeight w:val="450"/>
        </w:trPr>
        <w:tc>
          <w:tcPr>
            <w:tcW w:w="9351" w:type="dxa"/>
            <w:gridSpan w:val="2"/>
          </w:tcPr>
          <w:p w14:paraId="0C681D40" w14:textId="756AE071" w:rsidR="00A84AC3" w:rsidRPr="006D6633" w:rsidRDefault="00A84AC3" w:rsidP="00A84AC3">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Набор для исследования почвенного покрова</w:t>
            </w:r>
          </w:p>
        </w:tc>
      </w:tr>
      <w:tr w:rsidR="00A84AC3" w:rsidRPr="006D6633" w14:paraId="58318376" w14:textId="77777777" w:rsidTr="00095F6C">
        <w:trPr>
          <w:trHeight w:val="3788"/>
        </w:trPr>
        <w:tc>
          <w:tcPr>
            <w:tcW w:w="9351" w:type="dxa"/>
            <w:gridSpan w:val="2"/>
          </w:tcPr>
          <w:p w14:paraId="000EF09E" w14:textId="174129DA" w:rsidR="00A84AC3" w:rsidRPr="006D6633" w:rsidRDefault="00A84AC3"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69504" behindDoc="0" locked="0" layoutInCell="1" allowOverlap="1" wp14:anchorId="581F9767" wp14:editId="4C23CC68">
                  <wp:simplePos x="0" y="0"/>
                  <wp:positionH relativeFrom="margin">
                    <wp:posOffset>1012825</wp:posOffset>
                  </wp:positionH>
                  <wp:positionV relativeFrom="margin">
                    <wp:posOffset>0</wp:posOffset>
                  </wp:positionV>
                  <wp:extent cx="3881755" cy="2458085"/>
                  <wp:effectExtent l="0" t="0" r="4445" b="0"/>
                  <wp:wrapSquare wrapText="bothSides"/>
                  <wp:docPr id="1719731477" name="Рисунок 1" descr="Набор для исследования почвенного пок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бор для исследования почвенного покров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1755"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4AC3" w:rsidRPr="006D6633" w14:paraId="64A32424" w14:textId="77777777" w:rsidTr="00095F6C">
        <w:tc>
          <w:tcPr>
            <w:tcW w:w="3964" w:type="dxa"/>
          </w:tcPr>
          <w:p w14:paraId="7E8D2A32" w14:textId="7A795046" w:rsidR="00A84AC3" w:rsidRPr="006D6633" w:rsidRDefault="00A84AC3"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Габаритные размеры в упаковке (дл.*</w:t>
            </w:r>
            <w:proofErr w:type="spellStart"/>
            <w:proofErr w:type="gramStart"/>
            <w:r w:rsidRPr="006D6633">
              <w:rPr>
                <w:rFonts w:ascii="Times New Roman" w:eastAsia="Times New Roman" w:hAnsi="Times New Roman" w:cs="Times New Roman"/>
                <w:b/>
                <w:bCs/>
                <w:color w:val="000000"/>
                <w:kern w:val="0"/>
                <w:sz w:val="24"/>
                <w:szCs w:val="24"/>
                <w:lang w:eastAsia="ru-RU"/>
                <w14:ligatures w14:val="none"/>
              </w:rPr>
              <w:t>шир</w:t>
            </w:r>
            <w:proofErr w:type="spellEnd"/>
            <w:r w:rsidRPr="006D6633">
              <w:rPr>
                <w:rFonts w:ascii="Times New Roman" w:eastAsia="Times New Roman" w:hAnsi="Times New Roman" w:cs="Times New Roman"/>
                <w:b/>
                <w:bCs/>
                <w:color w:val="000000"/>
                <w:kern w:val="0"/>
                <w:sz w:val="24"/>
                <w:szCs w:val="24"/>
                <w:lang w:eastAsia="ru-RU"/>
                <w14:ligatures w14:val="none"/>
              </w:rPr>
              <w:t>.*</w:t>
            </w:r>
            <w:proofErr w:type="spellStart"/>
            <w:proofErr w:type="gramEnd"/>
            <w:r w:rsidRPr="006D6633">
              <w:rPr>
                <w:rFonts w:ascii="Times New Roman" w:eastAsia="Times New Roman" w:hAnsi="Times New Roman" w:cs="Times New Roman"/>
                <w:b/>
                <w:bCs/>
                <w:color w:val="000000"/>
                <w:kern w:val="0"/>
                <w:sz w:val="24"/>
                <w:szCs w:val="24"/>
                <w:lang w:eastAsia="ru-RU"/>
                <w14:ligatures w14:val="none"/>
              </w:rPr>
              <w:t>выс</w:t>
            </w:r>
            <w:proofErr w:type="spellEnd"/>
            <w:r w:rsidRPr="006D6633">
              <w:rPr>
                <w:rFonts w:ascii="Times New Roman" w:eastAsia="Times New Roman" w:hAnsi="Times New Roman" w:cs="Times New Roman"/>
                <w:b/>
                <w:bCs/>
                <w:color w:val="000000"/>
                <w:kern w:val="0"/>
                <w:sz w:val="24"/>
                <w:szCs w:val="24"/>
                <w:lang w:eastAsia="ru-RU"/>
                <w14:ligatures w14:val="none"/>
              </w:rPr>
              <w:t xml:space="preserve">.), </w:t>
            </w:r>
          </w:p>
        </w:tc>
        <w:tc>
          <w:tcPr>
            <w:tcW w:w="5387" w:type="dxa"/>
          </w:tcPr>
          <w:p w14:paraId="0898AFF6" w14:textId="3043CDE1"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см: 30*18*14.</w:t>
            </w:r>
          </w:p>
        </w:tc>
      </w:tr>
      <w:tr w:rsidR="00A84AC3" w:rsidRPr="006D6633" w14:paraId="7996EFA0" w14:textId="77777777" w:rsidTr="00095F6C">
        <w:tc>
          <w:tcPr>
            <w:tcW w:w="3964" w:type="dxa"/>
          </w:tcPr>
          <w:p w14:paraId="61AE669F" w14:textId="1B02CB25" w:rsidR="00A84AC3" w:rsidRPr="006D6633" w:rsidRDefault="00A84AC3" w:rsidP="00095F6C">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Вес, кг, не более </w:t>
            </w:r>
          </w:p>
        </w:tc>
        <w:tc>
          <w:tcPr>
            <w:tcW w:w="5387" w:type="dxa"/>
          </w:tcPr>
          <w:p w14:paraId="7AA3D107" w14:textId="553800C3"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w:t>
            </w:r>
          </w:p>
        </w:tc>
      </w:tr>
      <w:tr w:rsidR="00A84AC3" w:rsidRPr="006D6633" w14:paraId="386EE8D4" w14:textId="77777777" w:rsidTr="00095F6C">
        <w:tc>
          <w:tcPr>
            <w:tcW w:w="9351" w:type="dxa"/>
            <w:gridSpan w:val="2"/>
          </w:tcPr>
          <w:p w14:paraId="2D1FCFAD" w14:textId="112E04D0" w:rsidR="00A84AC3" w:rsidRPr="006D6633" w:rsidRDefault="00A84AC3" w:rsidP="00A84AC3">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b/>
                <w:bCs/>
                <w:sz w:val="24"/>
                <w:szCs w:val="24"/>
              </w:rPr>
              <w:t>Комплектность:</w:t>
            </w:r>
          </w:p>
        </w:tc>
      </w:tr>
      <w:tr w:rsidR="00A84AC3" w:rsidRPr="006D6633" w14:paraId="49671E6A" w14:textId="77777777" w:rsidTr="00095F6C">
        <w:tc>
          <w:tcPr>
            <w:tcW w:w="3964" w:type="dxa"/>
          </w:tcPr>
          <w:p w14:paraId="11E6E3B6" w14:textId="6E1C6497" w:rsidR="00A84AC3" w:rsidRPr="006D6633" w:rsidRDefault="00A84AC3"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sz w:val="24"/>
                <w:szCs w:val="24"/>
              </w:rPr>
              <w:t>учебное пособие «Комплект для исследования состояния окружающей среды»</w:t>
            </w:r>
          </w:p>
        </w:tc>
        <w:tc>
          <w:tcPr>
            <w:tcW w:w="5387" w:type="dxa"/>
          </w:tcPr>
          <w:p w14:paraId="61BA76A9" w14:textId="466D95F4"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 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A84AC3" w:rsidRPr="006D6633" w14:paraId="24BB87AF" w14:textId="77777777" w:rsidTr="00095F6C">
        <w:trPr>
          <w:trHeight w:val="445"/>
        </w:trPr>
        <w:tc>
          <w:tcPr>
            <w:tcW w:w="3964" w:type="dxa"/>
          </w:tcPr>
          <w:p w14:paraId="1406AD5D" w14:textId="66D93D5C" w:rsidR="00A84AC3" w:rsidRPr="006D6633" w:rsidRDefault="00A84AC3"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sz w:val="24"/>
                <w:szCs w:val="24"/>
              </w:rPr>
              <w:t>термометр электронный со щупом</w:t>
            </w:r>
          </w:p>
        </w:tc>
        <w:tc>
          <w:tcPr>
            <w:tcW w:w="5387" w:type="dxa"/>
          </w:tcPr>
          <w:p w14:paraId="5F358EFE" w14:textId="306F1444"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A84AC3" w:rsidRPr="006D6633" w14:paraId="4AF008A5" w14:textId="77777777" w:rsidTr="00095F6C">
        <w:tc>
          <w:tcPr>
            <w:tcW w:w="3964" w:type="dxa"/>
          </w:tcPr>
          <w:p w14:paraId="4950FD25" w14:textId="5805E480" w:rsidR="00A84AC3" w:rsidRPr="006D6633" w:rsidRDefault="00A84AC3"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sz w:val="24"/>
                <w:szCs w:val="24"/>
              </w:rPr>
              <w:t>рН-метр электронный</w:t>
            </w:r>
          </w:p>
        </w:tc>
        <w:tc>
          <w:tcPr>
            <w:tcW w:w="5387" w:type="dxa"/>
          </w:tcPr>
          <w:p w14:paraId="430C539A" w14:textId="3117FA55"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A84AC3" w:rsidRPr="006D6633" w14:paraId="547AEAC0" w14:textId="77777777" w:rsidTr="00095F6C">
        <w:tc>
          <w:tcPr>
            <w:tcW w:w="3964" w:type="dxa"/>
          </w:tcPr>
          <w:p w14:paraId="758889A4" w14:textId="658C9C1F" w:rsidR="00A84AC3" w:rsidRPr="006D6633" w:rsidRDefault="00A84AC3"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sz w:val="24"/>
                <w:szCs w:val="24"/>
              </w:rPr>
              <w:t>пакеты-</w:t>
            </w:r>
            <w:proofErr w:type="spellStart"/>
            <w:r w:rsidRPr="006D6633">
              <w:rPr>
                <w:rFonts w:ascii="Times New Roman" w:hAnsi="Times New Roman" w:cs="Times New Roman"/>
                <w:sz w:val="24"/>
                <w:szCs w:val="24"/>
              </w:rPr>
              <w:t>зип</w:t>
            </w:r>
            <w:proofErr w:type="spellEnd"/>
            <w:r w:rsidRPr="006D6633">
              <w:rPr>
                <w:rFonts w:ascii="Times New Roman" w:hAnsi="Times New Roman" w:cs="Times New Roman"/>
                <w:sz w:val="24"/>
                <w:szCs w:val="24"/>
              </w:rPr>
              <w:t xml:space="preserve"> 150*200 мм</w:t>
            </w:r>
          </w:p>
        </w:tc>
        <w:tc>
          <w:tcPr>
            <w:tcW w:w="5387" w:type="dxa"/>
          </w:tcPr>
          <w:p w14:paraId="12154168" w14:textId="23C13517"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 штук</w:t>
            </w:r>
          </w:p>
        </w:tc>
      </w:tr>
      <w:tr w:rsidR="00A84AC3" w:rsidRPr="006D6633" w14:paraId="26C0170F" w14:textId="77777777" w:rsidTr="00095F6C">
        <w:tc>
          <w:tcPr>
            <w:tcW w:w="3964" w:type="dxa"/>
          </w:tcPr>
          <w:p w14:paraId="0A8CBBE4" w14:textId="16B9F4D1" w:rsidR="00A84AC3" w:rsidRPr="006D6633" w:rsidRDefault="00A84AC3"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sz w:val="24"/>
                <w:szCs w:val="24"/>
              </w:rPr>
              <w:t xml:space="preserve">совок металлический </w:t>
            </w:r>
          </w:p>
        </w:tc>
        <w:tc>
          <w:tcPr>
            <w:tcW w:w="5387" w:type="dxa"/>
          </w:tcPr>
          <w:p w14:paraId="5410E222" w14:textId="5C48C730"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hAnsi="Times New Roman" w:cs="Times New Roman"/>
                <w:sz w:val="24"/>
                <w:szCs w:val="24"/>
              </w:rPr>
              <w:t xml:space="preserve">1 </w:t>
            </w:r>
            <w:proofErr w:type="spellStart"/>
            <w:r w:rsidRPr="006D6633">
              <w:rPr>
                <w:rFonts w:ascii="Times New Roman" w:hAnsi="Times New Roman" w:cs="Times New Roman"/>
                <w:sz w:val="24"/>
                <w:szCs w:val="24"/>
              </w:rPr>
              <w:t>шт</w:t>
            </w:r>
            <w:proofErr w:type="spellEnd"/>
          </w:p>
        </w:tc>
      </w:tr>
      <w:tr w:rsidR="00A84AC3" w:rsidRPr="006D6633" w14:paraId="58102DF5" w14:textId="77777777" w:rsidTr="00095F6C">
        <w:tc>
          <w:tcPr>
            <w:tcW w:w="3964" w:type="dxa"/>
          </w:tcPr>
          <w:p w14:paraId="324152B9" w14:textId="354D1C28" w:rsidR="00A84AC3" w:rsidRPr="006D6633" w:rsidRDefault="00A84AC3"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sz w:val="24"/>
                <w:szCs w:val="24"/>
              </w:rPr>
              <w:t>лента сантиметровая</w:t>
            </w:r>
          </w:p>
        </w:tc>
        <w:tc>
          <w:tcPr>
            <w:tcW w:w="5387" w:type="dxa"/>
          </w:tcPr>
          <w:p w14:paraId="0F0F467F" w14:textId="0CE11C0F" w:rsidR="00A84AC3" w:rsidRPr="006D6633" w:rsidRDefault="00A84AC3" w:rsidP="00095F6C">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val="kk-KZ" w:eastAsia="ru-RU"/>
                <w14:ligatures w14:val="none"/>
              </w:rPr>
              <w:t>1 шт</w:t>
            </w:r>
          </w:p>
        </w:tc>
      </w:tr>
      <w:tr w:rsidR="00A84AC3" w:rsidRPr="006D6633" w14:paraId="16B1DF81" w14:textId="77777777" w:rsidTr="00095F6C">
        <w:trPr>
          <w:trHeight w:val="304"/>
        </w:trPr>
        <w:tc>
          <w:tcPr>
            <w:tcW w:w="3964" w:type="dxa"/>
          </w:tcPr>
          <w:p w14:paraId="7FBFF634" w14:textId="7EA35634"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стаканы мерные 50 мл </w:t>
            </w:r>
          </w:p>
        </w:tc>
        <w:tc>
          <w:tcPr>
            <w:tcW w:w="5387" w:type="dxa"/>
          </w:tcPr>
          <w:p w14:paraId="02551FCE" w14:textId="3519012C"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2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A84AC3" w:rsidRPr="006D6633" w14:paraId="5F240480" w14:textId="77777777" w:rsidTr="00095F6C">
        <w:trPr>
          <w:trHeight w:val="304"/>
        </w:trPr>
        <w:tc>
          <w:tcPr>
            <w:tcW w:w="3964" w:type="dxa"/>
          </w:tcPr>
          <w:p w14:paraId="6E4F14B7" w14:textId="316FBF4E" w:rsidR="00A84AC3" w:rsidRPr="006D6633" w:rsidRDefault="00A84AC3"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sz w:val="24"/>
                <w:szCs w:val="24"/>
              </w:rPr>
              <w:t>стакан мерный 250 мл</w:t>
            </w:r>
          </w:p>
        </w:tc>
        <w:tc>
          <w:tcPr>
            <w:tcW w:w="5387" w:type="dxa"/>
          </w:tcPr>
          <w:p w14:paraId="6ADA98C7" w14:textId="4EBB1F5C"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A84AC3" w:rsidRPr="006D6633" w14:paraId="1403D763" w14:textId="77777777" w:rsidTr="00095F6C">
        <w:trPr>
          <w:trHeight w:val="304"/>
        </w:trPr>
        <w:tc>
          <w:tcPr>
            <w:tcW w:w="3964" w:type="dxa"/>
          </w:tcPr>
          <w:p w14:paraId="0DBCA4C1" w14:textId="00D74765" w:rsidR="00A84AC3" w:rsidRPr="006D6633" w:rsidRDefault="00A84AC3" w:rsidP="00095F6C">
            <w:pPr>
              <w:jc w:val="both"/>
              <w:rPr>
                <w:rFonts w:ascii="Times New Roman" w:hAnsi="Times New Roman" w:cs="Times New Roman"/>
                <w:sz w:val="24"/>
                <w:szCs w:val="24"/>
              </w:rPr>
            </w:pPr>
            <w:r w:rsidRPr="006D6633">
              <w:rPr>
                <w:rFonts w:ascii="Times New Roman" w:hAnsi="Times New Roman" w:cs="Times New Roman"/>
                <w:sz w:val="24"/>
                <w:szCs w:val="24"/>
              </w:rPr>
              <w:t>палочки стеклянные</w:t>
            </w:r>
          </w:p>
        </w:tc>
        <w:tc>
          <w:tcPr>
            <w:tcW w:w="5387" w:type="dxa"/>
          </w:tcPr>
          <w:p w14:paraId="1909475F" w14:textId="4A5F653B"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2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A84AC3" w:rsidRPr="006D6633" w14:paraId="037B8A7B" w14:textId="77777777" w:rsidTr="00095F6C">
        <w:trPr>
          <w:trHeight w:val="304"/>
        </w:trPr>
        <w:tc>
          <w:tcPr>
            <w:tcW w:w="3964" w:type="dxa"/>
          </w:tcPr>
          <w:p w14:paraId="7D06A063" w14:textId="4CED718E" w:rsidR="00A84AC3" w:rsidRPr="006D6633" w:rsidRDefault="00A84AC3" w:rsidP="00095F6C">
            <w:pPr>
              <w:jc w:val="both"/>
              <w:rPr>
                <w:rFonts w:ascii="Times New Roman" w:hAnsi="Times New Roman" w:cs="Times New Roman"/>
                <w:sz w:val="24"/>
                <w:szCs w:val="24"/>
              </w:rPr>
            </w:pPr>
            <w:r w:rsidRPr="006D6633">
              <w:rPr>
                <w:rFonts w:ascii="Times New Roman" w:hAnsi="Times New Roman" w:cs="Times New Roman"/>
                <w:sz w:val="24"/>
                <w:szCs w:val="24"/>
              </w:rPr>
              <w:t xml:space="preserve">Воронка </w:t>
            </w:r>
          </w:p>
        </w:tc>
        <w:tc>
          <w:tcPr>
            <w:tcW w:w="5387" w:type="dxa"/>
          </w:tcPr>
          <w:p w14:paraId="0243F0DA" w14:textId="1A600A2A"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A84AC3" w:rsidRPr="006D6633" w14:paraId="7C02E8B7" w14:textId="77777777" w:rsidTr="00095F6C">
        <w:trPr>
          <w:trHeight w:val="304"/>
        </w:trPr>
        <w:tc>
          <w:tcPr>
            <w:tcW w:w="3964" w:type="dxa"/>
          </w:tcPr>
          <w:p w14:paraId="75DB0455" w14:textId="0563FAD6" w:rsidR="00A84AC3" w:rsidRPr="006D6633" w:rsidRDefault="00A84AC3" w:rsidP="00095F6C">
            <w:pPr>
              <w:jc w:val="both"/>
              <w:rPr>
                <w:rFonts w:ascii="Times New Roman" w:hAnsi="Times New Roman" w:cs="Times New Roman"/>
                <w:sz w:val="24"/>
                <w:szCs w:val="24"/>
              </w:rPr>
            </w:pPr>
            <w:r w:rsidRPr="006D6633">
              <w:rPr>
                <w:rFonts w:ascii="Times New Roman" w:hAnsi="Times New Roman" w:cs="Times New Roman"/>
                <w:sz w:val="24"/>
                <w:szCs w:val="24"/>
              </w:rPr>
              <w:t xml:space="preserve">фильтры </w:t>
            </w:r>
            <w:proofErr w:type="spellStart"/>
            <w:r w:rsidRPr="006D6633">
              <w:rPr>
                <w:rFonts w:ascii="Times New Roman" w:hAnsi="Times New Roman" w:cs="Times New Roman"/>
                <w:sz w:val="24"/>
                <w:szCs w:val="24"/>
              </w:rPr>
              <w:t>обеззоленные</w:t>
            </w:r>
            <w:proofErr w:type="spellEnd"/>
            <w:r w:rsidRPr="006D6633">
              <w:rPr>
                <w:rFonts w:ascii="Times New Roman" w:hAnsi="Times New Roman" w:cs="Times New Roman"/>
                <w:sz w:val="24"/>
                <w:szCs w:val="24"/>
              </w:rPr>
              <w:t xml:space="preserve"> "Синяя лента" 12,5 см</w:t>
            </w:r>
          </w:p>
        </w:tc>
        <w:tc>
          <w:tcPr>
            <w:tcW w:w="5387" w:type="dxa"/>
          </w:tcPr>
          <w:p w14:paraId="6E422E9B" w14:textId="587BCE5B"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упаковка</w:t>
            </w:r>
          </w:p>
        </w:tc>
      </w:tr>
      <w:tr w:rsidR="00A84AC3" w:rsidRPr="006D6633" w14:paraId="72A2C457" w14:textId="77777777" w:rsidTr="00095F6C">
        <w:trPr>
          <w:trHeight w:val="304"/>
        </w:trPr>
        <w:tc>
          <w:tcPr>
            <w:tcW w:w="3964" w:type="dxa"/>
          </w:tcPr>
          <w:p w14:paraId="401266FA" w14:textId="551B34BA" w:rsidR="00A84AC3" w:rsidRPr="006D6633" w:rsidRDefault="00A84AC3" w:rsidP="00095F6C">
            <w:pPr>
              <w:jc w:val="both"/>
              <w:rPr>
                <w:rFonts w:ascii="Times New Roman" w:hAnsi="Times New Roman" w:cs="Times New Roman"/>
                <w:sz w:val="24"/>
                <w:szCs w:val="24"/>
              </w:rPr>
            </w:pPr>
            <w:r w:rsidRPr="006D6633">
              <w:rPr>
                <w:rFonts w:ascii="Times New Roman" w:hAnsi="Times New Roman" w:cs="Times New Roman"/>
                <w:sz w:val="24"/>
                <w:szCs w:val="24"/>
              </w:rPr>
              <w:t>маркер перманентный</w:t>
            </w:r>
          </w:p>
        </w:tc>
        <w:tc>
          <w:tcPr>
            <w:tcW w:w="5387" w:type="dxa"/>
          </w:tcPr>
          <w:p w14:paraId="1D05628F" w14:textId="514FD51A"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A84AC3" w:rsidRPr="006D6633" w14:paraId="2912A8F9" w14:textId="77777777" w:rsidTr="00095F6C">
        <w:trPr>
          <w:trHeight w:val="304"/>
        </w:trPr>
        <w:tc>
          <w:tcPr>
            <w:tcW w:w="3964" w:type="dxa"/>
          </w:tcPr>
          <w:p w14:paraId="5E3DE738" w14:textId="22D52A0F" w:rsidR="00A84AC3" w:rsidRPr="006D6633" w:rsidRDefault="00A84AC3" w:rsidP="00095F6C">
            <w:pPr>
              <w:jc w:val="both"/>
              <w:rPr>
                <w:rFonts w:ascii="Times New Roman" w:hAnsi="Times New Roman" w:cs="Times New Roman"/>
                <w:sz w:val="24"/>
                <w:szCs w:val="24"/>
              </w:rPr>
            </w:pPr>
            <w:r w:rsidRPr="006D6633">
              <w:rPr>
                <w:rFonts w:ascii="Times New Roman" w:hAnsi="Times New Roman" w:cs="Times New Roman"/>
                <w:sz w:val="24"/>
                <w:szCs w:val="24"/>
              </w:rPr>
              <w:t>руководство по эксплуатации</w:t>
            </w:r>
          </w:p>
        </w:tc>
        <w:tc>
          <w:tcPr>
            <w:tcW w:w="5387" w:type="dxa"/>
          </w:tcPr>
          <w:p w14:paraId="07DC4A14" w14:textId="6BE5643A"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A84AC3" w:rsidRPr="006D6633" w14:paraId="689DE9EF" w14:textId="77777777" w:rsidTr="00095F6C">
        <w:trPr>
          <w:trHeight w:val="304"/>
        </w:trPr>
        <w:tc>
          <w:tcPr>
            <w:tcW w:w="3964" w:type="dxa"/>
          </w:tcPr>
          <w:p w14:paraId="536D664B" w14:textId="2FA75C74" w:rsidR="00A84AC3" w:rsidRPr="006D6633" w:rsidRDefault="00A84AC3" w:rsidP="00095F6C">
            <w:pPr>
              <w:jc w:val="both"/>
              <w:rPr>
                <w:rFonts w:ascii="Times New Roman" w:hAnsi="Times New Roman" w:cs="Times New Roman"/>
                <w:sz w:val="24"/>
                <w:szCs w:val="24"/>
              </w:rPr>
            </w:pPr>
            <w:r w:rsidRPr="006D6633">
              <w:rPr>
                <w:rFonts w:ascii="Times New Roman" w:hAnsi="Times New Roman" w:cs="Times New Roman"/>
                <w:sz w:val="24"/>
                <w:szCs w:val="24"/>
              </w:rPr>
              <w:t>пластиковый чемоданчик</w:t>
            </w:r>
          </w:p>
        </w:tc>
        <w:tc>
          <w:tcPr>
            <w:tcW w:w="5387" w:type="dxa"/>
          </w:tcPr>
          <w:p w14:paraId="26FA3A5E" w14:textId="5290576F" w:rsidR="00A84AC3" w:rsidRPr="006D6633" w:rsidRDefault="00A84AC3"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r w:rsidRPr="006D6633">
              <w:rPr>
                <w:rFonts w:ascii="Times New Roman" w:eastAsia="Times New Roman" w:hAnsi="Times New Roman" w:cs="Times New Roman"/>
                <w:color w:val="000000"/>
                <w:kern w:val="0"/>
                <w:sz w:val="24"/>
                <w:szCs w:val="24"/>
                <w:lang w:eastAsia="ru-RU"/>
                <w14:ligatures w14:val="none"/>
              </w:rPr>
              <w:t xml:space="preserve"> </w:t>
            </w:r>
          </w:p>
        </w:tc>
      </w:tr>
    </w:tbl>
    <w:p w14:paraId="67BD455A" w14:textId="77777777" w:rsidR="00252625" w:rsidRPr="006D6633" w:rsidRDefault="00252625" w:rsidP="00807FA4">
      <w:pPr>
        <w:spacing w:after="0" w:line="240" w:lineRule="auto"/>
        <w:rPr>
          <w:rFonts w:ascii="Times New Roman" w:hAnsi="Times New Roman" w:cs="Times New Roman"/>
          <w:sz w:val="24"/>
          <w:szCs w:val="24"/>
          <w:lang w:val="kk-KZ"/>
        </w:rPr>
      </w:pPr>
    </w:p>
    <w:p w14:paraId="0CE7E08C" w14:textId="77777777" w:rsidR="00252625" w:rsidRPr="006D6633" w:rsidRDefault="00252625" w:rsidP="00807FA4">
      <w:pPr>
        <w:spacing w:after="0" w:line="240" w:lineRule="auto"/>
        <w:rPr>
          <w:rFonts w:ascii="Times New Roman" w:hAnsi="Times New Roman" w:cs="Times New Roman"/>
          <w:sz w:val="24"/>
          <w:szCs w:val="24"/>
          <w:lang w:val="kk-KZ"/>
        </w:rPr>
      </w:pPr>
    </w:p>
    <w:p w14:paraId="1B3E2793" w14:textId="77777777" w:rsidR="001834C8" w:rsidRDefault="001834C8" w:rsidP="00807FA4">
      <w:pPr>
        <w:spacing w:after="0" w:line="240" w:lineRule="auto"/>
        <w:rPr>
          <w:rFonts w:ascii="Times New Roman" w:hAnsi="Times New Roman" w:cs="Times New Roman"/>
          <w:sz w:val="24"/>
          <w:szCs w:val="24"/>
          <w:lang w:val="kk-KZ"/>
        </w:rPr>
      </w:pPr>
    </w:p>
    <w:p w14:paraId="36E3739E" w14:textId="77777777" w:rsidR="00B571AA" w:rsidRDefault="00B571AA" w:rsidP="00807FA4">
      <w:pPr>
        <w:spacing w:after="0" w:line="240" w:lineRule="auto"/>
        <w:rPr>
          <w:rFonts w:ascii="Times New Roman" w:hAnsi="Times New Roman" w:cs="Times New Roman"/>
          <w:sz w:val="24"/>
          <w:szCs w:val="24"/>
          <w:lang w:val="kk-KZ"/>
        </w:rPr>
      </w:pPr>
    </w:p>
    <w:p w14:paraId="34C76CFF" w14:textId="77777777" w:rsidR="00B571AA" w:rsidRDefault="00B571AA" w:rsidP="00807FA4">
      <w:pPr>
        <w:spacing w:after="0" w:line="240" w:lineRule="auto"/>
        <w:rPr>
          <w:rFonts w:ascii="Times New Roman" w:hAnsi="Times New Roman" w:cs="Times New Roman"/>
          <w:sz w:val="24"/>
          <w:szCs w:val="24"/>
          <w:lang w:val="kk-KZ"/>
        </w:rPr>
      </w:pPr>
    </w:p>
    <w:p w14:paraId="501998F7" w14:textId="77777777" w:rsidR="00B571AA" w:rsidRDefault="00B571AA" w:rsidP="00807FA4">
      <w:pPr>
        <w:spacing w:after="0" w:line="240" w:lineRule="auto"/>
        <w:rPr>
          <w:rFonts w:ascii="Times New Roman" w:hAnsi="Times New Roman" w:cs="Times New Roman"/>
          <w:sz w:val="24"/>
          <w:szCs w:val="24"/>
          <w:lang w:val="kk-KZ"/>
        </w:rPr>
      </w:pPr>
    </w:p>
    <w:p w14:paraId="1701D552" w14:textId="77777777" w:rsidR="00B571AA" w:rsidRDefault="00B571AA" w:rsidP="00807FA4">
      <w:pPr>
        <w:spacing w:after="0" w:line="240" w:lineRule="auto"/>
        <w:rPr>
          <w:rFonts w:ascii="Times New Roman" w:hAnsi="Times New Roman" w:cs="Times New Roman"/>
          <w:sz w:val="24"/>
          <w:szCs w:val="24"/>
          <w:lang w:val="kk-KZ"/>
        </w:rPr>
      </w:pPr>
    </w:p>
    <w:p w14:paraId="02B1629B" w14:textId="77777777" w:rsidR="00B571AA" w:rsidRDefault="00B571AA" w:rsidP="00807FA4">
      <w:pPr>
        <w:spacing w:after="0" w:line="240" w:lineRule="auto"/>
        <w:rPr>
          <w:rFonts w:ascii="Times New Roman" w:hAnsi="Times New Roman" w:cs="Times New Roman"/>
          <w:sz w:val="24"/>
          <w:szCs w:val="24"/>
          <w:lang w:val="kk-KZ"/>
        </w:rPr>
      </w:pPr>
    </w:p>
    <w:p w14:paraId="7F927E55" w14:textId="77777777" w:rsidR="00B571AA" w:rsidRDefault="00B571AA" w:rsidP="00807FA4">
      <w:pPr>
        <w:spacing w:after="0" w:line="240" w:lineRule="auto"/>
        <w:rPr>
          <w:rFonts w:ascii="Times New Roman" w:hAnsi="Times New Roman" w:cs="Times New Roman"/>
          <w:sz w:val="24"/>
          <w:szCs w:val="24"/>
          <w:lang w:val="kk-KZ"/>
        </w:rPr>
      </w:pPr>
    </w:p>
    <w:p w14:paraId="19AD80EE" w14:textId="77777777" w:rsidR="00B571AA" w:rsidRDefault="00B571AA" w:rsidP="00807FA4">
      <w:pPr>
        <w:spacing w:after="0" w:line="240" w:lineRule="auto"/>
        <w:rPr>
          <w:rFonts w:ascii="Times New Roman" w:hAnsi="Times New Roman" w:cs="Times New Roman"/>
          <w:sz w:val="24"/>
          <w:szCs w:val="24"/>
          <w:lang w:val="kk-KZ"/>
        </w:rPr>
      </w:pPr>
    </w:p>
    <w:p w14:paraId="6A4731FD" w14:textId="77777777" w:rsidR="00B571AA" w:rsidRDefault="00B571AA" w:rsidP="00807FA4">
      <w:pPr>
        <w:spacing w:after="0" w:line="240" w:lineRule="auto"/>
        <w:rPr>
          <w:rFonts w:ascii="Times New Roman" w:hAnsi="Times New Roman" w:cs="Times New Roman"/>
          <w:sz w:val="24"/>
          <w:szCs w:val="24"/>
          <w:lang w:val="kk-KZ"/>
        </w:rPr>
      </w:pPr>
    </w:p>
    <w:p w14:paraId="162BC116" w14:textId="77777777" w:rsidR="00B571AA" w:rsidRDefault="00B571AA" w:rsidP="00807FA4">
      <w:pPr>
        <w:spacing w:after="0" w:line="240" w:lineRule="auto"/>
        <w:rPr>
          <w:rFonts w:ascii="Times New Roman" w:hAnsi="Times New Roman" w:cs="Times New Roman"/>
          <w:sz w:val="24"/>
          <w:szCs w:val="24"/>
          <w:lang w:val="kk-KZ"/>
        </w:rPr>
      </w:pPr>
    </w:p>
    <w:p w14:paraId="08CA694A" w14:textId="77777777" w:rsidR="00B571AA" w:rsidRPr="006D6633" w:rsidRDefault="00B571AA" w:rsidP="00807FA4">
      <w:pPr>
        <w:spacing w:after="0" w:line="240" w:lineRule="auto"/>
        <w:rPr>
          <w:rFonts w:ascii="Times New Roman" w:hAnsi="Times New Roman" w:cs="Times New Roman"/>
          <w:sz w:val="24"/>
          <w:szCs w:val="24"/>
          <w:lang w:val="kk-KZ"/>
        </w:rPr>
      </w:pPr>
    </w:p>
    <w:tbl>
      <w:tblPr>
        <w:tblStyle w:val="af"/>
        <w:tblW w:w="9351" w:type="dxa"/>
        <w:tblLook w:val="04A0" w:firstRow="1" w:lastRow="0" w:firstColumn="1" w:lastColumn="0" w:noHBand="0" w:noVBand="1"/>
      </w:tblPr>
      <w:tblGrid>
        <w:gridCol w:w="3964"/>
        <w:gridCol w:w="5387"/>
      </w:tblGrid>
      <w:tr w:rsidR="001834C8" w:rsidRPr="006D6633" w14:paraId="5FC0F4C5" w14:textId="77777777" w:rsidTr="00095F6C">
        <w:trPr>
          <w:trHeight w:val="450"/>
        </w:trPr>
        <w:tc>
          <w:tcPr>
            <w:tcW w:w="9351" w:type="dxa"/>
            <w:gridSpan w:val="2"/>
          </w:tcPr>
          <w:p w14:paraId="557E0CE1" w14:textId="11E5F316" w:rsidR="001834C8" w:rsidRPr="006D6633" w:rsidRDefault="001834C8" w:rsidP="001834C8">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Тест-комплект рН</w:t>
            </w:r>
          </w:p>
        </w:tc>
      </w:tr>
      <w:tr w:rsidR="001834C8" w:rsidRPr="006D6633" w14:paraId="73890F94" w14:textId="77777777" w:rsidTr="00095F6C">
        <w:trPr>
          <w:trHeight w:val="3788"/>
        </w:trPr>
        <w:tc>
          <w:tcPr>
            <w:tcW w:w="9351" w:type="dxa"/>
            <w:gridSpan w:val="2"/>
          </w:tcPr>
          <w:p w14:paraId="087B0C07" w14:textId="385E29BE" w:rsidR="001834C8" w:rsidRPr="006D6633" w:rsidRDefault="001834C8" w:rsidP="00095F6C">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71552" behindDoc="0" locked="0" layoutInCell="1" allowOverlap="1" wp14:anchorId="0200A18E" wp14:editId="54FDDD3C">
                  <wp:simplePos x="0" y="0"/>
                  <wp:positionH relativeFrom="margin">
                    <wp:posOffset>1486535</wp:posOffset>
                  </wp:positionH>
                  <wp:positionV relativeFrom="margin">
                    <wp:posOffset>10160</wp:posOffset>
                  </wp:positionV>
                  <wp:extent cx="3124200" cy="2390775"/>
                  <wp:effectExtent l="0" t="0" r="0" b="9525"/>
                  <wp:wrapSquare wrapText="bothSides"/>
                  <wp:docPr id="2294633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834C8" w:rsidRPr="006D6633" w14:paraId="6661AE1D" w14:textId="77777777" w:rsidTr="00095F6C">
        <w:tc>
          <w:tcPr>
            <w:tcW w:w="9351" w:type="dxa"/>
            <w:gridSpan w:val="2"/>
          </w:tcPr>
          <w:p w14:paraId="453D93F3" w14:textId="2D86BDCF" w:rsidR="001834C8" w:rsidRPr="006D6633" w:rsidRDefault="001834C8" w:rsidP="001834C8">
            <w:pPr>
              <w:jc w:val="cente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Измерение температуры (сенсор NTC)</w:t>
            </w:r>
          </w:p>
        </w:tc>
      </w:tr>
      <w:tr w:rsidR="001834C8" w:rsidRPr="006D6633" w14:paraId="196B8B4D" w14:textId="77777777" w:rsidTr="00095F6C">
        <w:tc>
          <w:tcPr>
            <w:tcW w:w="3964" w:type="dxa"/>
          </w:tcPr>
          <w:p w14:paraId="4C616A66" w14:textId="4CADA141" w:rsidR="001834C8" w:rsidRPr="006D6633" w:rsidRDefault="001834C8" w:rsidP="00095F6C">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Диапазон измерений </w:t>
            </w:r>
          </w:p>
        </w:tc>
        <w:tc>
          <w:tcPr>
            <w:tcW w:w="5387" w:type="dxa"/>
          </w:tcPr>
          <w:p w14:paraId="503B990E" w14:textId="6348E940" w:rsidR="001834C8" w:rsidRPr="006D6633" w:rsidRDefault="006D443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 ... +60 °C (краткосрочно до +80°C макс. 5 мин.)</w:t>
            </w:r>
          </w:p>
        </w:tc>
      </w:tr>
      <w:tr w:rsidR="006D4437" w:rsidRPr="006D6633" w14:paraId="6AB7F46C" w14:textId="77777777" w:rsidTr="00095F6C">
        <w:tc>
          <w:tcPr>
            <w:tcW w:w="3964" w:type="dxa"/>
          </w:tcPr>
          <w:p w14:paraId="29D19AA1" w14:textId="0E29996A" w:rsidR="006D4437" w:rsidRPr="006D6633" w:rsidRDefault="006D4437" w:rsidP="00095F6C">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Погрешность </w:t>
            </w:r>
          </w:p>
        </w:tc>
        <w:tc>
          <w:tcPr>
            <w:tcW w:w="5387" w:type="dxa"/>
          </w:tcPr>
          <w:p w14:paraId="6925D060" w14:textId="55619310"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±0,4 °C</w:t>
            </w:r>
          </w:p>
        </w:tc>
      </w:tr>
      <w:tr w:rsidR="006D4437" w:rsidRPr="006D6633" w14:paraId="5EAF2388" w14:textId="77777777" w:rsidTr="00095F6C">
        <w:tc>
          <w:tcPr>
            <w:tcW w:w="3964" w:type="dxa"/>
          </w:tcPr>
          <w:p w14:paraId="32D11E27" w14:textId="66D784CF" w:rsidR="006D4437" w:rsidRPr="006D6633" w:rsidRDefault="006D4437" w:rsidP="00095F6C">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Разрешение </w:t>
            </w:r>
          </w:p>
        </w:tc>
        <w:tc>
          <w:tcPr>
            <w:tcW w:w="5387" w:type="dxa"/>
          </w:tcPr>
          <w:p w14:paraId="1B7E7DDC" w14:textId="3230BBAE" w:rsidR="006D4437" w:rsidRPr="006D6633" w:rsidRDefault="006D4437" w:rsidP="00095F6C">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 °C</w:t>
            </w:r>
          </w:p>
        </w:tc>
      </w:tr>
      <w:tr w:rsidR="001834C8" w:rsidRPr="006D6633" w14:paraId="1BCFDC0A" w14:textId="77777777" w:rsidTr="00095F6C">
        <w:tc>
          <w:tcPr>
            <w:tcW w:w="9351" w:type="dxa"/>
            <w:gridSpan w:val="2"/>
          </w:tcPr>
          <w:p w14:paraId="4DCBBAF3" w14:textId="1DFB3728" w:rsidR="001834C8" w:rsidRPr="006D6633" w:rsidRDefault="006D4437" w:rsidP="00095F6C">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Измерение pH (электрод)</w:t>
            </w:r>
          </w:p>
        </w:tc>
      </w:tr>
      <w:tr w:rsidR="006D4437" w:rsidRPr="006D6633" w14:paraId="27CA9A35" w14:textId="77777777" w:rsidTr="00095F6C">
        <w:tc>
          <w:tcPr>
            <w:tcW w:w="3964" w:type="dxa"/>
          </w:tcPr>
          <w:p w14:paraId="1039245B" w14:textId="6FA91559" w:rsidR="006D4437" w:rsidRPr="006D6633" w:rsidRDefault="006D4437" w:rsidP="006D4437">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Диапазон измерений </w:t>
            </w:r>
          </w:p>
        </w:tc>
        <w:tc>
          <w:tcPr>
            <w:tcW w:w="5387" w:type="dxa"/>
          </w:tcPr>
          <w:p w14:paraId="7B347DCA" w14:textId="4D4DFF80"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 ... 14 pH</w:t>
            </w:r>
          </w:p>
        </w:tc>
      </w:tr>
      <w:tr w:rsidR="006D4437" w:rsidRPr="006D6633" w14:paraId="505B0744" w14:textId="77777777" w:rsidTr="00095F6C">
        <w:trPr>
          <w:trHeight w:val="445"/>
        </w:trPr>
        <w:tc>
          <w:tcPr>
            <w:tcW w:w="3964" w:type="dxa"/>
          </w:tcPr>
          <w:p w14:paraId="228AA56B" w14:textId="44A4F8BC" w:rsidR="006D4437" w:rsidRPr="006D6633" w:rsidRDefault="006D4437" w:rsidP="006D4437">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Погрешность </w:t>
            </w:r>
          </w:p>
        </w:tc>
        <w:tc>
          <w:tcPr>
            <w:tcW w:w="5387" w:type="dxa"/>
          </w:tcPr>
          <w:p w14:paraId="3BF8BC42" w14:textId="29CCB3D3"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±0,02 pH</w:t>
            </w:r>
          </w:p>
        </w:tc>
      </w:tr>
      <w:tr w:rsidR="006D4437" w:rsidRPr="006D6633" w14:paraId="7AC00DC9" w14:textId="77777777" w:rsidTr="00095F6C">
        <w:tc>
          <w:tcPr>
            <w:tcW w:w="3964" w:type="dxa"/>
          </w:tcPr>
          <w:p w14:paraId="4F32ACFE" w14:textId="07E71273" w:rsidR="006D4437" w:rsidRPr="006D6633" w:rsidRDefault="006D4437" w:rsidP="006D4437">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Разрешение </w:t>
            </w:r>
          </w:p>
        </w:tc>
        <w:tc>
          <w:tcPr>
            <w:tcW w:w="5387" w:type="dxa"/>
          </w:tcPr>
          <w:p w14:paraId="66237EB0" w14:textId="79A711E5"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0,01 pH</w:t>
            </w:r>
          </w:p>
        </w:tc>
      </w:tr>
      <w:tr w:rsidR="006D4437" w:rsidRPr="006D6633" w14:paraId="49872846" w14:textId="77777777" w:rsidTr="00095F6C">
        <w:tc>
          <w:tcPr>
            <w:tcW w:w="9351" w:type="dxa"/>
            <w:gridSpan w:val="2"/>
          </w:tcPr>
          <w:p w14:paraId="3C52A4C0" w14:textId="568146BE" w:rsidR="006D4437" w:rsidRPr="006D6633" w:rsidRDefault="006D4437" w:rsidP="006D4437">
            <w:pPr>
              <w:jc w:val="cente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Общие технические данные</w:t>
            </w:r>
          </w:p>
        </w:tc>
      </w:tr>
      <w:tr w:rsidR="006D4437" w:rsidRPr="007C095F" w14:paraId="0D90E6EF" w14:textId="77777777" w:rsidTr="00095F6C">
        <w:tc>
          <w:tcPr>
            <w:tcW w:w="3964" w:type="dxa"/>
          </w:tcPr>
          <w:p w14:paraId="6120ED0E" w14:textId="27CF6889" w:rsidR="006D4437" w:rsidRPr="006D6633" w:rsidRDefault="006D4437" w:rsidP="006D4437">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Размеры </w:t>
            </w:r>
          </w:p>
        </w:tc>
        <w:tc>
          <w:tcPr>
            <w:tcW w:w="5387" w:type="dxa"/>
          </w:tcPr>
          <w:p w14:paraId="5DA63792" w14:textId="77777777" w:rsidR="006D4437" w:rsidRPr="006D6633" w:rsidRDefault="006D4437" w:rsidP="006D4437">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 xml:space="preserve">197 x 33 x 20 </w:t>
            </w:r>
            <w:r w:rsidRPr="006D6633">
              <w:rPr>
                <w:rFonts w:ascii="Times New Roman" w:eastAsia="Times New Roman" w:hAnsi="Times New Roman" w:cs="Times New Roman"/>
                <w:color w:val="000000"/>
                <w:kern w:val="0"/>
                <w:sz w:val="24"/>
                <w:szCs w:val="24"/>
                <w:lang w:eastAsia="ru-RU"/>
                <w14:ligatures w14:val="none"/>
              </w:rPr>
              <w:t>мм</w:t>
            </w:r>
            <w:r w:rsidRPr="006D6633">
              <w:rPr>
                <w:rFonts w:ascii="Times New Roman" w:eastAsia="Times New Roman" w:hAnsi="Times New Roman" w:cs="Times New Roman"/>
                <w:color w:val="000000"/>
                <w:kern w:val="0"/>
                <w:sz w:val="24"/>
                <w:szCs w:val="24"/>
                <w:lang w:val="en-US" w:eastAsia="ru-RU"/>
                <w14:ligatures w14:val="none"/>
              </w:rPr>
              <w:t xml:space="preserve"> (</w:t>
            </w:r>
            <w:proofErr w:type="spellStart"/>
            <w:r w:rsidRPr="006D6633">
              <w:rPr>
                <w:rFonts w:ascii="Times New Roman" w:eastAsia="Times New Roman" w:hAnsi="Times New Roman" w:cs="Times New Roman"/>
                <w:color w:val="000000"/>
                <w:kern w:val="0"/>
                <w:sz w:val="24"/>
                <w:szCs w:val="24"/>
                <w:lang w:val="en-US" w:eastAsia="ru-RU"/>
                <w14:ligatures w14:val="none"/>
              </w:rPr>
              <w:t>LxWxH</w:t>
            </w:r>
            <w:proofErr w:type="spellEnd"/>
            <w:r w:rsidRPr="006D6633">
              <w:rPr>
                <w:rFonts w:ascii="Times New Roman" w:eastAsia="Times New Roman" w:hAnsi="Times New Roman" w:cs="Times New Roman"/>
                <w:color w:val="000000"/>
                <w:kern w:val="0"/>
                <w:sz w:val="24"/>
                <w:szCs w:val="24"/>
                <w:lang w:val="en-US" w:eastAsia="ru-RU"/>
                <w14:ligatures w14:val="none"/>
              </w:rPr>
              <w:t>)</w:t>
            </w:r>
          </w:p>
          <w:p w14:paraId="473313F1" w14:textId="732ABAF1" w:rsidR="006D4437" w:rsidRPr="006D6633" w:rsidRDefault="006D4437" w:rsidP="006D4437">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 xml:space="preserve">110 x 33 x 20 </w:t>
            </w:r>
            <w:r w:rsidRPr="006D6633">
              <w:rPr>
                <w:rFonts w:ascii="Times New Roman" w:eastAsia="Times New Roman" w:hAnsi="Times New Roman" w:cs="Times New Roman"/>
                <w:color w:val="000000"/>
                <w:kern w:val="0"/>
                <w:sz w:val="24"/>
                <w:szCs w:val="24"/>
                <w:lang w:eastAsia="ru-RU"/>
                <w14:ligatures w14:val="none"/>
              </w:rPr>
              <w:t>мм</w:t>
            </w:r>
            <w:r w:rsidRPr="006D6633">
              <w:rPr>
                <w:rFonts w:ascii="Times New Roman" w:eastAsia="Times New Roman" w:hAnsi="Times New Roman" w:cs="Times New Roman"/>
                <w:color w:val="000000"/>
                <w:kern w:val="0"/>
                <w:sz w:val="24"/>
                <w:szCs w:val="24"/>
                <w:lang w:val="en-US" w:eastAsia="ru-RU"/>
                <w14:ligatures w14:val="none"/>
              </w:rPr>
              <w:t xml:space="preserve"> (without probe and </w:t>
            </w:r>
            <w:proofErr w:type="spellStart"/>
            <w:r w:rsidRPr="006D6633">
              <w:rPr>
                <w:rFonts w:ascii="Times New Roman" w:eastAsia="Times New Roman" w:hAnsi="Times New Roman" w:cs="Times New Roman"/>
                <w:color w:val="000000"/>
                <w:kern w:val="0"/>
                <w:sz w:val="24"/>
                <w:szCs w:val="24"/>
                <w:lang w:val="en-US" w:eastAsia="ru-RU"/>
                <w14:ligatures w14:val="none"/>
              </w:rPr>
              <w:t>TopSafe</w:t>
            </w:r>
            <w:proofErr w:type="spellEnd"/>
            <w:r w:rsidRPr="006D6633">
              <w:rPr>
                <w:rFonts w:ascii="Times New Roman" w:eastAsia="Times New Roman" w:hAnsi="Times New Roman" w:cs="Times New Roman"/>
                <w:color w:val="000000"/>
                <w:kern w:val="0"/>
                <w:sz w:val="24"/>
                <w:szCs w:val="24"/>
                <w:lang w:val="en-US" w:eastAsia="ru-RU"/>
                <w14:ligatures w14:val="none"/>
              </w:rPr>
              <w:t>)</w:t>
            </w:r>
          </w:p>
        </w:tc>
      </w:tr>
      <w:tr w:rsidR="006D4437" w:rsidRPr="006D6633" w14:paraId="3C276AAB" w14:textId="77777777" w:rsidTr="00095F6C">
        <w:tc>
          <w:tcPr>
            <w:tcW w:w="3964" w:type="dxa"/>
          </w:tcPr>
          <w:p w14:paraId="0AF82543" w14:textId="70FD5C9E" w:rsidR="006D4437" w:rsidRPr="006D6633" w:rsidRDefault="006D4437" w:rsidP="006D4437">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Рабочая емпература</w:t>
            </w:r>
          </w:p>
        </w:tc>
        <w:tc>
          <w:tcPr>
            <w:tcW w:w="5387" w:type="dxa"/>
          </w:tcPr>
          <w:p w14:paraId="6CBA24EC" w14:textId="01DFA30D" w:rsidR="006D4437" w:rsidRPr="006D6633" w:rsidRDefault="006D4437" w:rsidP="006D4437">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eastAsia="ru-RU"/>
                <w14:ligatures w14:val="none"/>
              </w:rPr>
              <w:t>0 ... +60 °C</w:t>
            </w:r>
          </w:p>
        </w:tc>
      </w:tr>
      <w:tr w:rsidR="006D4437" w:rsidRPr="006D6633" w14:paraId="19686567" w14:textId="77777777" w:rsidTr="00095F6C">
        <w:trPr>
          <w:trHeight w:val="304"/>
        </w:trPr>
        <w:tc>
          <w:tcPr>
            <w:tcW w:w="3964" w:type="dxa"/>
          </w:tcPr>
          <w:p w14:paraId="4F34028E" w14:textId="47646BEE" w:rsidR="006D4437" w:rsidRPr="006D6633" w:rsidRDefault="006D4437" w:rsidP="006D4437">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Корпус </w:t>
            </w:r>
          </w:p>
        </w:tc>
        <w:tc>
          <w:tcPr>
            <w:tcW w:w="5387" w:type="dxa"/>
          </w:tcPr>
          <w:p w14:paraId="1952D2A9" w14:textId="2DD1A190"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ABS</w:t>
            </w:r>
          </w:p>
        </w:tc>
      </w:tr>
      <w:tr w:rsidR="006D4437" w:rsidRPr="006D6633" w14:paraId="77DFDF83" w14:textId="77777777" w:rsidTr="00095F6C">
        <w:trPr>
          <w:trHeight w:val="304"/>
        </w:trPr>
        <w:tc>
          <w:tcPr>
            <w:tcW w:w="3964" w:type="dxa"/>
          </w:tcPr>
          <w:p w14:paraId="5506E93F" w14:textId="427F70EF" w:rsidR="006D4437" w:rsidRPr="006D6633" w:rsidRDefault="006D4437" w:rsidP="006D4437">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Класс защиты </w:t>
            </w:r>
          </w:p>
        </w:tc>
        <w:tc>
          <w:tcPr>
            <w:tcW w:w="5387" w:type="dxa"/>
          </w:tcPr>
          <w:p w14:paraId="052F0502" w14:textId="1E557F2B"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IP68</w:t>
            </w:r>
          </w:p>
        </w:tc>
      </w:tr>
      <w:tr w:rsidR="006D4437" w:rsidRPr="006D6633" w14:paraId="5CCBA837" w14:textId="77777777" w:rsidTr="00095F6C">
        <w:trPr>
          <w:trHeight w:val="304"/>
        </w:trPr>
        <w:tc>
          <w:tcPr>
            <w:tcW w:w="3964" w:type="dxa"/>
          </w:tcPr>
          <w:p w14:paraId="628E90DC" w14:textId="24AC543F" w:rsidR="006D4437" w:rsidRPr="006D6633" w:rsidRDefault="006D4437" w:rsidP="006D4437">
            <w:pPr>
              <w:jc w:val="both"/>
              <w:rPr>
                <w:rFonts w:ascii="Times New Roman" w:hAnsi="Times New Roman" w:cs="Times New Roman"/>
                <w:sz w:val="24"/>
                <w:szCs w:val="24"/>
                <w:lang w:val="kk-KZ"/>
              </w:rPr>
            </w:pPr>
            <w:r w:rsidRPr="006D6633">
              <w:rPr>
                <w:rFonts w:ascii="Times New Roman" w:hAnsi="Times New Roman" w:cs="Times New Roman"/>
                <w:sz w:val="24"/>
                <w:szCs w:val="24"/>
                <w:lang w:val="kk-KZ"/>
              </w:rPr>
              <w:t xml:space="preserve">Цвет продукта </w:t>
            </w:r>
          </w:p>
        </w:tc>
        <w:tc>
          <w:tcPr>
            <w:tcW w:w="5387" w:type="dxa"/>
          </w:tcPr>
          <w:p w14:paraId="125833E6" w14:textId="5113216A"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Белый </w:t>
            </w:r>
          </w:p>
        </w:tc>
      </w:tr>
      <w:tr w:rsidR="006D4437" w:rsidRPr="006D6633" w14:paraId="35C8EB32" w14:textId="77777777" w:rsidTr="00095F6C">
        <w:trPr>
          <w:trHeight w:val="304"/>
        </w:trPr>
        <w:tc>
          <w:tcPr>
            <w:tcW w:w="3964" w:type="dxa"/>
          </w:tcPr>
          <w:p w14:paraId="0C011F86" w14:textId="152FD2FE" w:rsidR="006D4437" w:rsidRPr="006D6633" w:rsidRDefault="006D4437" w:rsidP="006D4437">
            <w:pPr>
              <w:jc w:val="both"/>
              <w:rPr>
                <w:rFonts w:ascii="Times New Roman" w:hAnsi="Times New Roman" w:cs="Times New Roman"/>
                <w:sz w:val="24"/>
                <w:szCs w:val="24"/>
              </w:rPr>
            </w:pPr>
            <w:r w:rsidRPr="006D6633">
              <w:rPr>
                <w:rFonts w:ascii="Times New Roman" w:hAnsi="Times New Roman" w:cs="Times New Roman"/>
                <w:sz w:val="24"/>
                <w:szCs w:val="24"/>
              </w:rPr>
              <w:t>Длина трубки зонда</w:t>
            </w:r>
          </w:p>
        </w:tc>
        <w:tc>
          <w:tcPr>
            <w:tcW w:w="5387" w:type="dxa"/>
          </w:tcPr>
          <w:p w14:paraId="22230D7B" w14:textId="7CE31C59"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3,5 мм</w:t>
            </w:r>
          </w:p>
        </w:tc>
      </w:tr>
      <w:tr w:rsidR="006D4437" w:rsidRPr="006D6633" w14:paraId="1EE796DF" w14:textId="77777777" w:rsidTr="00095F6C">
        <w:trPr>
          <w:trHeight w:val="304"/>
        </w:trPr>
        <w:tc>
          <w:tcPr>
            <w:tcW w:w="3964" w:type="dxa"/>
          </w:tcPr>
          <w:p w14:paraId="77F3A9E3" w14:textId="547A31AB" w:rsidR="006D4437" w:rsidRPr="006D6633" w:rsidRDefault="006D4437" w:rsidP="006D4437">
            <w:pPr>
              <w:jc w:val="both"/>
              <w:rPr>
                <w:rFonts w:ascii="Times New Roman" w:hAnsi="Times New Roman" w:cs="Times New Roman"/>
                <w:sz w:val="24"/>
                <w:szCs w:val="24"/>
              </w:rPr>
            </w:pPr>
            <w:r w:rsidRPr="006D6633">
              <w:rPr>
                <w:rFonts w:ascii="Times New Roman" w:hAnsi="Times New Roman" w:cs="Times New Roman"/>
                <w:sz w:val="24"/>
                <w:szCs w:val="24"/>
              </w:rPr>
              <w:t>Диаметр трубки зонда</w:t>
            </w:r>
          </w:p>
        </w:tc>
        <w:tc>
          <w:tcPr>
            <w:tcW w:w="5387" w:type="dxa"/>
          </w:tcPr>
          <w:p w14:paraId="59C969AA" w14:textId="4A8BC6F3"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 мм</w:t>
            </w:r>
          </w:p>
        </w:tc>
      </w:tr>
      <w:tr w:rsidR="006D4437" w:rsidRPr="006D6633" w14:paraId="0D73B082" w14:textId="77777777" w:rsidTr="00095F6C">
        <w:trPr>
          <w:trHeight w:val="304"/>
        </w:trPr>
        <w:tc>
          <w:tcPr>
            <w:tcW w:w="3964" w:type="dxa"/>
          </w:tcPr>
          <w:p w14:paraId="3593A302" w14:textId="750A3310" w:rsidR="006D4437" w:rsidRPr="006D6633" w:rsidRDefault="006D4437" w:rsidP="006D4437">
            <w:pPr>
              <w:jc w:val="both"/>
              <w:rPr>
                <w:rFonts w:ascii="Times New Roman" w:hAnsi="Times New Roman" w:cs="Times New Roman"/>
                <w:sz w:val="24"/>
                <w:szCs w:val="24"/>
              </w:rPr>
            </w:pPr>
            <w:r w:rsidRPr="006D6633">
              <w:rPr>
                <w:rFonts w:ascii="Times New Roman" w:hAnsi="Times New Roman" w:cs="Times New Roman"/>
                <w:sz w:val="24"/>
                <w:szCs w:val="24"/>
              </w:rPr>
              <w:t>Авторизации</w:t>
            </w:r>
          </w:p>
        </w:tc>
        <w:tc>
          <w:tcPr>
            <w:tcW w:w="5387" w:type="dxa"/>
          </w:tcPr>
          <w:p w14:paraId="7BE14DD4" w14:textId="7541B343"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CE 2014/30/EU</w:t>
            </w:r>
          </w:p>
        </w:tc>
      </w:tr>
      <w:tr w:rsidR="006D4437" w:rsidRPr="006D6633" w14:paraId="12A65D97" w14:textId="77777777" w:rsidTr="00095F6C">
        <w:trPr>
          <w:trHeight w:val="304"/>
        </w:trPr>
        <w:tc>
          <w:tcPr>
            <w:tcW w:w="3964" w:type="dxa"/>
          </w:tcPr>
          <w:p w14:paraId="2A4733AF" w14:textId="0D32D7AD" w:rsidR="006D4437" w:rsidRPr="006D6633" w:rsidRDefault="006D4437" w:rsidP="006D4437">
            <w:pPr>
              <w:jc w:val="both"/>
              <w:rPr>
                <w:rFonts w:ascii="Times New Roman" w:hAnsi="Times New Roman" w:cs="Times New Roman"/>
                <w:sz w:val="24"/>
                <w:szCs w:val="24"/>
              </w:rPr>
            </w:pPr>
            <w:r w:rsidRPr="006D6633">
              <w:rPr>
                <w:rFonts w:ascii="Times New Roman" w:hAnsi="Times New Roman" w:cs="Times New Roman"/>
                <w:sz w:val="24"/>
                <w:szCs w:val="24"/>
              </w:rPr>
              <w:t>Тип батареи</w:t>
            </w:r>
          </w:p>
        </w:tc>
        <w:tc>
          <w:tcPr>
            <w:tcW w:w="5387" w:type="dxa"/>
          </w:tcPr>
          <w:p w14:paraId="08968CDB" w14:textId="14EB5BED" w:rsidR="006D4437" w:rsidRPr="006D6633" w:rsidRDefault="006D4437" w:rsidP="006D4437">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CR2032 1 шт.</w:t>
            </w:r>
          </w:p>
        </w:tc>
      </w:tr>
      <w:tr w:rsidR="006D4437" w:rsidRPr="007C095F" w14:paraId="7DF0BF72" w14:textId="77777777" w:rsidTr="00095F6C">
        <w:trPr>
          <w:trHeight w:val="304"/>
        </w:trPr>
        <w:tc>
          <w:tcPr>
            <w:tcW w:w="3964" w:type="dxa"/>
          </w:tcPr>
          <w:p w14:paraId="13612DE5" w14:textId="008CCC95" w:rsidR="006D4437" w:rsidRPr="006D6633" w:rsidRDefault="006D4437" w:rsidP="006D4437">
            <w:pPr>
              <w:jc w:val="both"/>
              <w:rPr>
                <w:rFonts w:ascii="Times New Roman" w:hAnsi="Times New Roman" w:cs="Times New Roman"/>
                <w:sz w:val="24"/>
                <w:szCs w:val="24"/>
              </w:rPr>
            </w:pPr>
            <w:r w:rsidRPr="006D6633">
              <w:rPr>
                <w:rFonts w:ascii="Times New Roman" w:hAnsi="Times New Roman" w:cs="Times New Roman"/>
                <w:sz w:val="24"/>
                <w:szCs w:val="24"/>
              </w:rPr>
              <w:t>Ресурс батареи</w:t>
            </w:r>
          </w:p>
        </w:tc>
        <w:tc>
          <w:tcPr>
            <w:tcW w:w="5387" w:type="dxa"/>
          </w:tcPr>
          <w:p w14:paraId="122A5AF9" w14:textId="0153EF0F" w:rsidR="006D4437" w:rsidRPr="006D6633" w:rsidRDefault="006D4437" w:rsidP="006D4437">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 xml:space="preserve">80 </w:t>
            </w:r>
            <w:r w:rsidRPr="006D6633">
              <w:rPr>
                <w:rFonts w:ascii="Times New Roman" w:eastAsia="Times New Roman" w:hAnsi="Times New Roman" w:cs="Times New Roman"/>
                <w:color w:val="000000"/>
                <w:kern w:val="0"/>
                <w:sz w:val="24"/>
                <w:szCs w:val="24"/>
                <w:lang w:eastAsia="ru-RU"/>
                <w14:ligatures w14:val="none"/>
              </w:rPr>
              <w:t>ч</w:t>
            </w:r>
            <w:r w:rsidRPr="006D6633">
              <w:rPr>
                <w:rFonts w:ascii="Times New Roman" w:eastAsia="Times New Roman" w:hAnsi="Times New Roman" w:cs="Times New Roman"/>
                <w:color w:val="000000"/>
                <w:kern w:val="0"/>
                <w:sz w:val="24"/>
                <w:szCs w:val="24"/>
                <w:lang w:val="en-US" w:eastAsia="ru-RU"/>
                <w14:ligatures w14:val="none"/>
              </w:rPr>
              <w:t>. (</w:t>
            </w:r>
            <w:r w:rsidRPr="006D6633">
              <w:rPr>
                <w:rFonts w:ascii="Times New Roman" w:eastAsia="Times New Roman" w:hAnsi="Times New Roman" w:cs="Times New Roman"/>
                <w:color w:val="000000"/>
                <w:kern w:val="0"/>
                <w:sz w:val="24"/>
                <w:szCs w:val="24"/>
                <w:lang w:eastAsia="ru-RU"/>
                <w14:ligatures w14:val="none"/>
              </w:rPr>
              <w:t>функция</w:t>
            </w:r>
            <w:r w:rsidRPr="006D6633">
              <w:rPr>
                <w:rFonts w:ascii="Times New Roman" w:eastAsia="Times New Roman" w:hAnsi="Times New Roman" w:cs="Times New Roman"/>
                <w:color w:val="000000"/>
                <w:kern w:val="0"/>
                <w:sz w:val="24"/>
                <w:szCs w:val="24"/>
                <w:lang w:val="en-US" w:eastAsia="ru-RU"/>
                <w14:ligatures w14:val="none"/>
              </w:rPr>
              <w:t xml:space="preserve"> Auto Off 10 </w:t>
            </w:r>
            <w:r w:rsidRPr="006D6633">
              <w:rPr>
                <w:rFonts w:ascii="Times New Roman" w:eastAsia="Times New Roman" w:hAnsi="Times New Roman" w:cs="Times New Roman"/>
                <w:color w:val="000000"/>
                <w:kern w:val="0"/>
                <w:sz w:val="24"/>
                <w:szCs w:val="24"/>
                <w:lang w:eastAsia="ru-RU"/>
                <w14:ligatures w14:val="none"/>
              </w:rPr>
              <w:t>мин</w:t>
            </w:r>
            <w:r w:rsidRPr="006D6633">
              <w:rPr>
                <w:rFonts w:ascii="Times New Roman" w:eastAsia="Times New Roman" w:hAnsi="Times New Roman" w:cs="Times New Roman"/>
                <w:color w:val="000000"/>
                <w:kern w:val="0"/>
                <w:sz w:val="24"/>
                <w:szCs w:val="24"/>
                <w:lang w:val="en-US" w:eastAsia="ru-RU"/>
                <w14:ligatures w14:val="none"/>
              </w:rPr>
              <w:t>.)</w:t>
            </w:r>
          </w:p>
        </w:tc>
      </w:tr>
      <w:tr w:rsidR="006D4437" w:rsidRPr="006D6633" w14:paraId="7115B5D4" w14:textId="77777777" w:rsidTr="00095F6C">
        <w:trPr>
          <w:trHeight w:val="304"/>
        </w:trPr>
        <w:tc>
          <w:tcPr>
            <w:tcW w:w="3964" w:type="dxa"/>
          </w:tcPr>
          <w:p w14:paraId="75A9D9DA" w14:textId="255E0A55" w:rsidR="006D4437" w:rsidRPr="006D6633" w:rsidRDefault="006D4437" w:rsidP="006D4437">
            <w:pPr>
              <w:jc w:val="both"/>
              <w:rPr>
                <w:rFonts w:ascii="Times New Roman" w:hAnsi="Times New Roman" w:cs="Times New Roman"/>
                <w:sz w:val="24"/>
                <w:szCs w:val="24"/>
              </w:rPr>
            </w:pPr>
            <w:r w:rsidRPr="006D6633">
              <w:rPr>
                <w:rFonts w:ascii="Times New Roman" w:hAnsi="Times New Roman" w:cs="Times New Roman"/>
                <w:sz w:val="24"/>
                <w:szCs w:val="24"/>
              </w:rPr>
              <w:t>Тип дисплея</w:t>
            </w:r>
          </w:p>
        </w:tc>
        <w:tc>
          <w:tcPr>
            <w:tcW w:w="5387" w:type="dxa"/>
          </w:tcPr>
          <w:p w14:paraId="10178353" w14:textId="7FC246AF" w:rsidR="006D4437" w:rsidRPr="006D6633" w:rsidRDefault="006D4437" w:rsidP="006D4437">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eastAsia="ru-RU"/>
                <w14:ligatures w14:val="none"/>
              </w:rPr>
              <w:t>LCD</w:t>
            </w:r>
          </w:p>
        </w:tc>
      </w:tr>
      <w:tr w:rsidR="006D4437" w:rsidRPr="006D6633" w14:paraId="2B039E31" w14:textId="77777777" w:rsidTr="00095F6C">
        <w:trPr>
          <w:trHeight w:val="304"/>
        </w:trPr>
        <w:tc>
          <w:tcPr>
            <w:tcW w:w="3964" w:type="dxa"/>
          </w:tcPr>
          <w:p w14:paraId="110C5B83" w14:textId="39DDBF0E" w:rsidR="006D4437" w:rsidRPr="006D6633" w:rsidRDefault="006D4437" w:rsidP="006D4437">
            <w:pPr>
              <w:jc w:val="both"/>
              <w:rPr>
                <w:rFonts w:ascii="Times New Roman" w:hAnsi="Times New Roman" w:cs="Times New Roman"/>
                <w:sz w:val="24"/>
                <w:szCs w:val="24"/>
              </w:rPr>
            </w:pPr>
            <w:r w:rsidRPr="006D6633">
              <w:rPr>
                <w:rFonts w:ascii="Times New Roman" w:hAnsi="Times New Roman" w:cs="Times New Roman"/>
                <w:sz w:val="24"/>
                <w:szCs w:val="24"/>
              </w:rPr>
              <w:t>Количество каналов</w:t>
            </w:r>
          </w:p>
        </w:tc>
        <w:tc>
          <w:tcPr>
            <w:tcW w:w="5387" w:type="dxa"/>
          </w:tcPr>
          <w:p w14:paraId="221F6F75" w14:textId="46072188" w:rsidR="006D4437" w:rsidRPr="006D6633" w:rsidRDefault="006D4437" w:rsidP="006D4437">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 xml:space="preserve">2-х </w:t>
            </w:r>
            <w:proofErr w:type="spellStart"/>
            <w:r w:rsidRPr="006D6633">
              <w:rPr>
                <w:rFonts w:ascii="Times New Roman" w:eastAsia="Times New Roman" w:hAnsi="Times New Roman" w:cs="Times New Roman"/>
                <w:color w:val="000000"/>
                <w:kern w:val="0"/>
                <w:sz w:val="24"/>
                <w:szCs w:val="24"/>
                <w:lang w:val="en-US" w:eastAsia="ru-RU"/>
                <w14:ligatures w14:val="none"/>
              </w:rPr>
              <w:t>канальный</w:t>
            </w:r>
            <w:proofErr w:type="spellEnd"/>
          </w:p>
        </w:tc>
      </w:tr>
      <w:tr w:rsidR="006D4437" w:rsidRPr="006D6633" w14:paraId="4D84550A" w14:textId="77777777" w:rsidTr="00095F6C">
        <w:trPr>
          <w:trHeight w:val="304"/>
        </w:trPr>
        <w:tc>
          <w:tcPr>
            <w:tcW w:w="3964" w:type="dxa"/>
          </w:tcPr>
          <w:p w14:paraId="16262D25" w14:textId="60F0F2AD" w:rsidR="006D4437" w:rsidRPr="006D6633" w:rsidRDefault="006D4437" w:rsidP="006D4437">
            <w:pPr>
              <w:jc w:val="both"/>
              <w:rPr>
                <w:rFonts w:ascii="Times New Roman" w:hAnsi="Times New Roman" w:cs="Times New Roman"/>
                <w:sz w:val="24"/>
                <w:szCs w:val="24"/>
              </w:rPr>
            </w:pPr>
            <w:r w:rsidRPr="006D6633">
              <w:rPr>
                <w:rFonts w:ascii="Times New Roman" w:hAnsi="Times New Roman" w:cs="Times New Roman"/>
                <w:sz w:val="24"/>
                <w:szCs w:val="24"/>
              </w:rPr>
              <w:t>Частота измерений</w:t>
            </w:r>
          </w:p>
        </w:tc>
        <w:tc>
          <w:tcPr>
            <w:tcW w:w="5387" w:type="dxa"/>
          </w:tcPr>
          <w:p w14:paraId="519EA09C" w14:textId="60B6EEC1" w:rsidR="006D4437" w:rsidRPr="006D6633" w:rsidRDefault="006D4437" w:rsidP="006D4437">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eastAsia="ru-RU"/>
                <w14:ligatures w14:val="none"/>
              </w:rPr>
              <w:t>2 изм. в сек.</w:t>
            </w:r>
          </w:p>
        </w:tc>
      </w:tr>
      <w:tr w:rsidR="006D4437" w:rsidRPr="006D6633" w14:paraId="763CE01C" w14:textId="77777777" w:rsidTr="00095F6C">
        <w:trPr>
          <w:trHeight w:val="304"/>
        </w:trPr>
        <w:tc>
          <w:tcPr>
            <w:tcW w:w="3964" w:type="dxa"/>
          </w:tcPr>
          <w:p w14:paraId="0DAF795C" w14:textId="7D96030A" w:rsidR="006D4437" w:rsidRPr="006D6633" w:rsidRDefault="006D4437" w:rsidP="006D4437">
            <w:pPr>
              <w:jc w:val="both"/>
              <w:rPr>
                <w:rFonts w:ascii="Times New Roman" w:hAnsi="Times New Roman" w:cs="Times New Roman"/>
                <w:sz w:val="24"/>
                <w:szCs w:val="24"/>
              </w:rPr>
            </w:pPr>
            <w:r w:rsidRPr="006D6633">
              <w:rPr>
                <w:rFonts w:ascii="Times New Roman" w:hAnsi="Times New Roman" w:cs="Times New Roman"/>
                <w:sz w:val="24"/>
                <w:szCs w:val="24"/>
              </w:rPr>
              <w:t>Температурная компенсация</w:t>
            </w:r>
          </w:p>
        </w:tc>
        <w:tc>
          <w:tcPr>
            <w:tcW w:w="5387" w:type="dxa"/>
          </w:tcPr>
          <w:p w14:paraId="1FCF7EB6" w14:textId="3362D1E0" w:rsidR="006D4437" w:rsidRPr="006D6633" w:rsidRDefault="006D4437" w:rsidP="006D4437">
            <w:pPr>
              <w:jc w:val="both"/>
              <w:rPr>
                <w:rFonts w:ascii="Times New Roman" w:eastAsia="Times New Roman" w:hAnsi="Times New Roman" w:cs="Times New Roman"/>
                <w:color w:val="000000"/>
                <w:kern w:val="0"/>
                <w:sz w:val="24"/>
                <w:szCs w:val="24"/>
                <w:lang w:val="en-US" w:eastAsia="ru-RU"/>
                <w14:ligatures w14:val="none"/>
              </w:rPr>
            </w:pPr>
            <w:proofErr w:type="spellStart"/>
            <w:r w:rsidRPr="006D6633">
              <w:rPr>
                <w:rFonts w:ascii="Times New Roman" w:eastAsia="Times New Roman" w:hAnsi="Times New Roman" w:cs="Times New Roman"/>
                <w:color w:val="000000"/>
                <w:kern w:val="0"/>
                <w:sz w:val="24"/>
                <w:szCs w:val="24"/>
                <w:lang w:val="en-US" w:eastAsia="ru-RU"/>
                <w14:ligatures w14:val="none"/>
              </w:rPr>
              <w:t>автоматическая</w:t>
            </w:r>
            <w:proofErr w:type="spellEnd"/>
          </w:p>
        </w:tc>
      </w:tr>
      <w:tr w:rsidR="006D4437" w:rsidRPr="006D6633" w14:paraId="5655793D" w14:textId="77777777" w:rsidTr="00095F6C">
        <w:trPr>
          <w:trHeight w:val="304"/>
        </w:trPr>
        <w:tc>
          <w:tcPr>
            <w:tcW w:w="3964" w:type="dxa"/>
          </w:tcPr>
          <w:p w14:paraId="51475895" w14:textId="67C9ED9C" w:rsidR="006D4437" w:rsidRPr="006D6633" w:rsidRDefault="006D4437" w:rsidP="006D4437">
            <w:pPr>
              <w:jc w:val="both"/>
              <w:rPr>
                <w:rFonts w:ascii="Times New Roman" w:hAnsi="Times New Roman" w:cs="Times New Roman"/>
                <w:sz w:val="24"/>
                <w:szCs w:val="24"/>
              </w:rPr>
            </w:pPr>
            <w:r w:rsidRPr="006D6633">
              <w:rPr>
                <w:rFonts w:ascii="Times New Roman" w:hAnsi="Times New Roman" w:cs="Times New Roman"/>
                <w:sz w:val="24"/>
                <w:szCs w:val="24"/>
              </w:rPr>
              <w:t>Температура хранения</w:t>
            </w:r>
          </w:p>
        </w:tc>
        <w:tc>
          <w:tcPr>
            <w:tcW w:w="5387" w:type="dxa"/>
          </w:tcPr>
          <w:p w14:paraId="391E3148" w14:textId="1BA36FCF" w:rsidR="006D4437" w:rsidRPr="006D6633" w:rsidRDefault="006D4437" w:rsidP="006D4437">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-20 ... +70 °C</w:t>
            </w:r>
          </w:p>
        </w:tc>
      </w:tr>
      <w:tr w:rsidR="006D4437" w:rsidRPr="006D6633" w14:paraId="31B394CA" w14:textId="77777777" w:rsidTr="00095F6C">
        <w:trPr>
          <w:trHeight w:val="304"/>
        </w:trPr>
        <w:tc>
          <w:tcPr>
            <w:tcW w:w="3964" w:type="dxa"/>
          </w:tcPr>
          <w:p w14:paraId="47171EE3" w14:textId="25EC0149" w:rsidR="006D4437" w:rsidRPr="006D6633" w:rsidRDefault="006D4437" w:rsidP="006D4437">
            <w:pPr>
              <w:jc w:val="both"/>
              <w:rPr>
                <w:rFonts w:ascii="Times New Roman" w:hAnsi="Times New Roman" w:cs="Times New Roman"/>
                <w:sz w:val="24"/>
                <w:szCs w:val="24"/>
                <w:lang w:val="kk-KZ"/>
              </w:rPr>
            </w:pPr>
            <w:r w:rsidRPr="006D6633">
              <w:rPr>
                <w:rFonts w:ascii="Times New Roman" w:hAnsi="Times New Roman" w:cs="Times New Roman"/>
                <w:sz w:val="24"/>
                <w:szCs w:val="24"/>
                <w:lang w:val="kk-KZ"/>
              </w:rPr>
              <w:t xml:space="preserve">Вес </w:t>
            </w:r>
          </w:p>
        </w:tc>
        <w:tc>
          <w:tcPr>
            <w:tcW w:w="5387" w:type="dxa"/>
          </w:tcPr>
          <w:p w14:paraId="5D08B278" w14:textId="5A6AE3FB" w:rsidR="006D4437" w:rsidRPr="006D6633" w:rsidRDefault="006D4437" w:rsidP="006D4437">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val="kk-KZ" w:eastAsia="ru-RU"/>
                <w14:ligatures w14:val="none"/>
              </w:rPr>
              <w:t>Не менее 69 г</w:t>
            </w:r>
          </w:p>
        </w:tc>
      </w:tr>
    </w:tbl>
    <w:p w14:paraId="391C5976" w14:textId="0479C919" w:rsidR="001834C8" w:rsidRPr="006D6633" w:rsidRDefault="001834C8" w:rsidP="00807FA4">
      <w:pPr>
        <w:spacing w:after="0" w:line="240" w:lineRule="auto"/>
        <w:rPr>
          <w:rFonts w:ascii="Times New Roman" w:hAnsi="Times New Roman" w:cs="Times New Roman"/>
          <w:sz w:val="24"/>
          <w:szCs w:val="24"/>
          <w:lang w:val="kk-KZ"/>
        </w:rPr>
      </w:pPr>
    </w:p>
    <w:p w14:paraId="04FDFF75" w14:textId="77777777" w:rsidR="001834C8" w:rsidRPr="006D6633" w:rsidRDefault="001834C8" w:rsidP="00807FA4">
      <w:pPr>
        <w:spacing w:after="0" w:line="240" w:lineRule="auto"/>
        <w:rPr>
          <w:rFonts w:ascii="Times New Roman" w:hAnsi="Times New Roman" w:cs="Times New Roman"/>
          <w:sz w:val="24"/>
          <w:szCs w:val="24"/>
          <w:lang w:val="kk-KZ"/>
        </w:rPr>
      </w:pPr>
    </w:p>
    <w:p w14:paraId="1B4159D7" w14:textId="4821F086" w:rsidR="00136398" w:rsidRPr="006D6633" w:rsidRDefault="00136398" w:rsidP="00136398">
      <w:pPr>
        <w:pStyle w:val="a7"/>
        <w:numPr>
          <w:ilvl w:val="0"/>
          <w:numId w:val="7"/>
        </w:numPr>
        <w:spacing w:after="0" w:line="240" w:lineRule="auto"/>
        <w:jc w:val="both"/>
        <w:rPr>
          <w:rFonts w:ascii="Times New Roman" w:hAnsi="Times New Roman" w:cs="Times New Roman"/>
          <w:b/>
          <w:sz w:val="24"/>
          <w:szCs w:val="24"/>
          <w:lang w:val="kk-KZ"/>
        </w:rPr>
      </w:pPr>
      <w:r w:rsidRPr="006D6633">
        <w:rPr>
          <w:rFonts w:ascii="Times New Roman" w:hAnsi="Times New Roman" w:cs="Times New Roman"/>
          <w:b/>
          <w:sz w:val="24"/>
          <w:szCs w:val="24"/>
          <w:lang w:val="kk-KZ"/>
        </w:rPr>
        <w:t>Гарантииный срок :</w:t>
      </w:r>
    </w:p>
    <w:p w14:paraId="01FB636C" w14:textId="241F6EA1" w:rsidR="00136398" w:rsidRPr="006D6633" w:rsidRDefault="00136398" w:rsidP="00ED67F8">
      <w:pPr>
        <w:pStyle w:val="a7"/>
        <w:spacing w:after="0" w:line="240" w:lineRule="auto"/>
        <w:ind w:left="0" w:firstLine="927"/>
        <w:jc w:val="both"/>
        <w:rPr>
          <w:rFonts w:ascii="Times New Roman" w:hAnsi="Times New Roman" w:cs="Times New Roman"/>
          <w:sz w:val="24"/>
          <w:szCs w:val="24"/>
          <w:lang w:val="kk-KZ"/>
        </w:rPr>
      </w:pPr>
      <w:r w:rsidRPr="006D6633">
        <w:rPr>
          <w:rFonts w:ascii="Times New Roman" w:hAnsi="Times New Roman" w:cs="Times New Roman"/>
          <w:sz w:val="24"/>
          <w:szCs w:val="24"/>
          <w:lang w:val="kk-KZ"/>
        </w:rPr>
        <w:t xml:space="preserve">Гарантийный срок на </w:t>
      </w:r>
      <w:r w:rsidR="009C148D" w:rsidRPr="009C148D">
        <w:rPr>
          <w:rFonts w:ascii="Times New Roman" w:hAnsi="Times New Roman" w:cs="Times New Roman"/>
          <w:sz w:val="24"/>
          <w:szCs w:val="24"/>
        </w:rPr>
        <w:t xml:space="preserve">демонстрационных экологических моделей: </w:t>
      </w:r>
      <w:bookmarkStart w:id="4" w:name="_Hlk198117975"/>
      <w:r w:rsidR="009C148D" w:rsidRPr="009C148D">
        <w:rPr>
          <w:rFonts w:ascii="Times New Roman" w:hAnsi="Times New Roman" w:cs="Times New Roman"/>
          <w:sz w:val="24"/>
          <w:szCs w:val="24"/>
        </w:rPr>
        <w:t xml:space="preserve">мини-солнечная электростанция, мини-ветрогенератор, </w:t>
      </w:r>
      <w:proofErr w:type="spellStart"/>
      <w:r w:rsidR="009C148D" w:rsidRPr="009C148D">
        <w:rPr>
          <w:rFonts w:ascii="Times New Roman" w:hAnsi="Times New Roman" w:cs="Times New Roman"/>
          <w:sz w:val="24"/>
          <w:szCs w:val="24"/>
        </w:rPr>
        <w:t>экотестер</w:t>
      </w:r>
      <w:proofErr w:type="spellEnd"/>
      <w:r w:rsidR="009C148D" w:rsidRPr="009C148D">
        <w:rPr>
          <w:rFonts w:ascii="Times New Roman" w:hAnsi="Times New Roman" w:cs="Times New Roman"/>
          <w:sz w:val="24"/>
          <w:szCs w:val="24"/>
        </w:rPr>
        <w:t xml:space="preserve">  (дозиметр, нитрат-тестер), тест-полоски для определения качества воды 7 в 1 (100 тестов), многофункциональный измеритель окружающей среды, анализатор качества воздуха, школьная метеостанция, набор </w:t>
      </w:r>
      <w:r w:rsidR="009C148D" w:rsidRPr="0083754C">
        <w:rPr>
          <w:rFonts w:ascii="Times New Roman" w:hAnsi="Times New Roman" w:cs="Times New Roman"/>
          <w:color w:val="000000" w:themeColor="text1"/>
          <w:sz w:val="24"/>
          <w:szCs w:val="24"/>
        </w:rPr>
        <w:t xml:space="preserve">для исследования почвенного покрова и тест-комплект </w:t>
      </w:r>
      <w:r w:rsidR="009C148D" w:rsidRPr="0083754C">
        <w:rPr>
          <w:rFonts w:ascii="Times New Roman" w:hAnsi="Times New Roman" w:cs="Times New Roman"/>
          <w:color w:val="000000" w:themeColor="text1"/>
          <w:sz w:val="24"/>
          <w:szCs w:val="24"/>
          <w:lang w:val="en-US"/>
        </w:rPr>
        <w:t>pH</w:t>
      </w:r>
      <w:r w:rsidR="009C148D" w:rsidRPr="0083754C">
        <w:rPr>
          <w:rFonts w:ascii="Times New Roman" w:hAnsi="Times New Roman" w:cs="Times New Roman"/>
          <w:color w:val="000000" w:themeColor="text1"/>
          <w:sz w:val="24"/>
          <w:szCs w:val="24"/>
        </w:rPr>
        <w:t xml:space="preserve"> </w:t>
      </w:r>
      <w:bookmarkEnd w:id="4"/>
      <w:r w:rsidRPr="0083754C">
        <w:rPr>
          <w:rFonts w:ascii="Times New Roman" w:hAnsi="Times New Roman" w:cs="Times New Roman"/>
          <w:color w:val="000000" w:themeColor="text1"/>
          <w:sz w:val="24"/>
          <w:szCs w:val="24"/>
          <w:lang w:val="kk-KZ"/>
        </w:rPr>
        <w:t>должен составлять не менее</w:t>
      </w:r>
      <w:r w:rsidR="009C148D" w:rsidRPr="0083754C">
        <w:rPr>
          <w:rFonts w:ascii="Times New Roman" w:hAnsi="Times New Roman" w:cs="Times New Roman"/>
          <w:color w:val="000000" w:themeColor="text1"/>
          <w:sz w:val="24"/>
          <w:szCs w:val="24"/>
          <w:lang w:val="kk-KZ"/>
        </w:rPr>
        <w:t xml:space="preserve"> 1 </w:t>
      </w:r>
      <w:r w:rsidR="00A0660E">
        <w:rPr>
          <w:rFonts w:ascii="Times New Roman" w:hAnsi="Times New Roman" w:cs="Times New Roman"/>
          <w:color w:val="000000" w:themeColor="text1"/>
          <w:sz w:val="24"/>
          <w:szCs w:val="24"/>
          <w:lang w:val="kk-KZ"/>
        </w:rPr>
        <w:t>года.</w:t>
      </w:r>
    </w:p>
    <w:p w14:paraId="259112DC" w14:textId="7E48227B" w:rsidR="00A9038D" w:rsidRPr="0083754C" w:rsidRDefault="00D256CF" w:rsidP="00ED67F8">
      <w:pPr>
        <w:pStyle w:val="a7"/>
        <w:numPr>
          <w:ilvl w:val="0"/>
          <w:numId w:val="7"/>
        </w:numPr>
        <w:spacing w:after="0" w:line="240" w:lineRule="auto"/>
        <w:ind w:left="0" w:firstLine="927"/>
        <w:jc w:val="both"/>
        <w:rPr>
          <w:rFonts w:ascii="Times New Roman" w:hAnsi="Times New Roman" w:cs="Times New Roman"/>
          <w:bCs/>
          <w:sz w:val="24"/>
          <w:szCs w:val="24"/>
        </w:rPr>
      </w:pPr>
      <w:r w:rsidRPr="0083754C">
        <w:rPr>
          <w:rFonts w:ascii="Times New Roman" w:hAnsi="Times New Roman" w:cs="Times New Roman"/>
          <w:bCs/>
          <w:sz w:val="24"/>
          <w:szCs w:val="24"/>
          <w:lang w:val="kk-KZ"/>
        </w:rPr>
        <w:lastRenderedPageBreak/>
        <w:t>Обучающий тренинг по использованию</w:t>
      </w:r>
      <w:r w:rsidR="00A0660E">
        <w:rPr>
          <w:rFonts w:ascii="Times New Roman" w:hAnsi="Times New Roman" w:cs="Times New Roman"/>
          <w:bCs/>
          <w:sz w:val="24"/>
          <w:szCs w:val="24"/>
          <w:lang w:val="kk-KZ"/>
        </w:rPr>
        <w:t xml:space="preserve"> </w:t>
      </w:r>
      <w:r w:rsidR="00A0660E" w:rsidRPr="009C148D">
        <w:rPr>
          <w:rFonts w:ascii="Times New Roman" w:hAnsi="Times New Roman" w:cs="Times New Roman"/>
          <w:sz w:val="24"/>
          <w:szCs w:val="24"/>
        </w:rPr>
        <w:t>демонстрационных экологических моделей</w:t>
      </w:r>
      <w:r w:rsidR="00A0660E">
        <w:rPr>
          <w:rFonts w:ascii="Times New Roman" w:hAnsi="Times New Roman" w:cs="Times New Roman"/>
          <w:sz w:val="24"/>
          <w:szCs w:val="24"/>
          <w:lang w:val="kk-KZ"/>
        </w:rPr>
        <w:t>:</w:t>
      </w:r>
      <w:r w:rsidRPr="0083754C">
        <w:rPr>
          <w:rFonts w:ascii="Times New Roman" w:hAnsi="Times New Roman" w:cs="Times New Roman"/>
          <w:bCs/>
          <w:sz w:val="24"/>
          <w:szCs w:val="24"/>
          <w:lang w:val="kk-KZ"/>
        </w:rPr>
        <w:t xml:space="preserve"> </w:t>
      </w:r>
      <w:r w:rsidR="009C148D" w:rsidRPr="0083754C">
        <w:rPr>
          <w:rFonts w:ascii="Times New Roman" w:hAnsi="Times New Roman" w:cs="Times New Roman"/>
          <w:bCs/>
          <w:sz w:val="24"/>
          <w:szCs w:val="24"/>
          <w:lang w:val="kk-KZ"/>
        </w:rPr>
        <w:t>мини-солнечная электростанция, мини-ветрогенератор, экотестер  (дозиметр, нитрат-тестер), тест-полоски для определения качества воды 7 в 1 (100 тестов), многофункциональный измеритель окружающей среды, анализатор качества воздуха</w:t>
      </w:r>
      <w:r w:rsidR="009C148D" w:rsidRPr="0083754C">
        <w:rPr>
          <w:rFonts w:ascii="Times New Roman" w:hAnsi="Times New Roman" w:cs="Times New Roman"/>
          <w:bCs/>
          <w:sz w:val="24"/>
          <w:szCs w:val="24"/>
        </w:rPr>
        <w:t xml:space="preserve">, школьная метеостанция, набор для исследования почвенного покрова и тест-комплект pH </w:t>
      </w:r>
      <w:r w:rsidR="00A9038D" w:rsidRPr="0083754C">
        <w:rPr>
          <w:rFonts w:ascii="Times New Roman" w:hAnsi="Times New Roman" w:cs="Times New Roman"/>
          <w:bCs/>
          <w:sz w:val="24"/>
          <w:szCs w:val="24"/>
        </w:rPr>
        <w:t>должен пройти в режиме офлайн в течение одного дня (не менее 3 часов)</w:t>
      </w:r>
      <w:r w:rsidRPr="0083754C">
        <w:rPr>
          <w:rFonts w:ascii="Times New Roman" w:hAnsi="Times New Roman" w:cs="Times New Roman"/>
          <w:bCs/>
          <w:sz w:val="24"/>
          <w:szCs w:val="24"/>
        </w:rPr>
        <w:t xml:space="preserve"> для </w:t>
      </w:r>
      <w:r w:rsidR="0083754C" w:rsidRPr="0083754C">
        <w:rPr>
          <w:rFonts w:ascii="Times New Roman" w:hAnsi="Times New Roman" w:cs="Times New Roman"/>
          <w:bCs/>
          <w:sz w:val="24"/>
          <w:szCs w:val="24"/>
        </w:rPr>
        <w:t>преподавателей и учеников</w:t>
      </w:r>
      <w:r w:rsidRPr="0083754C">
        <w:rPr>
          <w:rFonts w:ascii="Times New Roman" w:hAnsi="Times New Roman" w:cs="Times New Roman"/>
          <w:bCs/>
          <w:sz w:val="24"/>
          <w:szCs w:val="24"/>
        </w:rPr>
        <w:t>;</w:t>
      </w:r>
      <w:r w:rsidR="009C148D" w:rsidRPr="0083754C">
        <w:rPr>
          <w:rFonts w:ascii="Times New Roman" w:hAnsi="Times New Roman" w:cs="Times New Roman"/>
          <w:bCs/>
          <w:sz w:val="24"/>
          <w:szCs w:val="24"/>
        </w:rPr>
        <w:t xml:space="preserve"> </w:t>
      </w:r>
    </w:p>
    <w:p w14:paraId="1ABE1744" w14:textId="32C734A2" w:rsidR="00D256CF" w:rsidRPr="006D6633" w:rsidRDefault="00D256CF" w:rsidP="00ED67F8">
      <w:pPr>
        <w:pStyle w:val="a7"/>
        <w:numPr>
          <w:ilvl w:val="0"/>
          <w:numId w:val="7"/>
        </w:numPr>
        <w:ind w:left="0" w:firstLine="927"/>
        <w:rPr>
          <w:rFonts w:ascii="Times New Roman" w:hAnsi="Times New Roman" w:cs="Times New Roman"/>
          <w:b/>
          <w:sz w:val="24"/>
          <w:szCs w:val="24"/>
          <w:lang w:val="kk-KZ"/>
        </w:rPr>
      </w:pPr>
      <w:r w:rsidRPr="0083754C">
        <w:rPr>
          <w:rFonts w:ascii="Times New Roman" w:hAnsi="Times New Roman" w:cs="Times New Roman"/>
          <w:b/>
          <w:sz w:val="24"/>
          <w:szCs w:val="24"/>
        </w:rPr>
        <w:t xml:space="preserve">Место проведения: </w:t>
      </w:r>
      <w:r w:rsidRPr="0083754C">
        <w:rPr>
          <w:rFonts w:ascii="Times New Roman" w:hAnsi="Times New Roman" w:cs="Times New Roman"/>
          <w:sz w:val="24"/>
          <w:szCs w:val="24"/>
        </w:rPr>
        <w:t>КГУ «Средняя общеобразовательная</w:t>
      </w:r>
      <w:r w:rsidRPr="006D6633">
        <w:rPr>
          <w:rFonts w:ascii="Times New Roman" w:hAnsi="Times New Roman" w:cs="Times New Roman"/>
          <w:sz w:val="24"/>
          <w:szCs w:val="24"/>
          <w:lang w:val="kk-KZ"/>
        </w:rPr>
        <w:t xml:space="preserve"> школа № 11 города Павлодара»;</w:t>
      </w:r>
    </w:p>
    <w:p w14:paraId="58365E7A" w14:textId="11B49B79" w:rsidR="00A9038D" w:rsidRPr="006D6633" w:rsidRDefault="00A9038D" w:rsidP="00ED67F8">
      <w:pPr>
        <w:pStyle w:val="a7"/>
        <w:numPr>
          <w:ilvl w:val="0"/>
          <w:numId w:val="7"/>
        </w:numPr>
        <w:spacing w:after="0" w:line="240" w:lineRule="auto"/>
        <w:ind w:left="0" w:firstLine="927"/>
        <w:rPr>
          <w:rFonts w:ascii="Times New Roman" w:hAnsi="Times New Roman" w:cs="Times New Roman"/>
          <w:sz w:val="24"/>
          <w:szCs w:val="24"/>
          <w:lang w:val="kk-KZ"/>
        </w:rPr>
      </w:pPr>
      <w:r w:rsidRPr="006D6633">
        <w:rPr>
          <w:rFonts w:ascii="Times New Roman" w:hAnsi="Times New Roman" w:cs="Times New Roman"/>
          <w:b/>
          <w:sz w:val="24"/>
          <w:szCs w:val="24"/>
          <w:lang w:val="kk-KZ"/>
        </w:rPr>
        <w:t xml:space="preserve">Срок проведения тренинга: </w:t>
      </w:r>
      <w:r w:rsidR="001028FD">
        <w:rPr>
          <w:rFonts w:ascii="Times New Roman" w:hAnsi="Times New Roman" w:cs="Times New Roman"/>
          <w:sz w:val="24"/>
          <w:szCs w:val="24"/>
          <w:lang w:val="kk-KZ"/>
        </w:rPr>
        <w:t xml:space="preserve">до </w:t>
      </w:r>
      <w:r w:rsidR="00ED67F8">
        <w:rPr>
          <w:rFonts w:ascii="Times New Roman" w:hAnsi="Times New Roman" w:cs="Times New Roman"/>
          <w:sz w:val="24"/>
          <w:szCs w:val="24"/>
          <w:lang w:val="kk-KZ"/>
        </w:rPr>
        <w:t xml:space="preserve">10 </w:t>
      </w:r>
      <w:r w:rsidRPr="006D6633">
        <w:rPr>
          <w:rFonts w:ascii="Times New Roman" w:hAnsi="Times New Roman" w:cs="Times New Roman"/>
          <w:sz w:val="24"/>
          <w:szCs w:val="24"/>
          <w:lang w:val="kk-KZ"/>
        </w:rPr>
        <w:t>июня 2025 года</w:t>
      </w:r>
      <w:r w:rsidR="00D256CF" w:rsidRPr="006D6633">
        <w:rPr>
          <w:rFonts w:ascii="Times New Roman" w:hAnsi="Times New Roman" w:cs="Times New Roman"/>
          <w:sz w:val="24"/>
          <w:szCs w:val="24"/>
          <w:lang w:val="kk-KZ"/>
        </w:rPr>
        <w:t>;</w:t>
      </w:r>
    </w:p>
    <w:p w14:paraId="2CC70192" w14:textId="00623B27" w:rsidR="00A9038D" w:rsidRPr="0083754C" w:rsidRDefault="00A9038D" w:rsidP="00ED67F8">
      <w:pPr>
        <w:pStyle w:val="a7"/>
        <w:numPr>
          <w:ilvl w:val="0"/>
          <w:numId w:val="7"/>
        </w:numPr>
        <w:spacing w:after="0" w:line="240" w:lineRule="auto"/>
        <w:ind w:left="0" w:firstLine="927"/>
        <w:rPr>
          <w:rFonts w:ascii="Times New Roman" w:hAnsi="Times New Roman" w:cs="Times New Roman"/>
          <w:color w:val="000000" w:themeColor="text1"/>
          <w:sz w:val="24"/>
          <w:szCs w:val="24"/>
          <w:lang w:val="kk-KZ"/>
        </w:rPr>
      </w:pPr>
      <w:r w:rsidRPr="0083754C">
        <w:rPr>
          <w:rFonts w:ascii="Times New Roman" w:hAnsi="Times New Roman" w:cs="Times New Roman"/>
          <w:b/>
          <w:color w:val="000000" w:themeColor="text1"/>
          <w:sz w:val="24"/>
          <w:szCs w:val="24"/>
          <w:lang w:val="kk-KZ"/>
        </w:rPr>
        <w:t>Квалификационные требования:</w:t>
      </w:r>
      <w:r w:rsidRPr="0083754C">
        <w:rPr>
          <w:rFonts w:ascii="Times New Roman" w:hAnsi="Times New Roman" w:cs="Times New Roman"/>
          <w:color w:val="000000" w:themeColor="text1"/>
          <w:sz w:val="24"/>
          <w:szCs w:val="24"/>
          <w:lang w:val="kk-KZ"/>
        </w:rPr>
        <w:t xml:space="preserve"> Специалист поставщика должен иметь высшее техническое образование, с опытом работы</w:t>
      </w:r>
      <w:r w:rsidR="00A0660E">
        <w:rPr>
          <w:rFonts w:ascii="Times New Roman" w:hAnsi="Times New Roman" w:cs="Times New Roman"/>
          <w:color w:val="000000" w:themeColor="text1"/>
          <w:sz w:val="24"/>
          <w:szCs w:val="24"/>
          <w:lang w:val="kk-KZ"/>
        </w:rPr>
        <w:t xml:space="preserve"> по использованию </w:t>
      </w:r>
      <w:r w:rsidR="00A0660E" w:rsidRPr="009C148D">
        <w:rPr>
          <w:rFonts w:ascii="Times New Roman" w:hAnsi="Times New Roman" w:cs="Times New Roman"/>
          <w:sz w:val="24"/>
          <w:szCs w:val="24"/>
        </w:rPr>
        <w:t>демонстрационных экологических моделей</w:t>
      </w:r>
      <w:r w:rsidRPr="0083754C">
        <w:rPr>
          <w:rFonts w:ascii="Times New Roman" w:hAnsi="Times New Roman" w:cs="Times New Roman"/>
          <w:color w:val="000000" w:themeColor="text1"/>
          <w:sz w:val="24"/>
          <w:szCs w:val="24"/>
          <w:lang w:val="kk-KZ"/>
        </w:rPr>
        <w:t xml:space="preserve"> не менее </w:t>
      </w:r>
      <w:r w:rsidR="0083754C" w:rsidRPr="0083754C">
        <w:rPr>
          <w:rFonts w:ascii="Times New Roman" w:hAnsi="Times New Roman" w:cs="Times New Roman"/>
          <w:color w:val="000000" w:themeColor="text1"/>
          <w:sz w:val="24"/>
          <w:szCs w:val="24"/>
          <w:lang w:val="kk-KZ"/>
        </w:rPr>
        <w:t>2</w:t>
      </w:r>
      <w:r w:rsidRPr="0083754C">
        <w:rPr>
          <w:rFonts w:ascii="Times New Roman" w:hAnsi="Times New Roman" w:cs="Times New Roman"/>
          <w:color w:val="000000" w:themeColor="text1"/>
          <w:sz w:val="24"/>
          <w:szCs w:val="24"/>
          <w:lang w:val="kk-KZ"/>
        </w:rPr>
        <w:t>-х лет.</w:t>
      </w:r>
    </w:p>
    <w:p w14:paraId="2AB99679" w14:textId="430C9D57" w:rsidR="00136398" w:rsidRPr="006D6633" w:rsidRDefault="00136398" w:rsidP="00ED67F8">
      <w:pPr>
        <w:spacing w:after="0" w:line="240" w:lineRule="auto"/>
        <w:ind w:firstLine="927"/>
        <w:jc w:val="both"/>
        <w:rPr>
          <w:rFonts w:ascii="Times New Roman" w:hAnsi="Times New Roman" w:cs="Times New Roman"/>
          <w:sz w:val="24"/>
          <w:szCs w:val="24"/>
          <w:lang w:val="kk-KZ"/>
        </w:rPr>
      </w:pPr>
      <w:r w:rsidRPr="006D6633">
        <w:rPr>
          <w:rFonts w:ascii="Times New Roman" w:hAnsi="Times New Roman" w:cs="Times New Roman"/>
          <w:b/>
          <w:sz w:val="24"/>
          <w:szCs w:val="24"/>
          <w:lang w:val="kk-KZ"/>
        </w:rPr>
        <w:t>ВАЖНО:</w:t>
      </w:r>
      <w:r w:rsidRPr="006D6633">
        <w:rPr>
          <w:rFonts w:ascii="Times New Roman" w:hAnsi="Times New Roman" w:cs="Times New Roman"/>
          <w:sz w:val="24"/>
          <w:szCs w:val="24"/>
          <w:lang w:val="kk-KZ"/>
        </w:rPr>
        <w:t xml:space="preserve"> В коммерческом предложении должны быть учтены затраты на изготовление, доставку, установку, сборку</w:t>
      </w:r>
      <w:r w:rsidRPr="006D6633">
        <w:rPr>
          <w:sz w:val="24"/>
          <w:szCs w:val="24"/>
        </w:rPr>
        <w:t xml:space="preserve"> </w:t>
      </w:r>
      <w:r w:rsidRPr="006D6633">
        <w:rPr>
          <w:rFonts w:ascii="Times New Roman" w:hAnsi="Times New Roman" w:cs="Times New Roman"/>
          <w:sz w:val="24"/>
          <w:szCs w:val="24"/>
          <w:lang w:val="kk-KZ"/>
        </w:rPr>
        <w:t>демонстрационных экологических моделей, а также транспортные расходы, заработная плата специалиста проводящего обучающий тренинг.</w:t>
      </w:r>
    </w:p>
    <w:p w14:paraId="3BCBAAF9" w14:textId="77777777" w:rsidR="00252625" w:rsidRPr="006D6633" w:rsidRDefault="00252625" w:rsidP="00252625">
      <w:pPr>
        <w:spacing w:after="0" w:line="240" w:lineRule="auto"/>
        <w:rPr>
          <w:rFonts w:ascii="Times New Roman" w:hAnsi="Times New Roman" w:cs="Times New Roman"/>
          <w:sz w:val="24"/>
          <w:szCs w:val="24"/>
        </w:rPr>
      </w:pPr>
    </w:p>
    <w:p w14:paraId="3CD6D400" w14:textId="77777777" w:rsidR="00252625" w:rsidRPr="006D6633" w:rsidRDefault="00252625" w:rsidP="00252625">
      <w:pPr>
        <w:spacing w:after="0" w:line="240" w:lineRule="auto"/>
        <w:rPr>
          <w:rFonts w:ascii="Times New Roman" w:hAnsi="Times New Roman" w:cs="Times New Roman"/>
          <w:sz w:val="24"/>
          <w:szCs w:val="24"/>
        </w:rPr>
      </w:pPr>
    </w:p>
    <w:p w14:paraId="5F3BF56F" w14:textId="77777777" w:rsidR="00252625" w:rsidRPr="006D6633" w:rsidRDefault="00252625" w:rsidP="00252625">
      <w:pPr>
        <w:spacing w:after="0" w:line="240" w:lineRule="auto"/>
        <w:rPr>
          <w:rFonts w:ascii="Times New Roman" w:hAnsi="Times New Roman" w:cs="Times New Roman"/>
          <w:sz w:val="24"/>
          <w:szCs w:val="24"/>
        </w:rPr>
      </w:pPr>
    </w:p>
    <w:p w14:paraId="2E9D9276" w14:textId="77777777" w:rsidR="00252625" w:rsidRPr="006D6633" w:rsidRDefault="00252625" w:rsidP="00252625">
      <w:pPr>
        <w:spacing w:after="0" w:line="240" w:lineRule="auto"/>
        <w:rPr>
          <w:rFonts w:ascii="Times New Roman" w:hAnsi="Times New Roman" w:cs="Times New Roman"/>
          <w:sz w:val="24"/>
          <w:szCs w:val="24"/>
        </w:rPr>
      </w:pPr>
    </w:p>
    <w:p w14:paraId="33B56088" w14:textId="77777777" w:rsidR="00095F6C" w:rsidRPr="006D6633" w:rsidRDefault="00095F6C" w:rsidP="00252625">
      <w:pPr>
        <w:tabs>
          <w:tab w:val="left" w:pos="9000"/>
        </w:tabs>
        <w:adjustRightInd w:val="0"/>
        <w:ind w:left="4678" w:right="488"/>
        <w:jc w:val="center"/>
        <w:rPr>
          <w:rFonts w:ascii="Times New Roman" w:hAnsi="Times New Roman" w:cs="Times New Roman"/>
          <w:b/>
          <w:i/>
          <w:iCs/>
          <w:color w:val="000000"/>
          <w:sz w:val="24"/>
          <w:szCs w:val="24"/>
        </w:rPr>
      </w:pPr>
    </w:p>
    <w:p w14:paraId="04644662" w14:textId="77777777" w:rsidR="00095F6C" w:rsidRPr="006D6633" w:rsidRDefault="00095F6C" w:rsidP="00252625">
      <w:pPr>
        <w:tabs>
          <w:tab w:val="left" w:pos="9000"/>
        </w:tabs>
        <w:adjustRightInd w:val="0"/>
        <w:ind w:left="4678" w:right="488"/>
        <w:jc w:val="center"/>
        <w:rPr>
          <w:rFonts w:ascii="Times New Roman" w:hAnsi="Times New Roman" w:cs="Times New Roman"/>
          <w:b/>
          <w:i/>
          <w:iCs/>
          <w:color w:val="000000"/>
          <w:sz w:val="24"/>
          <w:szCs w:val="24"/>
        </w:rPr>
      </w:pPr>
    </w:p>
    <w:p w14:paraId="3ABE8B30" w14:textId="77777777" w:rsidR="00095F6C" w:rsidRPr="006D6633" w:rsidRDefault="00095F6C" w:rsidP="00252625">
      <w:pPr>
        <w:tabs>
          <w:tab w:val="left" w:pos="9000"/>
        </w:tabs>
        <w:adjustRightInd w:val="0"/>
        <w:ind w:left="4678" w:right="488"/>
        <w:jc w:val="center"/>
        <w:rPr>
          <w:rFonts w:ascii="Times New Roman" w:hAnsi="Times New Roman" w:cs="Times New Roman"/>
          <w:b/>
          <w:i/>
          <w:iCs/>
          <w:color w:val="000000"/>
          <w:sz w:val="24"/>
          <w:szCs w:val="24"/>
        </w:rPr>
      </w:pPr>
    </w:p>
    <w:p w14:paraId="68DA5E64" w14:textId="77777777" w:rsidR="00095F6C" w:rsidRPr="006D6633" w:rsidRDefault="00095F6C" w:rsidP="00252625">
      <w:pPr>
        <w:tabs>
          <w:tab w:val="left" w:pos="9000"/>
        </w:tabs>
        <w:adjustRightInd w:val="0"/>
        <w:ind w:left="4678" w:right="488"/>
        <w:jc w:val="center"/>
        <w:rPr>
          <w:rFonts w:ascii="Times New Roman" w:hAnsi="Times New Roman" w:cs="Times New Roman"/>
          <w:b/>
          <w:i/>
          <w:iCs/>
          <w:color w:val="000000"/>
          <w:sz w:val="24"/>
          <w:szCs w:val="24"/>
        </w:rPr>
      </w:pPr>
    </w:p>
    <w:p w14:paraId="44A819F4" w14:textId="77777777" w:rsidR="00095F6C" w:rsidRPr="006D6633" w:rsidRDefault="00095F6C" w:rsidP="00252625">
      <w:pPr>
        <w:tabs>
          <w:tab w:val="left" w:pos="9000"/>
        </w:tabs>
        <w:adjustRightInd w:val="0"/>
        <w:ind w:left="4678" w:right="488"/>
        <w:jc w:val="center"/>
        <w:rPr>
          <w:rFonts w:ascii="Times New Roman" w:hAnsi="Times New Roman" w:cs="Times New Roman"/>
          <w:b/>
          <w:i/>
          <w:iCs/>
          <w:color w:val="000000"/>
          <w:sz w:val="24"/>
          <w:szCs w:val="24"/>
        </w:rPr>
      </w:pPr>
    </w:p>
    <w:p w14:paraId="7CC371E5" w14:textId="77777777" w:rsidR="00095F6C" w:rsidRPr="006D6633" w:rsidRDefault="00095F6C" w:rsidP="00252625">
      <w:pPr>
        <w:tabs>
          <w:tab w:val="left" w:pos="9000"/>
        </w:tabs>
        <w:adjustRightInd w:val="0"/>
        <w:ind w:left="4678" w:right="488"/>
        <w:jc w:val="center"/>
        <w:rPr>
          <w:rFonts w:ascii="Times New Roman" w:hAnsi="Times New Roman" w:cs="Times New Roman"/>
          <w:b/>
          <w:i/>
          <w:iCs/>
          <w:color w:val="000000"/>
          <w:sz w:val="24"/>
          <w:szCs w:val="24"/>
        </w:rPr>
      </w:pPr>
    </w:p>
    <w:p w14:paraId="0D41FC53" w14:textId="77777777" w:rsidR="00095F6C" w:rsidRPr="006D6633" w:rsidRDefault="00095F6C" w:rsidP="00252625">
      <w:pPr>
        <w:tabs>
          <w:tab w:val="left" w:pos="9000"/>
        </w:tabs>
        <w:adjustRightInd w:val="0"/>
        <w:ind w:left="4678" w:right="488"/>
        <w:jc w:val="center"/>
        <w:rPr>
          <w:rFonts w:ascii="Times New Roman" w:hAnsi="Times New Roman" w:cs="Times New Roman"/>
          <w:b/>
          <w:i/>
          <w:iCs/>
          <w:color w:val="000000"/>
          <w:sz w:val="24"/>
          <w:szCs w:val="24"/>
        </w:rPr>
      </w:pPr>
    </w:p>
    <w:p w14:paraId="54253035" w14:textId="77777777" w:rsidR="00095F6C" w:rsidRPr="006D6633" w:rsidRDefault="00095F6C" w:rsidP="00252625">
      <w:pPr>
        <w:tabs>
          <w:tab w:val="left" w:pos="9000"/>
        </w:tabs>
        <w:adjustRightInd w:val="0"/>
        <w:ind w:left="4678" w:right="488"/>
        <w:jc w:val="center"/>
        <w:rPr>
          <w:rFonts w:ascii="Times New Roman" w:hAnsi="Times New Roman" w:cs="Times New Roman"/>
          <w:b/>
          <w:i/>
          <w:iCs/>
          <w:color w:val="000000"/>
          <w:sz w:val="24"/>
          <w:szCs w:val="24"/>
        </w:rPr>
      </w:pPr>
    </w:p>
    <w:p w14:paraId="244B50DB" w14:textId="0E7D6FBC" w:rsidR="00D256CF" w:rsidRPr="006D6633" w:rsidRDefault="00D256CF" w:rsidP="00136398">
      <w:pPr>
        <w:tabs>
          <w:tab w:val="left" w:pos="9000"/>
        </w:tabs>
        <w:adjustRightInd w:val="0"/>
        <w:ind w:right="488"/>
        <w:rPr>
          <w:rFonts w:ascii="Times New Roman" w:hAnsi="Times New Roman" w:cs="Times New Roman"/>
          <w:b/>
          <w:i/>
          <w:iCs/>
          <w:color w:val="000000"/>
          <w:sz w:val="24"/>
          <w:szCs w:val="24"/>
        </w:rPr>
      </w:pPr>
    </w:p>
    <w:p w14:paraId="7D3447F9" w14:textId="77777777" w:rsidR="00136398" w:rsidRPr="006D6633" w:rsidRDefault="00136398" w:rsidP="00136398">
      <w:pPr>
        <w:tabs>
          <w:tab w:val="left" w:pos="9000"/>
        </w:tabs>
        <w:adjustRightInd w:val="0"/>
        <w:ind w:right="488"/>
        <w:rPr>
          <w:rFonts w:ascii="Times New Roman" w:hAnsi="Times New Roman" w:cs="Times New Roman"/>
          <w:b/>
          <w:i/>
          <w:iCs/>
          <w:color w:val="000000"/>
          <w:sz w:val="24"/>
          <w:szCs w:val="24"/>
        </w:rPr>
      </w:pPr>
    </w:p>
    <w:p w14:paraId="09D71A49" w14:textId="77777777" w:rsidR="00D256CF" w:rsidRPr="006D6633" w:rsidRDefault="00D256CF" w:rsidP="00252625">
      <w:pPr>
        <w:tabs>
          <w:tab w:val="left" w:pos="9000"/>
        </w:tabs>
        <w:adjustRightInd w:val="0"/>
        <w:ind w:left="4678" w:right="488"/>
        <w:jc w:val="center"/>
        <w:rPr>
          <w:rFonts w:ascii="Times New Roman" w:hAnsi="Times New Roman" w:cs="Times New Roman"/>
          <w:b/>
          <w:i/>
          <w:iCs/>
          <w:color w:val="000000"/>
          <w:sz w:val="24"/>
          <w:szCs w:val="24"/>
        </w:rPr>
      </w:pPr>
    </w:p>
    <w:p w14:paraId="61953A61" w14:textId="77777777" w:rsidR="00D256CF" w:rsidRPr="006D6633" w:rsidRDefault="00D256CF" w:rsidP="00252625">
      <w:pPr>
        <w:tabs>
          <w:tab w:val="left" w:pos="9000"/>
        </w:tabs>
        <w:adjustRightInd w:val="0"/>
        <w:ind w:left="4678" w:right="488"/>
        <w:jc w:val="center"/>
        <w:rPr>
          <w:rFonts w:ascii="Times New Roman" w:hAnsi="Times New Roman" w:cs="Times New Roman"/>
          <w:b/>
          <w:i/>
          <w:iCs/>
          <w:color w:val="000000"/>
          <w:sz w:val="24"/>
          <w:szCs w:val="24"/>
        </w:rPr>
      </w:pPr>
    </w:p>
    <w:p w14:paraId="2DEA194D" w14:textId="77777777" w:rsidR="00AC18BB" w:rsidRDefault="00AC18BB" w:rsidP="00252625">
      <w:pPr>
        <w:tabs>
          <w:tab w:val="left" w:pos="9000"/>
        </w:tabs>
        <w:adjustRightInd w:val="0"/>
        <w:ind w:left="4678" w:right="488"/>
        <w:jc w:val="center"/>
        <w:rPr>
          <w:rFonts w:ascii="Times New Roman" w:hAnsi="Times New Roman" w:cs="Times New Roman"/>
          <w:b/>
          <w:i/>
          <w:iCs/>
          <w:color w:val="000000"/>
          <w:sz w:val="24"/>
          <w:szCs w:val="24"/>
        </w:rPr>
      </w:pPr>
    </w:p>
    <w:p w14:paraId="1605E2E4" w14:textId="77777777" w:rsidR="00AC18BB" w:rsidRDefault="00AC18BB" w:rsidP="00252625">
      <w:pPr>
        <w:tabs>
          <w:tab w:val="left" w:pos="9000"/>
        </w:tabs>
        <w:adjustRightInd w:val="0"/>
        <w:ind w:left="4678" w:right="488"/>
        <w:jc w:val="center"/>
        <w:rPr>
          <w:rFonts w:ascii="Times New Roman" w:hAnsi="Times New Roman" w:cs="Times New Roman"/>
          <w:b/>
          <w:i/>
          <w:iCs/>
          <w:color w:val="000000"/>
          <w:sz w:val="24"/>
          <w:szCs w:val="24"/>
        </w:rPr>
      </w:pPr>
    </w:p>
    <w:p w14:paraId="30048016" w14:textId="77777777" w:rsidR="00AC18BB" w:rsidRDefault="00AC18BB" w:rsidP="00252625">
      <w:pPr>
        <w:tabs>
          <w:tab w:val="left" w:pos="9000"/>
        </w:tabs>
        <w:adjustRightInd w:val="0"/>
        <w:ind w:left="4678" w:right="488"/>
        <w:jc w:val="center"/>
        <w:rPr>
          <w:rFonts w:ascii="Times New Roman" w:hAnsi="Times New Roman" w:cs="Times New Roman"/>
          <w:b/>
          <w:i/>
          <w:iCs/>
          <w:color w:val="000000"/>
          <w:sz w:val="24"/>
          <w:szCs w:val="24"/>
        </w:rPr>
      </w:pPr>
    </w:p>
    <w:p w14:paraId="5BCA2B76" w14:textId="77777777" w:rsidR="00AC18BB" w:rsidRDefault="00AC18BB" w:rsidP="00252625">
      <w:pPr>
        <w:tabs>
          <w:tab w:val="left" w:pos="9000"/>
        </w:tabs>
        <w:adjustRightInd w:val="0"/>
        <w:ind w:left="4678" w:right="488"/>
        <w:jc w:val="center"/>
        <w:rPr>
          <w:rFonts w:ascii="Times New Roman" w:hAnsi="Times New Roman" w:cs="Times New Roman"/>
          <w:b/>
          <w:i/>
          <w:iCs/>
          <w:color w:val="000000"/>
          <w:sz w:val="24"/>
          <w:szCs w:val="24"/>
        </w:rPr>
      </w:pPr>
    </w:p>
    <w:p w14:paraId="58A4D854" w14:textId="77777777" w:rsidR="00ED67F8" w:rsidRDefault="00ED67F8" w:rsidP="00252625">
      <w:pPr>
        <w:tabs>
          <w:tab w:val="left" w:pos="9000"/>
        </w:tabs>
        <w:adjustRightInd w:val="0"/>
        <w:ind w:left="4678" w:right="488"/>
        <w:jc w:val="center"/>
        <w:rPr>
          <w:rFonts w:ascii="Times New Roman" w:hAnsi="Times New Roman" w:cs="Times New Roman"/>
          <w:b/>
          <w:i/>
          <w:iCs/>
          <w:color w:val="000000"/>
          <w:sz w:val="24"/>
          <w:szCs w:val="24"/>
        </w:rPr>
      </w:pPr>
    </w:p>
    <w:p w14:paraId="3D734C5D" w14:textId="77777777" w:rsidR="00ED67F8" w:rsidRDefault="00ED67F8" w:rsidP="00252625">
      <w:pPr>
        <w:tabs>
          <w:tab w:val="left" w:pos="9000"/>
        </w:tabs>
        <w:adjustRightInd w:val="0"/>
        <w:ind w:left="4678" w:right="488"/>
        <w:jc w:val="center"/>
        <w:rPr>
          <w:rFonts w:ascii="Times New Roman" w:hAnsi="Times New Roman" w:cs="Times New Roman"/>
          <w:b/>
          <w:i/>
          <w:iCs/>
          <w:color w:val="000000"/>
          <w:sz w:val="24"/>
          <w:szCs w:val="24"/>
        </w:rPr>
      </w:pPr>
    </w:p>
    <w:p w14:paraId="6ABE24D0" w14:textId="77777777" w:rsidR="00AC18BB" w:rsidRDefault="00AC18BB" w:rsidP="00252625">
      <w:pPr>
        <w:tabs>
          <w:tab w:val="left" w:pos="9000"/>
        </w:tabs>
        <w:adjustRightInd w:val="0"/>
        <w:ind w:left="4678" w:right="488"/>
        <w:jc w:val="center"/>
        <w:rPr>
          <w:rFonts w:ascii="Times New Roman" w:hAnsi="Times New Roman" w:cs="Times New Roman"/>
          <w:b/>
          <w:i/>
          <w:iCs/>
          <w:color w:val="000000"/>
          <w:sz w:val="24"/>
          <w:szCs w:val="24"/>
        </w:rPr>
      </w:pPr>
    </w:p>
    <w:p w14:paraId="134B2154" w14:textId="77777777" w:rsidR="00AC18BB" w:rsidRDefault="00AC18BB" w:rsidP="00252625">
      <w:pPr>
        <w:tabs>
          <w:tab w:val="left" w:pos="9000"/>
        </w:tabs>
        <w:adjustRightInd w:val="0"/>
        <w:ind w:left="4678" w:right="488"/>
        <w:jc w:val="center"/>
        <w:rPr>
          <w:rFonts w:ascii="Times New Roman" w:hAnsi="Times New Roman" w:cs="Times New Roman"/>
          <w:b/>
          <w:i/>
          <w:iCs/>
          <w:color w:val="000000"/>
          <w:sz w:val="24"/>
          <w:szCs w:val="24"/>
        </w:rPr>
      </w:pPr>
    </w:p>
    <w:p w14:paraId="7138706F" w14:textId="1B9737FA" w:rsidR="00252625" w:rsidRPr="00AC18BB" w:rsidRDefault="00252625" w:rsidP="00AC18BB">
      <w:pPr>
        <w:pStyle w:val="af0"/>
        <w:jc w:val="right"/>
        <w:rPr>
          <w:rFonts w:ascii="Times New Roman" w:hAnsi="Times New Roman"/>
          <w:b/>
          <w:i/>
        </w:rPr>
      </w:pPr>
      <w:r w:rsidRPr="00AC18BB">
        <w:rPr>
          <w:rFonts w:ascii="Times New Roman" w:hAnsi="Times New Roman"/>
          <w:b/>
          <w:i/>
        </w:rPr>
        <w:t>Приложение №2</w:t>
      </w:r>
    </w:p>
    <w:p w14:paraId="1D3E468A" w14:textId="0A9FBB57" w:rsidR="00252625" w:rsidRPr="00AC18BB" w:rsidRDefault="00252625" w:rsidP="00AC18BB">
      <w:pPr>
        <w:pStyle w:val="af0"/>
        <w:jc w:val="right"/>
        <w:rPr>
          <w:rFonts w:ascii="Times New Roman" w:hAnsi="Times New Roman"/>
          <w:b/>
          <w:i/>
        </w:rPr>
      </w:pPr>
      <w:r w:rsidRPr="00AC18BB">
        <w:rPr>
          <w:rFonts w:ascii="Times New Roman" w:hAnsi="Times New Roman"/>
          <w:b/>
          <w:i/>
        </w:rPr>
        <w:t xml:space="preserve">                      к Объявлению о закупк</w:t>
      </w:r>
      <w:r w:rsidR="00AC18BB" w:rsidRPr="00AC18BB">
        <w:rPr>
          <w:rFonts w:ascii="Times New Roman" w:hAnsi="Times New Roman"/>
          <w:b/>
          <w:i/>
        </w:rPr>
        <w:t xml:space="preserve">е </w:t>
      </w:r>
      <w:r w:rsidR="00932F1D" w:rsidRPr="00AC18BB">
        <w:rPr>
          <w:rFonts w:ascii="Times New Roman" w:hAnsi="Times New Roman"/>
          <w:b/>
          <w:i/>
        </w:rPr>
        <w:t>товара</w:t>
      </w:r>
    </w:p>
    <w:p w14:paraId="7924EB7B" w14:textId="5EB26D67" w:rsidR="00252625" w:rsidRPr="00AC18BB" w:rsidRDefault="00252625" w:rsidP="00AC18BB">
      <w:pPr>
        <w:pStyle w:val="af0"/>
        <w:jc w:val="right"/>
        <w:rPr>
          <w:rFonts w:ascii="Times New Roman" w:hAnsi="Times New Roman"/>
          <w:b/>
          <w:i/>
        </w:rPr>
      </w:pPr>
      <w:r w:rsidRPr="00AC18BB">
        <w:rPr>
          <w:rFonts w:ascii="Times New Roman" w:hAnsi="Times New Roman"/>
          <w:b/>
          <w:i/>
        </w:rPr>
        <w:t xml:space="preserve">                     №_____ от ____________ 202</w:t>
      </w:r>
      <w:r w:rsidR="003026C1" w:rsidRPr="00AC18BB">
        <w:rPr>
          <w:rFonts w:ascii="Times New Roman" w:hAnsi="Times New Roman"/>
          <w:b/>
          <w:i/>
          <w:lang w:val="kk-KZ"/>
        </w:rPr>
        <w:t>5</w:t>
      </w:r>
      <w:r w:rsidRPr="00AC18BB">
        <w:rPr>
          <w:rFonts w:ascii="Times New Roman" w:hAnsi="Times New Roman"/>
          <w:b/>
          <w:i/>
        </w:rPr>
        <w:t>г.</w:t>
      </w:r>
    </w:p>
    <w:p w14:paraId="186AB53D" w14:textId="77777777" w:rsidR="00252625" w:rsidRPr="00AC18BB" w:rsidRDefault="00252625" w:rsidP="00AC18BB">
      <w:pPr>
        <w:pStyle w:val="af0"/>
        <w:jc w:val="right"/>
        <w:rPr>
          <w:rFonts w:ascii="Times New Roman" w:hAnsi="Times New Roman"/>
          <w:b/>
          <w:i/>
        </w:rPr>
      </w:pPr>
    </w:p>
    <w:p w14:paraId="50B799D6"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2E9574D2" w14:textId="77777777" w:rsidR="00252625" w:rsidRPr="006D6633" w:rsidRDefault="00252625" w:rsidP="000F25E9">
      <w:pPr>
        <w:tabs>
          <w:tab w:val="left" w:pos="9000"/>
        </w:tabs>
        <w:adjustRightInd w:val="0"/>
        <w:jc w:val="center"/>
        <w:rPr>
          <w:rFonts w:ascii="Times New Roman" w:hAnsi="Times New Roman" w:cs="Times New Roman"/>
          <w:b/>
          <w:color w:val="000000"/>
          <w:sz w:val="24"/>
          <w:szCs w:val="24"/>
        </w:rPr>
      </w:pPr>
      <w:r w:rsidRPr="006D6633">
        <w:rPr>
          <w:rFonts w:ascii="Times New Roman" w:hAnsi="Times New Roman" w:cs="Times New Roman"/>
          <w:b/>
          <w:color w:val="000000"/>
          <w:sz w:val="24"/>
          <w:szCs w:val="24"/>
          <w:lang w:val="en-US"/>
        </w:rPr>
        <w:t>C</w:t>
      </w:r>
      <w:proofErr w:type="spellStart"/>
      <w:r w:rsidRPr="006D6633">
        <w:rPr>
          <w:rFonts w:ascii="Times New Roman" w:hAnsi="Times New Roman" w:cs="Times New Roman"/>
          <w:b/>
          <w:color w:val="000000"/>
          <w:sz w:val="24"/>
          <w:szCs w:val="24"/>
        </w:rPr>
        <w:t>тоимость</w:t>
      </w:r>
      <w:proofErr w:type="spellEnd"/>
      <w:r w:rsidRPr="006D6633">
        <w:rPr>
          <w:rFonts w:ascii="Times New Roman" w:hAnsi="Times New Roman" w:cs="Times New Roman"/>
          <w:b/>
          <w:color w:val="000000"/>
          <w:sz w:val="24"/>
          <w:szCs w:val="24"/>
        </w:rPr>
        <w:t xml:space="preserve"> услуг</w:t>
      </w:r>
    </w:p>
    <w:p w14:paraId="36AF5A1B"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tbl>
      <w:tblPr>
        <w:tblStyle w:val="af"/>
        <w:tblW w:w="0" w:type="auto"/>
        <w:tblInd w:w="-5" w:type="dxa"/>
        <w:tblLook w:val="04A0" w:firstRow="1" w:lastRow="0" w:firstColumn="1" w:lastColumn="0" w:noHBand="0" w:noVBand="1"/>
      </w:tblPr>
      <w:tblGrid>
        <w:gridCol w:w="567"/>
        <w:gridCol w:w="5663"/>
        <w:gridCol w:w="3120"/>
      </w:tblGrid>
      <w:tr w:rsidR="00252625" w:rsidRPr="006D6633" w14:paraId="1BC07106" w14:textId="77777777" w:rsidTr="00252625">
        <w:trPr>
          <w:trHeight w:val="478"/>
        </w:trPr>
        <w:tc>
          <w:tcPr>
            <w:tcW w:w="567" w:type="dxa"/>
          </w:tcPr>
          <w:p w14:paraId="00209208" w14:textId="77777777" w:rsidR="00252625" w:rsidRPr="006D6633" w:rsidRDefault="00252625" w:rsidP="00095F6C">
            <w:pPr>
              <w:tabs>
                <w:tab w:val="left" w:pos="9000"/>
              </w:tabs>
              <w:adjustRightInd w:val="0"/>
              <w:jc w:val="center"/>
              <w:rPr>
                <w:rFonts w:ascii="Times New Roman" w:hAnsi="Times New Roman" w:cs="Times New Roman"/>
                <w:b/>
                <w:color w:val="000000"/>
                <w:sz w:val="24"/>
                <w:szCs w:val="24"/>
              </w:rPr>
            </w:pPr>
            <w:r w:rsidRPr="006D6633">
              <w:rPr>
                <w:rFonts w:ascii="Times New Roman" w:hAnsi="Times New Roman" w:cs="Times New Roman"/>
                <w:b/>
                <w:color w:val="000000"/>
                <w:sz w:val="24"/>
                <w:szCs w:val="24"/>
              </w:rPr>
              <w:t>№</w:t>
            </w:r>
          </w:p>
        </w:tc>
        <w:tc>
          <w:tcPr>
            <w:tcW w:w="5663" w:type="dxa"/>
          </w:tcPr>
          <w:p w14:paraId="7C8EF6AC" w14:textId="77777777" w:rsidR="00252625" w:rsidRPr="006D6633" w:rsidRDefault="00252625" w:rsidP="00095F6C">
            <w:pPr>
              <w:tabs>
                <w:tab w:val="left" w:pos="9000"/>
              </w:tabs>
              <w:adjustRightInd w:val="0"/>
              <w:jc w:val="center"/>
              <w:rPr>
                <w:rFonts w:ascii="Times New Roman" w:hAnsi="Times New Roman" w:cs="Times New Roman"/>
                <w:b/>
                <w:color w:val="000000"/>
                <w:sz w:val="24"/>
                <w:szCs w:val="24"/>
              </w:rPr>
            </w:pPr>
            <w:r w:rsidRPr="006D6633">
              <w:rPr>
                <w:rFonts w:ascii="Times New Roman" w:hAnsi="Times New Roman" w:cs="Times New Roman"/>
                <w:b/>
                <w:color w:val="000000"/>
                <w:sz w:val="24"/>
                <w:szCs w:val="24"/>
              </w:rPr>
              <w:t>Наименование</w:t>
            </w:r>
          </w:p>
        </w:tc>
        <w:tc>
          <w:tcPr>
            <w:tcW w:w="3120" w:type="dxa"/>
          </w:tcPr>
          <w:p w14:paraId="139A266A" w14:textId="77777777" w:rsidR="00252625" w:rsidRPr="006D6633" w:rsidRDefault="00252625" w:rsidP="00095F6C">
            <w:pPr>
              <w:tabs>
                <w:tab w:val="left" w:pos="9000"/>
              </w:tabs>
              <w:adjustRightInd w:val="0"/>
              <w:jc w:val="center"/>
              <w:rPr>
                <w:rFonts w:ascii="Times New Roman" w:hAnsi="Times New Roman" w:cs="Times New Roman"/>
                <w:b/>
                <w:color w:val="000000"/>
                <w:sz w:val="24"/>
                <w:szCs w:val="24"/>
              </w:rPr>
            </w:pPr>
            <w:r w:rsidRPr="006D6633">
              <w:rPr>
                <w:rFonts w:ascii="Times New Roman" w:hAnsi="Times New Roman" w:cs="Times New Roman"/>
                <w:b/>
                <w:color w:val="000000"/>
                <w:sz w:val="24"/>
                <w:szCs w:val="24"/>
              </w:rPr>
              <w:t>Сумма в тенге</w:t>
            </w:r>
          </w:p>
        </w:tc>
      </w:tr>
      <w:tr w:rsidR="00252625" w:rsidRPr="006D6633" w14:paraId="4F72B5A3" w14:textId="77777777" w:rsidTr="00252625">
        <w:trPr>
          <w:trHeight w:val="1027"/>
        </w:trPr>
        <w:tc>
          <w:tcPr>
            <w:tcW w:w="567" w:type="dxa"/>
          </w:tcPr>
          <w:p w14:paraId="40BCB5B7" w14:textId="4F1128FF" w:rsidR="00252625" w:rsidRPr="006D6633" w:rsidRDefault="00252625" w:rsidP="00252625">
            <w:pPr>
              <w:tabs>
                <w:tab w:val="left" w:pos="9000"/>
              </w:tabs>
              <w:adjustRightInd w:val="0"/>
              <w:rPr>
                <w:rFonts w:ascii="Times New Roman" w:hAnsi="Times New Roman" w:cs="Times New Roman"/>
                <w:b/>
                <w:color w:val="000000"/>
                <w:sz w:val="24"/>
                <w:szCs w:val="24"/>
                <w:lang w:val="kk-KZ"/>
              </w:rPr>
            </w:pPr>
            <w:r w:rsidRPr="006D6633">
              <w:rPr>
                <w:rFonts w:ascii="Times New Roman" w:hAnsi="Times New Roman" w:cs="Times New Roman"/>
                <w:b/>
                <w:color w:val="000000"/>
                <w:sz w:val="24"/>
                <w:szCs w:val="24"/>
                <w:lang w:val="kk-KZ"/>
              </w:rPr>
              <w:t>1</w:t>
            </w:r>
          </w:p>
        </w:tc>
        <w:tc>
          <w:tcPr>
            <w:tcW w:w="5663" w:type="dxa"/>
          </w:tcPr>
          <w:p w14:paraId="229412B6" w14:textId="3BB1FED1" w:rsidR="00252625" w:rsidRPr="006D6633" w:rsidRDefault="00E638F7" w:rsidP="00095F6C">
            <w:pPr>
              <w:tabs>
                <w:tab w:val="left" w:pos="9000"/>
              </w:tabs>
              <w:adjustRightInd w:val="0"/>
              <w:rPr>
                <w:rFonts w:ascii="Times New Roman" w:hAnsi="Times New Roman" w:cs="Times New Roman"/>
                <w:bCs/>
                <w:sz w:val="24"/>
                <w:szCs w:val="24"/>
              </w:rPr>
            </w:pPr>
            <w:r>
              <w:rPr>
                <w:rFonts w:ascii="Times New Roman" w:hAnsi="Times New Roman" w:cs="Times New Roman"/>
                <w:bCs/>
                <w:sz w:val="24"/>
                <w:szCs w:val="24"/>
                <w:lang w:val="kk-KZ"/>
              </w:rPr>
              <w:t>поставка</w:t>
            </w:r>
            <w:r w:rsidR="00ED67F8" w:rsidRPr="00ED67F8">
              <w:rPr>
                <w:rFonts w:ascii="Times New Roman" w:hAnsi="Times New Roman" w:cs="Times New Roman"/>
                <w:bCs/>
                <w:sz w:val="24"/>
                <w:szCs w:val="24"/>
                <w:lang w:val="kk-KZ"/>
              </w:rPr>
              <w:t xml:space="preserve"> демонстрационных экологических моделей: </w:t>
            </w:r>
            <w:r w:rsidR="00B571AA" w:rsidRPr="00B571AA">
              <w:rPr>
                <w:rFonts w:ascii="Times New Roman" w:hAnsi="Times New Roman" w:cs="Times New Roman"/>
                <w:bCs/>
                <w:sz w:val="24"/>
                <w:szCs w:val="24"/>
                <w:lang w:val="kk-KZ"/>
              </w:rPr>
              <w:t xml:space="preserve">мини-солнечная электростанция – 1 шт.; мини-ветрогенератор – 1 шт.; экотестер  (дозиметр,                         нитрат-тестер) – 2 шт.; тест-полоски для определения качества воды 7 в 1 (100 тестов) – 15 шт., многофункциональный измеритель окружающей среды – 2 шт.; анализатор качества воздуха – 2 шт; школьная метеостанция – 1шт.; набор для исследования почвенного </w:t>
            </w:r>
            <w:r w:rsidR="00B571AA" w:rsidRPr="00B571AA">
              <w:rPr>
                <w:rFonts w:ascii="Times New Roman" w:hAnsi="Times New Roman" w:cs="Times New Roman"/>
                <w:bCs/>
                <w:sz w:val="24"/>
                <w:szCs w:val="24"/>
              </w:rPr>
              <w:t>покрова</w:t>
            </w:r>
            <w:r w:rsidR="00B571AA" w:rsidRPr="00B571AA">
              <w:rPr>
                <w:rFonts w:ascii="Times New Roman" w:hAnsi="Times New Roman" w:cs="Times New Roman"/>
                <w:bCs/>
                <w:sz w:val="24"/>
                <w:szCs w:val="24"/>
                <w:lang w:val="kk-KZ"/>
              </w:rPr>
              <w:t xml:space="preserve"> – 2 шт;</w:t>
            </w:r>
            <w:r w:rsidR="00B571AA" w:rsidRPr="00B571AA">
              <w:rPr>
                <w:rFonts w:ascii="Times New Roman" w:hAnsi="Times New Roman" w:cs="Times New Roman"/>
                <w:bCs/>
                <w:sz w:val="24"/>
                <w:szCs w:val="24"/>
              </w:rPr>
              <w:t xml:space="preserve"> тест-комплект pH</w:t>
            </w:r>
            <w:r w:rsidR="00B571AA" w:rsidRPr="00B571AA">
              <w:rPr>
                <w:rFonts w:ascii="Times New Roman" w:hAnsi="Times New Roman" w:cs="Times New Roman"/>
                <w:bCs/>
                <w:sz w:val="24"/>
                <w:szCs w:val="24"/>
                <w:lang w:val="kk-KZ"/>
              </w:rPr>
              <w:t xml:space="preserve"> – 2шт.</w:t>
            </w:r>
            <w:r w:rsidR="00B571AA" w:rsidRPr="00B571AA">
              <w:rPr>
                <w:rFonts w:ascii="Times New Roman" w:hAnsi="Times New Roman" w:cs="Times New Roman"/>
                <w:bCs/>
                <w:sz w:val="24"/>
                <w:szCs w:val="24"/>
              </w:rPr>
              <w:t xml:space="preserve">, </w:t>
            </w:r>
            <w:r w:rsidR="00ED67F8" w:rsidRPr="00ED67F8">
              <w:rPr>
                <w:rFonts w:ascii="Times New Roman" w:hAnsi="Times New Roman" w:cs="Times New Roman"/>
                <w:bCs/>
                <w:sz w:val="24"/>
                <w:szCs w:val="24"/>
              </w:rPr>
              <w:t>а также проведение обучающего тренинга для преподавателей и школьников</w:t>
            </w:r>
            <w:r w:rsidR="00ED67F8">
              <w:rPr>
                <w:rFonts w:ascii="Times New Roman" w:hAnsi="Times New Roman" w:cs="Times New Roman"/>
                <w:bCs/>
                <w:sz w:val="24"/>
                <w:szCs w:val="24"/>
                <w:lang w:val="kk-KZ"/>
              </w:rPr>
              <w:t xml:space="preserve"> </w:t>
            </w:r>
            <w:r w:rsidR="00B571AA">
              <w:rPr>
                <w:rFonts w:ascii="Times New Roman" w:hAnsi="Times New Roman" w:cs="Times New Roman"/>
                <w:bCs/>
                <w:sz w:val="24"/>
                <w:szCs w:val="24"/>
                <w:lang w:val="kk-KZ"/>
              </w:rPr>
              <w:t xml:space="preserve"> </w:t>
            </w:r>
          </w:p>
        </w:tc>
        <w:tc>
          <w:tcPr>
            <w:tcW w:w="3120" w:type="dxa"/>
          </w:tcPr>
          <w:p w14:paraId="259E92CE" w14:textId="6D587548" w:rsidR="00252625" w:rsidRPr="006D6633" w:rsidRDefault="00252625" w:rsidP="00252625">
            <w:pPr>
              <w:tabs>
                <w:tab w:val="left" w:pos="9000"/>
              </w:tabs>
              <w:adjustRightInd w:val="0"/>
              <w:jc w:val="center"/>
              <w:rPr>
                <w:rFonts w:ascii="Times New Roman" w:hAnsi="Times New Roman" w:cs="Times New Roman"/>
                <w:bCs/>
                <w:color w:val="000000"/>
                <w:sz w:val="24"/>
                <w:szCs w:val="24"/>
                <w:lang w:val="kk-KZ"/>
              </w:rPr>
            </w:pPr>
            <w:r w:rsidRPr="006D6633">
              <w:rPr>
                <w:rFonts w:ascii="Times New Roman" w:hAnsi="Times New Roman" w:cs="Times New Roman"/>
                <w:bCs/>
                <w:color w:val="000000"/>
                <w:sz w:val="24"/>
                <w:szCs w:val="24"/>
                <w:lang w:val="kk-KZ"/>
              </w:rPr>
              <w:t>2 000 000,0</w:t>
            </w:r>
          </w:p>
        </w:tc>
      </w:tr>
      <w:tr w:rsidR="00252625" w:rsidRPr="006D6633" w14:paraId="0C29569B" w14:textId="77777777" w:rsidTr="00252625">
        <w:trPr>
          <w:trHeight w:val="470"/>
        </w:trPr>
        <w:tc>
          <w:tcPr>
            <w:tcW w:w="567" w:type="dxa"/>
          </w:tcPr>
          <w:p w14:paraId="7EAF0F05" w14:textId="77777777" w:rsidR="00252625" w:rsidRPr="006D6633" w:rsidRDefault="00252625" w:rsidP="00095F6C">
            <w:pPr>
              <w:tabs>
                <w:tab w:val="left" w:pos="9000"/>
              </w:tabs>
              <w:adjustRightInd w:val="0"/>
              <w:rPr>
                <w:rFonts w:ascii="Times New Roman" w:hAnsi="Times New Roman" w:cs="Times New Roman"/>
                <w:b/>
                <w:i/>
                <w:iCs/>
                <w:color w:val="000000"/>
                <w:sz w:val="24"/>
                <w:szCs w:val="24"/>
              </w:rPr>
            </w:pPr>
          </w:p>
        </w:tc>
        <w:tc>
          <w:tcPr>
            <w:tcW w:w="5663" w:type="dxa"/>
          </w:tcPr>
          <w:p w14:paraId="1CE026BC" w14:textId="77777777" w:rsidR="00252625" w:rsidRPr="006D6633" w:rsidRDefault="00252625" w:rsidP="00095F6C">
            <w:pPr>
              <w:tabs>
                <w:tab w:val="left" w:pos="9000"/>
              </w:tabs>
              <w:adjustRightInd w:val="0"/>
              <w:rPr>
                <w:rFonts w:ascii="Times New Roman" w:hAnsi="Times New Roman" w:cs="Times New Roman"/>
                <w:b/>
                <w:sz w:val="24"/>
                <w:szCs w:val="24"/>
              </w:rPr>
            </w:pPr>
            <w:r w:rsidRPr="006D6633">
              <w:rPr>
                <w:rFonts w:ascii="Times New Roman" w:hAnsi="Times New Roman" w:cs="Times New Roman"/>
                <w:b/>
                <w:sz w:val="24"/>
                <w:szCs w:val="24"/>
              </w:rPr>
              <w:t>Итого</w:t>
            </w:r>
          </w:p>
        </w:tc>
        <w:tc>
          <w:tcPr>
            <w:tcW w:w="3120" w:type="dxa"/>
          </w:tcPr>
          <w:p w14:paraId="5E3AADC5" w14:textId="1BCF8347" w:rsidR="00252625" w:rsidRPr="006D6633" w:rsidRDefault="00252625" w:rsidP="00095F6C">
            <w:pPr>
              <w:tabs>
                <w:tab w:val="left" w:pos="9000"/>
              </w:tabs>
              <w:adjustRightInd w:val="0"/>
              <w:jc w:val="center"/>
              <w:rPr>
                <w:rFonts w:ascii="Times New Roman" w:hAnsi="Times New Roman" w:cs="Times New Roman"/>
                <w:bCs/>
                <w:color w:val="000000"/>
                <w:sz w:val="24"/>
                <w:szCs w:val="24"/>
              </w:rPr>
            </w:pPr>
            <w:r w:rsidRPr="006D6633">
              <w:rPr>
                <w:rFonts w:ascii="Times New Roman" w:hAnsi="Times New Roman" w:cs="Times New Roman"/>
                <w:bCs/>
                <w:color w:val="000000"/>
                <w:sz w:val="24"/>
                <w:szCs w:val="24"/>
                <w:lang w:val="kk-KZ"/>
              </w:rPr>
              <w:t>2 0</w:t>
            </w:r>
            <w:r w:rsidRPr="006D6633">
              <w:rPr>
                <w:rFonts w:ascii="Times New Roman" w:hAnsi="Times New Roman" w:cs="Times New Roman"/>
                <w:bCs/>
                <w:color w:val="000000"/>
                <w:sz w:val="24"/>
                <w:szCs w:val="24"/>
              </w:rPr>
              <w:t>00 000,00</w:t>
            </w:r>
          </w:p>
        </w:tc>
      </w:tr>
    </w:tbl>
    <w:p w14:paraId="28EC2B56"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07475079"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55E6D758"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13E03D50" w14:textId="77777777" w:rsidR="00252625" w:rsidRPr="006D6633" w:rsidRDefault="00252625" w:rsidP="00252625">
      <w:pPr>
        <w:tabs>
          <w:tab w:val="left" w:pos="9000"/>
        </w:tabs>
        <w:adjustRightInd w:val="0"/>
        <w:rPr>
          <w:rFonts w:ascii="Times New Roman" w:hAnsi="Times New Roman" w:cs="Times New Roman"/>
          <w:b/>
          <w:i/>
          <w:iCs/>
          <w:color w:val="000000"/>
          <w:sz w:val="24"/>
          <w:szCs w:val="24"/>
        </w:rPr>
      </w:pPr>
    </w:p>
    <w:p w14:paraId="1C9CE096" w14:textId="77777777" w:rsidR="00252625" w:rsidRPr="006D6633" w:rsidRDefault="00252625" w:rsidP="00252625">
      <w:pPr>
        <w:tabs>
          <w:tab w:val="left" w:pos="9000"/>
        </w:tabs>
        <w:adjustRightInd w:val="0"/>
        <w:rPr>
          <w:rFonts w:ascii="Times New Roman" w:hAnsi="Times New Roman" w:cs="Times New Roman"/>
          <w:b/>
          <w:i/>
          <w:iCs/>
          <w:color w:val="000000"/>
          <w:sz w:val="24"/>
          <w:szCs w:val="24"/>
        </w:rPr>
      </w:pPr>
    </w:p>
    <w:p w14:paraId="496088A6" w14:textId="77777777" w:rsidR="00252625" w:rsidRPr="006D6633" w:rsidRDefault="00252625" w:rsidP="00252625">
      <w:pPr>
        <w:tabs>
          <w:tab w:val="left" w:pos="9000"/>
        </w:tabs>
        <w:adjustRightInd w:val="0"/>
        <w:rPr>
          <w:rFonts w:ascii="Times New Roman" w:hAnsi="Times New Roman" w:cs="Times New Roman"/>
          <w:b/>
          <w:i/>
          <w:iCs/>
          <w:color w:val="000000"/>
          <w:sz w:val="24"/>
          <w:szCs w:val="24"/>
        </w:rPr>
      </w:pPr>
    </w:p>
    <w:p w14:paraId="17671DF3" w14:textId="5D49D126" w:rsidR="00252625" w:rsidRPr="006D6633" w:rsidRDefault="00932F1D" w:rsidP="00252625">
      <w:pPr>
        <w:tabs>
          <w:tab w:val="left" w:pos="9000"/>
        </w:tabs>
        <w:adjustRightInd w:val="0"/>
        <w:rPr>
          <w:rFonts w:ascii="Times New Roman" w:hAnsi="Times New Roman" w:cs="Times New Roman"/>
          <w:b/>
          <w:color w:val="000000"/>
          <w:sz w:val="24"/>
          <w:szCs w:val="24"/>
        </w:rPr>
      </w:pPr>
      <w:proofErr w:type="gramStart"/>
      <w:r w:rsidRPr="006D6633">
        <w:rPr>
          <w:rFonts w:ascii="Times New Roman" w:hAnsi="Times New Roman" w:cs="Times New Roman"/>
          <w:b/>
          <w:color w:val="000000"/>
          <w:sz w:val="24"/>
          <w:szCs w:val="24"/>
        </w:rPr>
        <w:t>Поставщик</w:t>
      </w:r>
      <w:r w:rsidR="00252625" w:rsidRPr="006D6633">
        <w:rPr>
          <w:rFonts w:ascii="Times New Roman" w:hAnsi="Times New Roman" w:cs="Times New Roman"/>
          <w:b/>
          <w:color w:val="000000"/>
          <w:sz w:val="24"/>
          <w:szCs w:val="24"/>
        </w:rPr>
        <w:t xml:space="preserve">:   </w:t>
      </w:r>
      <w:proofErr w:type="gramEnd"/>
      <w:r w:rsidR="00252625" w:rsidRPr="006D6633">
        <w:rPr>
          <w:rFonts w:ascii="Times New Roman" w:hAnsi="Times New Roman" w:cs="Times New Roman"/>
          <w:b/>
          <w:color w:val="000000"/>
          <w:sz w:val="24"/>
          <w:szCs w:val="24"/>
        </w:rPr>
        <w:t xml:space="preserve">                                                                                                     </w:t>
      </w:r>
      <w:r w:rsidRPr="006D6633">
        <w:rPr>
          <w:rFonts w:ascii="Times New Roman" w:hAnsi="Times New Roman" w:cs="Times New Roman"/>
          <w:b/>
          <w:color w:val="000000"/>
          <w:sz w:val="24"/>
          <w:szCs w:val="24"/>
        </w:rPr>
        <w:t>Покупатель</w:t>
      </w:r>
      <w:r w:rsidR="00252625" w:rsidRPr="006D6633">
        <w:rPr>
          <w:rFonts w:ascii="Times New Roman" w:hAnsi="Times New Roman" w:cs="Times New Roman"/>
          <w:b/>
          <w:color w:val="000000"/>
          <w:sz w:val="24"/>
          <w:szCs w:val="24"/>
        </w:rPr>
        <w:t xml:space="preserve">: </w:t>
      </w:r>
    </w:p>
    <w:p w14:paraId="69F4BE5A"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6D37830C"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05AB42F9" w14:textId="77777777" w:rsidR="00252625" w:rsidRPr="006D6633" w:rsidRDefault="00252625" w:rsidP="00252625">
      <w:pPr>
        <w:tabs>
          <w:tab w:val="left" w:pos="9000"/>
        </w:tabs>
        <w:adjustRightInd w:val="0"/>
        <w:rPr>
          <w:rFonts w:ascii="Times New Roman" w:hAnsi="Times New Roman" w:cs="Times New Roman"/>
          <w:b/>
          <w:i/>
          <w:iCs/>
          <w:color w:val="000000"/>
          <w:sz w:val="24"/>
          <w:szCs w:val="24"/>
        </w:rPr>
      </w:pPr>
    </w:p>
    <w:p w14:paraId="1634F53E"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08B11A80"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0D526536"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2D0191C0"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30413104"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50023E1E" w14:textId="77777777" w:rsidR="00252625" w:rsidRPr="006D6633" w:rsidRDefault="00252625" w:rsidP="00252625">
      <w:pPr>
        <w:tabs>
          <w:tab w:val="left" w:pos="9000"/>
        </w:tabs>
        <w:adjustRightInd w:val="0"/>
        <w:ind w:left="4678"/>
        <w:rPr>
          <w:rFonts w:ascii="Times New Roman" w:hAnsi="Times New Roman" w:cs="Times New Roman"/>
          <w:b/>
          <w:i/>
          <w:iCs/>
          <w:color w:val="000000"/>
          <w:sz w:val="24"/>
          <w:szCs w:val="24"/>
        </w:rPr>
      </w:pPr>
    </w:p>
    <w:p w14:paraId="587A5C33" w14:textId="77777777" w:rsidR="003026C1" w:rsidRPr="00AC18BB" w:rsidRDefault="003026C1" w:rsidP="00AC18BB">
      <w:pPr>
        <w:pStyle w:val="af0"/>
        <w:jc w:val="right"/>
        <w:rPr>
          <w:rFonts w:ascii="Times New Roman" w:hAnsi="Times New Roman"/>
          <w:b/>
          <w:i/>
          <w:sz w:val="24"/>
          <w:szCs w:val="24"/>
          <w:lang w:val="kk-KZ"/>
        </w:rPr>
      </w:pPr>
    </w:p>
    <w:p w14:paraId="68AB6019" w14:textId="503EE654" w:rsidR="00252625" w:rsidRPr="00AC18BB" w:rsidRDefault="00475C4D" w:rsidP="00AC18BB">
      <w:pPr>
        <w:pStyle w:val="af0"/>
        <w:jc w:val="right"/>
        <w:rPr>
          <w:rFonts w:ascii="Times New Roman" w:hAnsi="Times New Roman"/>
          <w:b/>
          <w:i/>
          <w:sz w:val="24"/>
          <w:szCs w:val="24"/>
        </w:rPr>
      </w:pPr>
      <w:r w:rsidRPr="00AC18BB">
        <w:rPr>
          <w:rFonts w:ascii="Times New Roman" w:hAnsi="Times New Roman"/>
          <w:b/>
          <w:i/>
          <w:sz w:val="24"/>
          <w:szCs w:val="24"/>
          <w:lang w:val="kk-KZ"/>
        </w:rPr>
        <w:t xml:space="preserve">                         </w:t>
      </w:r>
      <w:r w:rsidR="00252625" w:rsidRPr="00AC18BB">
        <w:rPr>
          <w:rFonts w:ascii="Times New Roman" w:hAnsi="Times New Roman"/>
          <w:b/>
          <w:i/>
          <w:sz w:val="24"/>
          <w:szCs w:val="24"/>
        </w:rPr>
        <w:t>Приложение №3</w:t>
      </w:r>
    </w:p>
    <w:p w14:paraId="11929A31" w14:textId="0BB6E75F" w:rsidR="00252625" w:rsidRPr="00AC18BB" w:rsidRDefault="00475C4D" w:rsidP="00AC18BB">
      <w:pPr>
        <w:pStyle w:val="af0"/>
        <w:jc w:val="right"/>
        <w:rPr>
          <w:rFonts w:ascii="Times New Roman" w:hAnsi="Times New Roman"/>
          <w:b/>
          <w:i/>
          <w:sz w:val="24"/>
          <w:szCs w:val="24"/>
        </w:rPr>
      </w:pPr>
      <w:r w:rsidRPr="00AC18BB">
        <w:rPr>
          <w:rFonts w:ascii="Times New Roman" w:hAnsi="Times New Roman"/>
          <w:b/>
          <w:i/>
          <w:sz w:val="24"/>
          <w:szCs w:val="24"/>
        </w:rPr>
        <w:t xml:space="preserve">                        </w:t>
      </w:r>
      <w:r w:rsidR="00252625" w:rsidRPr="00AC18BB">
        <w:rPr>
          <w:rFonts w:ascii="Times New Roman" w:hAnsi="Times New Roman"/>
          <w:b/>
          <w:i/>
          <w:sz w:val="24"/>
          <w:szCs w:val="24"/>
        </w:rPr>
        <w:t xml:space="preserve"> к Объявлению о закупке</w:t>
      </w:r>
      <w:r w:rsidR="00932F1D" w:rsidRPr="00AC18BB">
        <w:rPr>
          <w:rFonts w:ascii="Times New Roman" w:hAnsi="Times New Roman"/>
          <w:b/>
          <w:i/>
          <w:sz w:val="24"/>
          <w:szCs w:val="24"/>
        </w:rPr>
        <w:t xml:space="preserve"> товара</w:t>
      </w:r>
    </w:p>
    <w:p w14:paraId="40320DFC" w14:textId="77777777" w:rsidR="00252625" w:rsidRPr="006D6633" w:rsidRDefault="00252625" w:rsidP="00252625">
      <w:pPr>
        <w:spacing w:line="276" w:lineRule="auto"/>
        <w:jc w:val="center"/>
        <w:rPr>
          <w:rFonts w:ascii="Times New Roman" w:hAnsi="Times New Roman" w:cs="Times New Roman"/>
          <w:bCs/>
          <w:color w:val="000000"/>
          <w:sz w:val="24"/>
          <w:szCs w:val="24"/>
        </w:rPr>
      </w:pPr>
    </w:p>
    <w:p w14:paraId="5B4F61A0" w14:textId="77777777" w:rsidR="00252625" w:rsidRPr="006D6633" w:rsidRDefault="00252625" w:rsidP="00252625">
      <w:pPr>
        <w:spacing w:line="276" w:lineRule="auto"/>
        <w:jc w:val="center"/>
        <w:rPr>
          <w:rFonts w:ascii="Times New Roman" w:hAnsi="Times New Roman" w:cs="Times New Roman"/>
          <w:bCs/>
          <w:color w:val="000000"/>
          <w:sz w:val="24"/>
          <w:szCs w:val="24"/>
          <w:lang w:val="kk-KZ"/>
        </w:rPr>
      </w:pPr>
    </w:p>
    <w:p w14:paraId="0F61123E" w14:textId="77777777" w:rsidR="00252625" w:rsidRPr="006D6633" w:rsidRDefault="00252625" w:rsidP="00252625">
      <w:pPr>
        <w:spacing w:line="276" w:lineRule="auto"/>
        <w:jc w:val="center"/>
        <w:rPr>
          <w:rFonts w:ascii="Times New Roman" w:hAnsi="Times New Roman" w:cs="Times New Roman"/>
          <w:bCs/>
          <w:color w:val="000000"/>
          <w:sz w:val="24"/>
          <w:szCs w:val="24"/>
          <w:lang w:val="kk-KZ"/>
        </w:rPr>
      </w:pPr>
    </w:p>
    <w:p w14:paraId="1A058335" w14:textId="77777777" w:rsidR="00252625" w:rsidRPr="006D6633" w:rsidRDefault="00252625" w:rsidP="00252625">
      <w:pPr>
        <w:spacing w:line="276" w:lineRule="auto"/>
        <w:jc w:val="center"/>
        <w:rPr>
          <w:rFonts w:ascii="Times New Roman" w:hAnsi="Times New Roman" w:cs="Times New Roman"/>
          <w:bCs/>
          <w:color w:val="000000"/>
          <w:sz w:val="24"/>
          <w:szCs w:val="24"/>
        </w:rPr>
      </w:pPr>
      <w:r w:rsidRPr="006D6633">
        <w:rPr>
          <w:rFonts w:ascii="Times New Roman" w:hAnsi="Times New Roman" w:cs="Times New Roman"/>
          <w:bCs/>
          <w:color w:val="000000"/>
          <w:sz w:val="24"/>
          <w:szCs w:val="24"/>
        </w:rPr>
        <w:t>Ценовое предложение ___________ (</w:t>
      </w:r>
      <w:r w:rsidRPr="006D6633">
        <w:rPr>
          <w:rFonts w:ascii="Times New Roman" w:hAnsi="Times New Roman" w:cs="Times New Roman"/>
          <w:b/>
          <w:i/>
          <w:iCs/>
          <w:color w:val="000000"/>
          <w:sz w:val="24"/>
          <w:szCs w:val="24"/>
        </w:rPr>
        <w:t>потенциального поставщика</w:t>
      </w:r>
      <w:r w:rsidRPr="006D6633">
        <w:rPr>
          <w:rFonts w:ascii="Times New Roman" w:hAnsi="Times New Roman" w:cs="Times New Roman"/>
          <w:bCs/>
          <w:color w:val="000000"/>
          <w:sz w:val="24"/>
          <w:szCs w:val="24"/>
        </w:rPr>
        <w:t>)</w:t>
      </w:r>
    </w:p>
    <w:p w14:paraId="608741F2" w14:textId="77777777" w:rsidR="00252625" w:rsidRPr="006D6633" w:rsidRDefault="00252625" w:rsidP="00252625">
      <w:pPr>
        <w:spacing w:line="276" w:lineRule="auto"/>
        <w:jc w:val="center"/>
        <w:rPr>
          <w:rFonts w:ascii="Times New Roman" w:hAnsi="Times New Roman" w:cs="Times New Roman"/>
          <w:bCs/>
          <w:color w:val="000000"/>
          <w:sz w:val="24"/>
          <w:szCs w:val="24"/>
        </w:rPr>
      </w:pPr>
      <w:r w:rsidRPr="006D6633">
        <w:rPr>
          <w:rFonts w:ascii="Times New Roman" w:hAnsi="Times New Roman" w:cs="Times New Roman"/>
          <w:bCs/>
          <w:color w:val="000000"/>
          <w:sz w:val="24"/>
          <w:szCs w:val="24"/>
        </w:rPr>
        <w:t>по закупкам _________________ способом запроса ценовых предложений</w:t>
      </w:r>
    </w:p>
    <w:p w14:paraId="3FF9DBDF" w14:textId="77777777" w:rsidR="00252625" w:rsidRPr="006D6633" w:rsidRDefault="00252625" w:rsidP="00252625">
      <w:pPr>
        <w:spacing w:line="276" w:lineRule="auto"/>
        <w:jc w:val="center"/>
        <w:rPr>
          <w:rFonts w:ascii="Times New Roman" w:hAnsi="Times New Roman" w:cs="Times New Roman"/>
          <w:b/>
          <w:i/>
          <w:iCs/>
          <w:sz w:val="24"/>
          <w:szCs w:val="24"/>
        </w:rPr>
      </w:pPr>
      <w:r w:rsidRPr="006D6633">
        <w:rPr>
          <w:rFonts w:ascii="Times New Roman" w:hAnsi="Times New Roman" w:cs="Times New Roman"/>
          <w:bCs/>
          <w:color w:val="000000"/>
          <w:sz w:val="24"/>
          <w:szCs w:val="24"/>
        </w:rPr>
        <w:t xml:space="preserve"> </w:t>
      </w:r>
      <w:r w:rsidRPr="006D6633">
        <w:rPr>
          <w:rFonts w:ascii="Times New Roman" w:hAnsi="Times New Roman" w:cs="Times New Roman"/>
          <w:b/>
          <w:i/>
          <w:iCs/>
          <w:color w:val="000000"/>
          <w:sz w:val="24"/>
          <w:szCs w:val="24"/>
        </w:rPr>
        <w:t>(заполняется отдельно на каждые закупки)</w:t>
      </w:r>
    </w:p>
    <w:p w14:paraId="6F74D69F" w14:textId="77777777" w:rsidR="00252625" w:rsidRPr="006D6633" w:rsidRDefault="00252625" w:rsidP="00252625">
      <w:pPr>
        <w:spacing w:line="276" w:lineRule="auto"/>
        <w:jc w:val="both"/>
        <w:rPr>
          <w:rFonts w:ascii="Times New Roman" w:hAnsi="Times New Roman" w:cs="Times New Roman"/>
          <w:color w:val="000000"/>
          <w:sz w:val="24"/>
          <w:szCs w:val="24"/>
        </w:rPr>
      </w:pPr>
    </w:p>
    <w:p w14:paraId="705A7F14" w14:textId="77777777" w:rsidR="00252625" w:rsidRPr="006D6633" w:rsidRDefault="00252625" w:rsidP="00252625">
      <w:pPr>
        <w:spacing w:line="276" w:lineRule="auto"/>
        <w:jc w:val="both"/>
        <w:rPr>
          <w:rFonts w:ascii="Times New Roman" w:hAnsi="Times New Roman" w:cs="Times New Roman"/>
          <w:sz w:val="24"/>
          <w:szCs w:val="24"/>
        </w:rPr>
      </w:pPr>
      <w:r w:rsidRPr="006D6633">
        <w:rPr>
          <w:rFonts w:ascii="Times New Roman" w:hAnsi="Times New Roman" w:cs="Times New Roman"/>
          <w:color w:val="000000"/>
          <w:sz w:val="24"/>
          <w:szCs w:val="24"/>
        </w:rPr>
        <w:t>Наименование закупки ____________________________________________________</w:t>
      </w:r>
    </w:p>
    <w:p w14:paraId="5ACA2311" w14:textId="77777777" w:rsidR="00252625" w:rsidRPr="006D6633" w:rsidRDefault="00252625" w:rsidP="00252625">
      <w:pPr>
        <w:spacing w:line="276" w:lineRule="auto"/>
        <w:jc w:val="both"/>
        <w:rPr>
          <w:rFonts w:ascii="Times New Roman" w:hAnsi="Times New Roman" w:cs="Times New Roman"/>
          <w:sz w:val="24"/>
          <w:szCs w:val="24"/>
        </w:rPr>
      </w:pPr>
      <w:r w:rsidRPr="006D6633">
        <w:rPr>
          <w:rFonts w:ascii="Times New Roman" w:hAnsi="Times New Roman" w:cs="Times New Roman"/>
          <w:color w:val="000000"/>
          <w:sz w:val="24"/>
          <w:szCs w:val="24"/>
        </w:rPr>
        <w:t>Наименование потенциального поставщика __________________________________</w:t>
      </w:r>
    </w:p>
    <w:p w14:paraId="17B0264F" w14:textId="77777777" w:rsidR="00252625" w:rsidRPr="006D6633" w:rsidRDefault="00252625" w:rsidP="00252625">
      <w:pPr>
        <w:spacing w:line="276" w:lineRule="auto"/>
        <w:jc w:val="both"/>
        <w:rPr>
          <w:rFonts w:ascii="Times New Roman" w:hAnsi="Times New Roman" w:cs="Times New Roman"/>
          <w:sz w:val="24"/>
          <w:szCs w:val="24"/>
        </w:rPr>
      </w:pPr>
      <w:r w:rsidRPr="006D6633">
        <w:rPr>
          <w:rFonts w:ascii="Times New Roman" w:hAnsi="Times New Roman" w:cs="Times New Roman"/>
          <w:color w:val="000000"/>
          <w:sz w:val="24"/>
          <w:szCs w:val="24"/>
        </w:rPr>
        <w:t>БИН/ИИН _____________________________________________________</w:t>
      </w:r>
    </w:p>
    <w:p w14:paraId="5BBA6416" w14:textId="77777777" w:rsidR="00252625" w:rsidRPr="006D6633" w:rsidRDefault="00252625" w:rsidP="00252625">
      <w:pPr>
        <w:spacing w:line="276" w:lineRule="auto"/>
        <w:jc w:val="both"/>
        <w:rPr>
          <w:rFonts w:ascii="Times New Roman" w:hAnsi="Times New Roman" w:cs="Times New Roman"/>
          <w:sz w:val="24"/>
          <w:szCs w:val="24"/>
        </w:rPr>
      </w:pPr>
      <w:r w:rsidRPr="006D6633">
        <w:rPr>
          <w:rFonts w:ascii="Times New Roman" w:hAnsi="Times New Roman" w:cs="Times New Roman"/>
          <w:color w:val="000000"/>
          <w:sz w:val="24"/>
          <w:szCs w:val="24"/>
        </w:rPr>
        <w:t>Банковские реквизиты потенциального поставщика ____________________________</w:t>
      </w:r>
    </w:p>
    <w:p w14:paraId="189E9376" w14:textId="77777777" w:rsidR="00252625" w:rsidRPr="006D6633" w:rsidRDefault="00252625" w:rsidP="00252625">
      <w:pPr>
        <w:spacing w:line="276" w:lineRule="auto"/>
        <w:jc w:val="both"/>
        <w:rPr>
          <w:rFonts w:ascii="Times New Roman" w:hAnsi="Times New Roman" w:cs="Times New Roman"/>
          <w:sz w:val="24"/>
          <w:szCs w:val="24"/>
        </w:rPr>
      </w:pPr>
      <w:r w:rsidRPr="006D6633">
        <w:rPr>
          <w:rFonts w:ascii="Times New Roman" w:hAnsi="Times New Roman" w:cs="Times New Roman"/>
          <w:color w:val="000000"/>
          <w:sz w:val="24"/>
          <w:szCs w:val="24"/>
        </w:rPr>
        <w:t>Наименование товара, работы, услуги ________________________________________</w:t>
      </w:r>
    </w:p>
    <w:p w14:paraId="168BC5D3" w14:textId="77777777" w:rsidR="00252625" w:rsidRPr="006D6633" w:rsidRDefault="00252625" w:rsidP="00252625">
      <w:pPr>
        <w:spacing w:line="276" w:lineRule="auto"/>
        <w:jc w:val="both"/>
        <w:rPr>
          <w:rFonts w:ascii="Times New Roman" w:hAnsi="Times New Roman" w:cs="Times New Roman"/>
          <w:sz w:val="24"/>
          <w:szCs w:val="24"/>
        </w:rPr>
      </w:pPr>
      <w:r w:rsidRPr="006D6633">
        <w:rPr>
          <w:rFonts w:ascii="Times New Roman" w:hAnsi="Times New Roman" w:cs="Times New Roman"/>
          <w:color w:val="000000"/>
          <w:sz w:val="24"/>
          <w:szCs w:val="24"/>
        </w:rPr>
        <w:t>Страна производителя (указывается при закупке товара) ________________________</w:t>
      </w:r>
    </w:p>
    <w:p w14:paraId="0B30ECB9" w14:textId="77777777" w:rsidR="00252625" w:rsidRPr="006D6633" w:rsidRDefault="00252625" w:rsidP="00252625">
      <w:pPr>
        <w:spacing w:line="276" w:lineRule="auto"/>
        <w:jc w:val="both"/>
        <w:rPr>
          <w:rFonts w:ascii="Times New Roman" w:hAnsi="Times New Roman" w:cs="Times New Roman"/>
          <w:sz w:val="24"/>
          <w:szCs w:val="24"/>
        </w:rPr>
      </w:pPr>
      <w:r w:rsidRPr="006D6633">
        <w:rPr>
          <w:rFonts w:ascii="Times New Roman" w:hAnsi="Times New Roman" w:cs="Times New Roman"/>
          <w:color w:val="000000"/>
          <w:sz w:val="24"/>
          <w:szCs w:val="24"/>
        </w:rPr>
        <w:t xml:space="preserve">Завод-изготовитель (наименование завода-изготовителя и его местонахождение) </w:t>
      </w:r>
      <w:r w:rsidRPr="006D6633">
        <w:rPr>
          <w:rFonts w:ascii="Times New Roman" w:hAnsi="Times New Roman" w:cs="Times New Roman"/>
          <w:i/>
          <w:iCs/>
          <w:color w:val="000000"/>
          <w:sz w:val="24"/>
          <w:szCs w:val="24"/>
        </w:rPr>
        <w:t>(указывается при закупке товара)</w:t>
      </w:r>
      <w:r w:rsidRPr="006D6633">
        <w:rPr>
          <w:rFonts w:ascii="Times New Roman" w:hAnsi="Times New Roman" w:cs="Times New Roman"/>
          <w:color w:val="000000"/>
          <w:sz w:val="24"/>
          <w:szCs w:val="24"/>
        </w:rPr>
        <w:t xml:space="preserve"> ___________________________________________</w:t>
      </w:r>
    </w:p>
    <w:p w14:paraId="6EF62A1B" w14:textId="77777777" w:rsidR="00252625" w:rsidRPr="006D6633" w:rsidRDefault="00252625" w:rsidP="00252625">
      <w:pPr>
        <w:spacing w:line="276" w:lineRule="auto"/>
        <w:jc w:val="both"/>
        <w:rPr>
          <w:rFonts w:ascii="Times New Roman" w:hAnsi="Times New Roman" w:cs="Times New Roman"/>
          <w:sz w:val="24"/>
          <w:szCs w:val="24"/>
        </w:rPr>
      </w:pPr>
      <w:r w:rsidRPr="006D6633">
        <w:rPr>
          <w:rFonts w:ascii="Times New Roman" w:hAnsi="Times New Roman" w:cs="Times New Roman"/>
          <w:color w:val="000000"/>
          <w:sz w:val="24"/>
          <w:szCs w:val="24"/>
        </w:rPr>
        <w:t>Наименование валюты ценового предложения _________________________________</w:t>
      </w:r>
    </w:p>
    <w:p w14:paraId="74BA30C9" w14:textId="77777777" w:rsidR="00252625" w:rsidRPr="006D6633" w:rsidRDefault="00252625" w:rsidP="00252625">
      <w:pPr>
        <w:spacing w:line="276" w:lineRule="auto"/>
        <w:jc w:val="both"/>
        <w:rPr>
          <w:rFonts w:ascii="Times New Roman" w:hAnsi="Times New Roman" w:cs="Times New Roman"/>
          <w:sz w:val="24"/>
          <w:szCs w:val="24"/>
        </w:rPr>
      </w:pPr>
      <w:r w:rsidRPr="006D6633">
        <w:rPr>
          <w:rFonts w:ascii="Times New Roman" w:hAnsi="Times New Roman" w:cs="Times New Roman"/>
          <w:color w:val="000000"/>
          <w:sz w:val="24"/>
          <w:szCs w:val="24"/>
        </w:rPr>
        <w:t>Единица измерения ________________________________________________________</w:t>
      </w:r>
    </w:p>
    <w:p w14:paraId="25EE8D47" w14:textId="77777777" w:rsidR="00252625" w:rsidRPr="006D6633" w:rsidRDefault="00252625" w:rsidP="00252625">
      <w:pPr>
        <w:spacing w:line="276" w:lineRule="auto"/>
        <w:jc w:val="both"/>
        <w:rPr>
          <w:rFonts w:ascii="Times New Roman" w:hAnsi="Times New Roman" w:cs="Times New Roman"/>
          <w:sz w:val="24"/>
          <w:szCs w:val="24"/>
        </w:rPr>
      </w:pPr>
      <w:r w:rsidRPr="006D6633">
        <w:rPr>
          <w:rFonts w:ascii="Times New Roman" w:hAnsi="Times New Roman" w:cs="Times New Roman"/>
          <w:color w:val="000000"/>
          <w:sz w:val="24"/>
          <w:szCs w:val="24"/>
        </w:rPr>
        <w:t>Цена за единицу с учетом всех расходов и скидок, включая НДС_____________________________________________________________________</w:t>
      </w:r>
    </w:p>
    <w:p w14:paraId="4BAE92D1" w14:textId="77777777" w:rsidR="00252625" w:rsidRPr="006D6633" w:rsidRDefault="00252625" w:rsidP="00252625">
      <w:pPr>
        <w:spacing w:line="276" w:lineRule="auto"/>
        <w:jc w:val="both"/>
        <w:rPr>
          <w:rFonts w:ascii="Times New Roman" w:hAnsi="Times New Roman" w:cs="Times New Roman"/>
          <w:sz w:val="24"/>
          <w:szCs w:val="24"/>
        </w:rPr>
      </w:pPr>
      <w:r w:rsidRPr="006D6633">
        <w:rPr>
          <w:rFonts w:ascii="Times New Roman" w:hAnsi="Times New Roman" w:cs="Times New Roman"/>
          <w:color w:val="000000"/>
          <w:sz w:val="24"/>
          <w:szCs w:val="24"/>
        </w:rPr>
        <w:t>Количество (объем) ________________________________________________________</w:t>
      </w:r>
    </w:p>
    <w:p w14:paraId="03433458" w14:textId="77777777" w:rsidR="00252625" w:rsidRPr="006D6633" w:rsidRDefault="00252625" w:rsidP="00252625">
      <w:pPr>
        <w:spacing w:line="276" w:lineRule="auto"/>
        <w:jc w:val="both"/>
        <w:rPr>
          <w:rFonts w:ascii="Times New Roman" w:hAnsi="Times New Roman" w:cs="Times New Roman"/>
          <w:sz w:val="24"/>
          <w:szCs w:val="24"/>
        </w:rPr>
      </w:pPr>
      <w:r w:rsidRPr="006D6633">
        <w:rPr>
          <w:rFonts w:ascii="Times New Roman" w:hAnsi="Times New Roman" w:cs="Times New Roman"/>
          <w:color w:val="000000"/>
          <w:sz w:val="24"/>
          <w:szCs w:val="24"/>
        </w:rPr>
        <w:t>Общая цена (количество умножить на цену за единицу) _________________________</w:t>
      </w:r>
    </w:p>
    <w:p w14:paraId="443BD455" w14:textId="77777777" w:rsidR="00252625" w:rsidRPr="006D6633" w:rsidRDefault="00252625" w:rsidP="00252625">
      <w:pPr>
        <w:spacing w:line="276" w:lineRule="auto"/>
        <w:jc w:val="both"/>
        <w:rPr>
          <w:rFonts w:ascii="Times New Roman" w:hAnsi="Times New Roman" w:cs="Times New Roman"/>
          <w:sz w:val="24"/>
          <w:szCs w:val="24"/>
        </w:rPr>
      </w:pPr>
      <w:r w:rsidRPr="006D6633">
        <w:rPr>
          <w:rFonts w:ascii="Times New Roman" w:hAnsi="Times New Roman" w:cs="Times New Roman"/>
          <w:color w:val="000000"/>
          <w:sz w:val="24"/>
          <w:szCs w:val="24"/>
        </w:rPr>
        <w:t>Мы согласны с Вашими условиями платежа, оговоренными в объявлении.</w:t>
      </w:r>
    </w:p>
    <w:p w14:paraId="464D9BD8" w14:textId="77777777" w:rsidR="00252625" w:rsidRPr="006D6633" w:rsidRDefault="00252625" w:rsidP="00252625">
      <w:pPr>
        <w:spacing w:line="276" w:lineRule="auto"/>
        <w:jc w:val="both"/>
        <w:rPr>
          <w:rFonts w:ascii="Times New Roman" w:hAnsi="Times New Roman" w:cs="Times New Roman"/>
          <w:color w:val="000000"/>
          <w:sz w:val="24"/>
          <w:szCs w:val="24"/>
        </w:rPr>
      </w:pPr>
    </w:p>
    <w:p w14:paraId="2A608B95" w14:textId="77777777" w:rsidR="00252625" w:rsidRPr="006D6633" w:rsidRDefault="00252625" w:rsidP="00252625">
      <w:pPr>
        <w:spacing w:line="276" w:lineRule="auto"/>
        <w:jc w:val="both"/>
        <w:rPr>
          <w:rFonts w:ascii="Times New Roman" w:hAnsi="Times New Roman" w:cs="Times New Roman"/>
          <w:color w:val="000000"/>
          <w:sz w:val="24"/>
          <w:szCs w:val="24"/>
        </w:rPr>
      </w:pPr>
      <w:r w:rsidRPr="006D6633">
        <w:rPr>
          <w:rFonts w:ascii="Times New Roman" w:hAnsi="Times New Roman" w:cs="Times New Roman"/>
          <w:color w:val="000000"/>
          <w:sz w:val="24"/>
          <w:szCs w:val="24"/>
        </w:rPr>
        <w:t>Подписант (подпись и печать)</w:t>
      </w:r>
    </w:p>
    <w:p w14:paraId="54D78C00" w14:textId="77777777" w:rsidR="00252625" w:rsidRPr="006D6633" w:rsidRDefault="00252625" w:rsidP="00252625">
      <w:pPr>
        <w:spacing w:line="276" w:lineRule="auto"/>
        <w:jc w:val="both"/>
        <w:rPr>
          <w:rFonts w:ascii="Times New Roman" w:hAnsi="Times New Roman" w:cs="Times New Roman"/>
          <w:color w:val="000000"/>
          <w:sz w:val="24"/>
          <w:szCs w:val="24"/>
        </w:rPr>
      </w:pPr>
    </w:p>
    <w:p w14:paraId="6C22B0AB" w14:textId="77777777" w:rsidR="00252625" w:rsidRPr="006D6633" w:rsidRDefault="00252625" w:rsidP="00252625">
      <w:pPr>
        <w:spacing w:line="276" w:lineRule="auto"/>
        <w:jc w:val="both"/>
        <w:rPr>
          <w:rFonts w:ascii="Times New Roman" w:hAnsi="Times New Roman" w:cs="Times New Roman"/>
          <w:i/>
          <w:iCs/>
          <w:sz w:val="24"/>
          <w:szCs w:val="24"/>
        </w:rPr>
      </w:pPr>
      <w:r w:rsidRPr="006D6633">
        <w:rPr>
          <w:rFonts w:ascii="Times New Roman" w:hAnsi="Times New Roman" w:cs="Times New Roman"/>
          <w:i/>
          <w:iCs/>
          <w:color w:val="000000"/>
          <w:sz w:val="24"/>
          <w:szCs w:val="24"/>
        </w:rPr>
        <w:t>Расшифровка аббревиатур:</w:t>
      </w:r>
    </w:p>
    <w:p w14:paraId="09E073B4" w14:textId="77777777" w:rsidR="00252625" w:rsidRPr="006D6633" w:rsidRDefault="00252625" w:rsidP="00252625">
      <w:pPr>
        <w:spacing w:line="276" w:lineRule="auto"/>
        <w:jc w:val="both"/>
        <w:rPr>
          <w:rFonts w:ascii="Times New Roman" w:hAnsi="Times New Roman" w:cs="Times New Roman"/>
          <w:i/>
          <w:iCs/>
          <w:sz w:val="24"/>
          <w:szCs w:val="24"/>
        </w:rPr>
      </w:pPr>
      <w:r w:rsidRPr="006D6633">
        <w:rPr>
          <w:rFonts w:ascii="Times New Roman" w:hAnsi="Times New Roman" w:cs="Times New Roman"/>
          <w:i/>
          <w:iCs/>
          <w:color w:val="000000"/>
          <w:sz w:val="24"/>
          <w:szCs w:val="24"/>
        </w:rPr>
        <w:t>БИН – бизнес-идентификационный номер;</w:t>
      </w:r>
    </w:p>
    <w:p w14:paraId="02C3834E" w14:textId="77777777" w:rsidR="00252625" w:rsidRPr="006D6633" w:rsidRDefault="00252625" w:rsidP="00252625">
      <w:pPr>
        <w:spacing w:line="276" w:lineRule="auto"/>
        <w:jc w:val="both"/>
        <w:rPr>
          <w:rFonts w:ascii="Times New Roman" w:hAnsi="Times New Roman" w:cs="Times New Roman"/>
          <w:i/>
          <w:iCs/>
          <w:color w:val="000000"/>
          <w:sz w:val="24"/>
          <w:szCs w:val="24"/>
        </w:rPr>
      </w:pPr>
      <w:r w:rsidRPr="006D6633">
        <w:rPr>
          <w:rFonts w:ascii="Times New Roman" w:hAnsi="Times New Roman" w:cs="Times New Roman"/>
          <w:i/>
          <w:iCs/>
          <w:color w:val="000000"/>
          <w:sz w:val="24"/>
          <w:szCs w:val="24"/>
        </w:rPr>
        <w:t>ИИН – индивидуальный идентификационный номер.</w:t>
      </w:r>
    </w:p>
    <w:p w14:paraId="219102AE" w14:textId="77777777" w:rsidR="00252625" w:rsidRPr="006D6633" w:rsidRDefault="00252625" w:rsidP="00252625">
      <w:pPr>
        <w:spacing w:line="276" w:lineRule="auto"/>
        <w:jc w:val="both"/>
        <w:rPr>
          <w:rFonts w:ascii="Times New Roman" w:hAnsi="Times New Roman" w:cs="Times New Roman"/>
          <w:b/>
          <w:bCs/>
          <w:i/>
          <w:iCs/>
          <w:color w:val="000000"/>
          <w:sz w:val="24"/>
          <w:szCs w:val="24"/>
        </w:rPr>
      </w:pPr>
    </w:p>
    <w:p w14:paraId="1AAFD7F4" w14:textId="1A615035" w:rsidR="007407DA" w:rsidRPr="006D6633" w:rsidRDefault="007407DA" w:rsidP="00AC18BB">
      <w:pPr>
        <w:tabs>
          <w:tab w:val="left" w:pos="9000"/>
        </w:tabs>
        <w:adjustRightInd w:val="0"/>
        <w:rPr>
          <w:rFonts w:ascii="Times New Roman" w:hAnsi="Times New Roman" w:cs="Times New Roman"/>
          <w:b/>
          <w:i/>
          <w:iCs/>
          <w:color w:val="000000"/>
          <w:sz w:val="24"/>
          <w:szCs w:val="24"/>
        </w:rPr>
      </w:pPr>
    </w:p>
    <w:p w14:paraId="585B29B6" w14:textId="0F884466" w:rsidR="00252625" w:rsidRPr="00AC18BB" w:rsidRDefault="00475C4D" w:rsidP="00AC18BB">
      <w:pPr>
        <w:pStyle w:val="af0"/>
        <w:jc w:val="right"/>
        <w:rPr>
          <w:rFonts w:ascii="Times New Roman" w:hAnsi="Times New Roman"/>
          <w:b/>
          <w:i/>
          <w:sz w:val="24"/>
          <w:szCs w:val="24"/>
        </w:rPr>
      </w:pPr>
      <w:r w:rsidRPr="006D6633">
        <w:t xml:space="preserve">       </w:t>
      </w:r>
      <w:r w:rsidR="00252625" w:rsidRPr="00AC18BB">
        <w:rPr>
          <w:rFonts w:ascii="Times New Roman" w:hAnsi="Times New Roman"/>
          <w:b/>
          <w:i/>
          <w:sz w:val="24"/>
          <w:szCs w:val="24"/>
        </w:rPr>
        <w:t>Приложение №4</w:t>
      </w:r>
    </w:p>
    <w:p w14:paraId="3C5C10F2" w14:textId="05353EB3" w:rsidR="00252625" w:rsidRDefault="00252625" w:rsidP="00AC18BB">
      <w:pPr>
        <w:pStyle w:val="af0"/>
        <w:jc w:val="right"/>
        <w:rPr>
          <w:rFonts w:ascii="Times New Roman" w:hAnsi="Times New Roman"/>
          <w:b/>
          <w:i/>
          <w:sz w:val="24"/>
          <w:szCs w:val="24"/>
          <w:lang w:val="kk-KZ"/>
        </w:rPr>
      </w:pPr>
      <w:r w:rsidRPr="00AC18BB">
        <w:rPr>
          <w:rFonts w:ascii="Times New Roman" w:hAnsi="Times New Roman"/>
          <w:b/>
          <w:i/>
          <w:sz w:val="24"/>
          <w:szCs w:val="24"/>
        </w:rPr>
        <w:t xml:space="preserve">                             к Объявлению о закупке </w:t>
      </w:r>
      <w:r w:rsidR="00932F1D" w:rsidRPr="00AC18BB">
        <w:rPr>
          <w:rFonts w:ascii="Times New Roman" w:hAnsi="Times New Roman"/>
          <w:b/>
          <w:i/>
          <w:sz w:val="24"/>
          <w:szCs w:val="24"/>
        </w:rPr>
        <w:t>товара</w:t>
      </w:r>
    </w:p>
    <w:p w14:paraId="5FF7625C" w14:textId="77777777" w:rsidR="000F25E9" w:rsidRPr="000F25E9" w:rsidRDefault="000F25E9" w:rsidP="00AC18BB">
      <w:pPr>
        <w:pStyle w:val="af0"/>
        <w:jc w:val="right"/>
        <w:rPr>
          <w:rFonts w:ascii="Times New Roman" w:hAnsi="Times New Roman"/>
          <w:b/>
          <w:i/>
          <w:sz w:val="24"/>
          <w:szCs w:val="24"/>
          <w:lang w:val="kk-KZ"/>
        </w:rPr>
      </w:pPr>
    </w:p>
    <w:p w14:paraId="68A50152" w14:textId="1CA27D00" w:rsidR="00AB374B" w:rsidRPr="006D6633" w:rsidRDefault="00AB374B" w:rsidP="00AB374B">
      <w:pPr>
        <w:spacing w:before="160" w:line="240" w:lineRule="auto"/>
        <w:jc w:val="center"/>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b/>
          <w:bCs/>
          <w:color w:val="000000" w:themeColor="text1"/>
          <w:kern w:val="0"/>
          <w:sz w:val="24"/>
          <w:szCs w:val="24"/>
          <w:lang w:eastAsia="ru-RU"/>
          <w14:ligatures w14:val="none"/>
        </w:rPr>
        <w:t>ДОГОВОР ПОСТАВКИ № ___</w:t>
      </w:r>
    </w:p>
    <w:tbl>
      <w:tblPr>
        <w:tblW w:w="5000" w:type="pct"/>
        <w:tblCellSpacing w:w="0" w:type="dxa"/>
        <w:tblCellMar>
          <w:left w:w="0" w:type="dxa"/>
          <w:right w:w="0" w:type="dxa"/>
        </w:tblCellMar>
        <w:tblLook w:val="04A0" w:firstRow="1" w:lastRow="0" w:firstColumn="1" w:lastColumn="0" w:noHBand="0" w:noVBand="1"/>
      </w:tblPr>
      <w:tblGrid>
        <w:gridCol w:w="3117"/>
        <w:gridCol w:w="3119"/>
        <w:gridCol w:w="3119"/>
      </w:tblGrid>
      <w:tr w:rsidR="00AB374B" w:rsidRPr="006D6633" w14:paraId="244BD212" w14:textId="77777777" w:rsidTr="00AB374B">
        <w:trPr>
          <w:trHeight w:val="135"/>
          <w:tblCellSpacing w:w="0" w:type="dxa"/>
        </w:trPr>
        <w:tc>
          <w:tcPr>
            <w:tcW w:w="1666" w:type="pct"/>
            <w:vAlign w:val="center"/>
            <w:hideMark/>
          </w:tcPr>
          <w:p w14:paraId="1D30A1AD" w14:textId="6E3D1E46" w:rsidR="00AB374B" w:rsidRPr="006D6633" w:rsidRDefault="00AB374B" w:rsidP="00AB374B">
            <w:pPr>
              <w:spacing w:after="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город Астана </w:t>
            </w:r>
          </w:p>
        </w:tc>
        <w:tc>
          <w:tcPr>
            <w:tcW w:w="1667" w:type="pct"/>
          </w:tcPr>
          <w:p w14:paraId="4F9E6328" w14:textId="75A58D44" w:rsidR="00AB374B" w:rsidRPr="006D6633" w:rsidRDefault="00AB374B" w:rsidP="00AB374B">
            <w:pPr>
              <w:spacing w:after="0" w:line="240" w:lineRule="auto"/>
              <w:jc w:val="both"/>
              <w:rPr>
                <w:rFonts w:ascii="Times New Roman" w:eastAsia="Times New Roman" w:hAnsi="Times New Roman" w:cs="Times New Roman"/>
                <w:color w:val="000000" w:themeColor="text1"/>
                <w:kern w:val="0"/>
                <w:sz w:val="24"/>
                <w:szCs w:val="24"/>
                <w:lang w:eastAsia="ru-RU"/>
                <w14:ligatures w14:val="none"/>
              </w:rPr>
            </w:pPr>
          </w:p>
        </w:tc>
        <w:tc>
          <w:tcPr>
            <w:tcW w:w="1667" w:type="pct"/>
            <w:vAlign w:val="center"/>
            <w:hideMark/>
          </w:tcPr>
          <w:p w14:paraId="6DB71920" w14:textId="63EDD3C2" w:rsidR="00AB374B" w:rsidRPr="006D6633" w:rsidRDefault="00AB374B" w:rsidP="00AB374B">
            <w:pPr>
              <w:spacing w:after="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«__</w:t>
            </w:r>
            <w:proofErr w:type="gramStart"/>
            <w:r w:rsidRPr="006D6633">
              <w:rPr>
                <w:rFonts w:ascii="Times New Roman" w:eastAsia="Times New Roman" w:hAnsi="Times New Roman" w:cs="Times New Roman"/>
                <w:color w:val="000000" w:themeColor="text1"/>
                <w:kern w:val="0"/>
                <w:sz w:val="24"/>
                <w:szCs w:val="24"/>
                <w:lang w:eastAsia="ru-RU"/>
                <w14:ligatures w14:val="none"/>
              </w:rPr>
              <w:t>_»_</w:t>
            </w:r>
            <w:proofErr w:type="gramEnd"/>
            <w:r w:rsidRPr="006D6633">
              <w:rPr>
                <w:rFonts w:ascii="Times New Roman" w:eastAsia="Times New Roman" w:hAnsi="Times New Roman" w:cs="Times New Roman"/>
                <w:color w:val="000000" w:themeColor="text1"/>
                <w:kern w:val="0"/>
                <w:sz w:val="24"/>
                <w:szCs w:val="24"/>
                <w:lang w:eastAsia="ru-RU"/>
                <w14:ligatures w14:val="none"/>
              </w:rPr>
              <w:t>______2025г.</w:t>
            </w:r>
          </w:p>
        </w:tc>
      </w:tr>
    </w:tbl>
    <w:p w14:paraId="0BC6B051" w14:textId="2BF4040B" w:rsidR="00AB374B" w:rsidRPr="006D6633" w:rsidRDefault="00AB374B" w:rsidP="00AB374B">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b/>
          <w:bCs/>
          <w:color w:val="000000" w:themeColor="text1"/>
          <w:kern w:val="0"/>
          <w:sz w:val="24"/>
          <w:szCs w:val="24"/>
          <w:lang w:eastAsia="ru-RU"/>
          <w14:ligatures w14:val="none"/>
        </w:rPr>
        <w:t xml:space="preserve">Организационно-правовая форма и фирменное наименование юридического лица </w:t>
      </w:r>
      <w:r w:rsidRPr="006D6633">
        <w:rPr>
          <w:rFonts w:ascii="Times New Roman" w:eastAsia="Times New Roman" w:hAnsi="Times New Roman" w:cs="Times New Roman"/>
          <w:color w:val="000000" w:themeColor="text1"/>
          <w:kern w:val="0"/>
          <w:sz w:val="24"/>
          <w:szCs w:val="24"/>
          <w:lang w:eastAsia="ru-RU"/>
          <w14:ligatures w14:val="none"/>
        </w:rPr>
        <w:t>(далее - Поставщик), в лице </w:t>
      </w:r>
      <w:r w:rsidRPr="006D6633">
        <w:rPr>
          <w:rFonts w:ascii="Times New Roman" w:eastAsia="Times New Roman" w:hAnsi="Times New Roman" w:cs="Times New Roman"/>
          <w:i/>
          <w:color w:val="000000" w:themeColor="text1"/>
          <w:kern w:val="0"/>
          <w:sz w:val="24"/>
          <w:szCs w:val="24"/>
          <w:lang w:eastAsia="ru-RU"/>
          <w14:ligatures w14:val="none"/>
        </w:rPr>
        <w:t>должность фамилия имя отчество</w:t>
      </w:r>
      <w:r w:rsidRPr="006D6633">
        <w:rPr>
          <w:rFonts w:ascii="Times New Roman" w:eastAsia="Times New Roman" w:hAnsi="Times New Roman" w:cs="Times New Roman"/>
          <w:color w:val="000000" w:themeColor="text1"/>
          <w:kern w:val="0"/>
          <w:sz w:val="24"/>
          <w:szCs w:val="24"/>
          <w:lang w:eastAsia="ru-RU"/>
          <w14:ligatures w14:val="none"/>
        </w:rPr>
        <w:t xml:space="preserve">, действующего (ей) на основании </w:t>
      </w:r>
      <w:r w:rsidRPr="006D6633">
        <w:rPr>
          <w:rFonts w:ascii="Times New Roman" w:eastAsia="Times New Roman" w:hAnsi="Times New Roman" w:cs="Times New Roman"/>
          <w:i/>
          <w:color w:val="000000" w:themeColor="text1"/>
          <w:kern w:val="0"/>
          <w:sz w:val="24"/>
          <w:szCs w:val="24"/>
          <w:lang w:eastAsia="ru-RU"/>
          <w14:ligatures w14:val="none"/>
        </w:rPr>
        <w:t>наименование документа, если доверенность то, также указать ее номер и дату</w:t>
      </w:r>
      <w:r w:rsidRPr="006D6633">
        <w:rPr>
          <w:rFonts w:ascii="Times New Roman" w:eastAsia="Times New Roman" w:hAnsi="Times New Roman" w:cs="Times New Roman"/>
          <w:color w:val="000000" w:themeColor="text1"/>
          <w:kern w:val="0"/>
          <w:sz w:val="24"/>
          <w:szCs w:val="24"/>
          <w:lang w:eastAsia="ru-RU"/>
          <w14:ligatures w14:val="none"/>
        </w:rPr>
        <w:t>‏, с одной стороны, и</w:t>
      </w:r>
    </w:p>
    <w:p w14:paraId="6066DA9B" w14:textId="4C854CAB" w:rsidR="00AB374B" w:rsidRPr="006D6633" w:rsidRDefault="00AB374B" w:rsidP="00AB374B">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b/>
          <w:bCs/>
          <w:color w:val="000000" w:themeColor="text1"/>
          <w:kern w:val="0"/>
          <w:sz w:val="24"/>
          <w:szCs w:val="24"/>
          <w:lang w:eastAsia="ru-RU"/>
          <w14:ligatures w14:val="none"/>
        </w:rPr>
        <w:t>Республиканское общественное объединение «</w:t>
      </w:r>
      <w:proofErr w:type="spellStart"/>
      <w:r w:rsidRPr="006D6633">
        <w:rPr>
          <w:rFonts w:ascii="Times New Roman" w:eastAsia="Times New Roman" w:hAnsi="Times New Roman" w:cs="Times New Roman"/>
          <w:b/>
          <w:bCs/>
          <w:color w:val="000000" w:themeColor="text1"/>
          <w:kern w:val="0"/>
          <w:sz w:val="24"/>
          <w:szCs w:val="24"/>
          <w:lang w:eastAsia="ru-RU"/>
          <w14:ligatures w14:val="none"/>
        </w:rPr>
        <w:t>QazaqGeography</w:t>
      </w:r>
      <w:proofErr w:type="spellEnd"/>
      <w:r w:rsidRPr="006D6633">
        <w:rPr>
          <w:rFonts w:ascii="Times New Roman" w:eastAsia="Times New Roman" w:hAnsi="Times New Roman" w:cs="Times New Roman"/>
          <w:b/>
          <w:bCs/>
          <w:color w:val="000000" w:themeColor="text1"/>
          <w:kern w:val="0"/>
          <w:sz w:val="24"/>
          <w:szCs w:val="24"/>
          <w:lang w:eastAsia="ru-RU"/>
          <w14:ligatures w14:val="none"/>
        </w:rPr>
        <w:t xml:space="preserve">» </w:t>
      </w:r>
      <w:r w:rsidRPr="006D6633">
        <w:rPr>
          <w:rFonts w:ascii="Times New Roman" w:eastAsia="Times New Roman" w:hAnsi="Times New Roman" w:cs="Times New Roman"/>
          <w:color w:val="000000" w:themeColor="text1"/>
          <w:kern w:val="0"/>
          <w:sz w:val="24"/>
          <w:szCs w:val="24"/>
          <w:lang w:eastAsia="ru-RU"/>
          <w14:ligatures w14:val="none"/>
        </w:rPr>
        <w:t>(далее - Покупатель), в лице ______________, действующего (ей) на основании _____________, с другой стороны,</w:t>
      </w:r>
    </w:p>
    <w:p w14:paraId="64DD5B93"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совместно именуемые – «Стороны», а по отдельности, как указано выше, или – «Сторона», заключили настоящий Договор поставки товара (далее - Договор) о нижеследующем:</w:t>
      </w:r>
    </w:p>
    <w:p w14:paraId="1B0F0C7E" w14:textId="77777777" w:rsidR="00AB374B" w:rsidRPr="006D6633" w:rsidRDefault="00AB374B" w:rsidP="00AB374B">
      <w:pPr>
        <w:spacing w:before="320" w:line="240" w:lineRule="auto"/>
        <w:jc w:val="center"/>
        <w:outlineLvl w:val="3"/>
        <w:rPr>
          <w:rFonts w:ascii="Times New Roman" w:eastAsia="Times New Roman" w:hAnsi="Times New Roman" w:cs="Times New Roman"/>
          <w:b/>
          <w:bCs/>
          <w:kern w:val="0"/>
          <w:sz w:val="24"/>
          <w:szCs w:val="24"/>
          <w:lang w:eastAsia="ru-RU"/>
          <w14:ligatures w14:val="none"/>
        </w:rPr>
      </w:pPr>
      <w:r w:rsidRPr="006D6633">
        <w:rPr>
          <w:rFonts w:ascii="Times New Roman" w:eastAsia="Times New Roman" w:hAnsi="Times New Roman" w:cs="Times New Roman"/>
          <w:b/>
          <w:bCs/>
          <w:kern w:val="0"/>
          <w:sz w:val="24"/>
          <w:szCs w:val="24"/>
          <w:lang w:eastAsia="ru-RU"/>
          <w14:ligatures w14:val="none"/>
        </w:rPr>
        <w:t>1. ПРЕДМЕТ ДОГОВОРА</w:t>
      </w:r>
    </w:p>
    <w:p w14:paraId="2B5EFB71" w14:textId="63F2A75D" w:rsidR="00AB374B" w:rsidRPr="006D6633" w:rsidRDefault="00AB374B" w:rsidP="00AB374B">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1.1. На условиях, регламентированных Договором, Поставщик обязуется, передать в собственность Покупателя </w:t>
      </w:r>
      <w:r w:rsidRPr="006D6633">
        <w:rPr>
          <w:rFonts w:ascii="Times New Roman" w:eastAsia="Times New Roman" w:hAnsi="Times New Roman" w:cs="Times New Roman"/>
          <w:color w:val="000000" w:themeColor="text1"/>
          <w:kern w:val="0"/>
          <w:sz w:val="24"/>
          <w:szCs w:val="24"/>
          <w:lang w:eastAsia="ru-RU"/>
          <w14:ligatures w14:val="none"/>
        </w:rPr>
        <w:t xml:space="preserve">демонстрационные экологические модели: </w:t>
      </w:r>
      <w:r w:rsidR="00B571AA" w:rsidRPr="00ED67F8">
        <w:rPr>
          <w:rFonts w:ascii="Times New Roman" w:hAnsi="Times New Roman" w:cs="Times New Roman"/>
          <w:bCs/>
          <w:sz w:val="24"/>
          <w:szCs w:val="24"/>
          <w:lang w:val="kk-KZ"/>
        </w:rPr>
        <w:t>мини-солнечная электростанция</w:t>
      </w:r>
      <w:r w:rsidR="00B571AA">
        <w:rPr>
          <w:rFonts w:ascii="Times New Roman" w:hAnsi="Times New Roman" w:cs="Times New Roman"/>
          <w:bCs/>
          <w:sz w:val="24"/>
          <w:szCs w:val="24"/>
          <w:lang w:val="kk-KZ"/>
        </w:rPr>
        <w:t xml:space="preserve"> – 1 шт.; </w:t>
      </w:r>
      <w:r w:rsidR="00B571AA" w:rsidRPr="00ED67F8">
        <w:rPr>
          <w:rFonts w:ascii="Times New Roman" w:hAnsi="Times New Roman" w:cs="Times New Roman"/>
          <w:bCs/>
          <w:sz w:val="24"/>
          <w:szCs w:val="24"/>
          <w:lang w:val="kk-KZ"/>
        </w:rPr>
        <w:t>мини-ветрогенератор</w:t>
      </w:r>
      <w:r w:rsidR="00B571AA">
        <w:rPr>
          <w:rFonts w:ascii="Times New Roman" w:hAnsi="Times New Roman" w:cs="Times New Roman"/>
          <w:bCs/>
          <w:sz w:val="24"/>
          <w:szCs w:val="24"/>
          <w:lang w:val="kk-KZ"/>
        </w:rPr>
        <w:t xml:space="preserve"> – 1 шт.; </w:t>
      </w:r>
      <w:r w:rsidR="00B571AA" w:rsidRPr="00ED67F8">
        <w:rPr>
          <w:rFonts w:ascii="Times New Roman" w:hAnsi="Times New Roman" w:cs="Times New Roman"/>
          <w:bCs/>
          <w:sz w:val="24"/>
          <w:szCs w:val="24"/>
          <w:lang w:val="kk-KZ"/>
        </w:rPr>
        <w:t xml:space="preserve">экотестер  (дозиметр, </w:t>
      </w:r>
      <w:r w:rsidR="00B571AA">
        <w:rPr>
          <w:rFonts w:ascii="Times New Roman" w:hAnsi="Times New Roman" w:cs="Times New Roman"/>
          <w:bCs/>
          <w:sz w:val="24"/>
          <w:szCs w:val="24"/>
          <w:lang w:val="kk-KZ"/>
        </w:rPr>
        <w:t xml:space="preserve">                        </w:t>
      </w:r>
      <w:r w:rsidR="00B571AA" w:rsidRPr="00ED67F8">
        <w:rPr>
          <w:rFonts w:ascii="Times New Roman" w:hAnsi="Times New Roman" w:cs="Times New Roman"/>
          <w:bCs/>
          <w:sz w:val="24"/>
          <w:szCs w:val="24"/>
          <w:lang w:val="kk-KZ"/>
        </w:rPr>
        <w:t>нитрат-тестер)</w:t>
      </w:r>
      <w:r w:rsidR="00B571AA">
        <w:rPr>
          <w:rFonts w:ascii="Times New Roman" w:hAnsi="Times New Roman" w:cs="Times New Roman"/>
          <w:bCs/>
          <w:sz w:val="24"/>
          <w:szCs w:val="24"/>
          <w:lang w:val="kk-KZ"/>
        </w:rPr>
        <w:t xml:space="preserve"> – 2 шт.; </w:t>
      </w:r>
      <w:r w:rsidR="00B571AA" w:rsidRPr="00ED67F8">
        <w:rPr>
          <w:rFonts w:ascii="Times New Roman" w:hAnsi="Times New Roman" w:cs="Times New Roman"/>
          <w:bCs/>
          <w:sz w:val="24"/>
          <w:szCs w:val="24"/>
          <w:lang w:val="kk-KZ"/>
        </w:rPr>
        <w:t>тест-полоски для определения качества воды 7 в 1 (100 тестов)</w:t>
      </w:r>
      <w:r w:rsidR="00B571AA">
        <w:rPr>
          <w:rFonts w:ascii="Times New Roman" w:hAnsi="Times New Roman" w:cs="Times New Roman"/>
          <w:bCs/>
          <w:sz w:val="24"/>
          <w:szCs w:val="24"/>
          <w:lang w:val="kk-KZ"/>
        </w:rPr>
        <w:t xml:space="preserve"> – 15 шт.</w:t>
      </w:r>
      <w:r w:rsidR="00B571AA" w:rsidRPr="00ED67F8">
        <w:rPr>
          <w:rFonts w:ascii="Times New Roman" w:hAnsi="Times New Roman" w:cs="Times New Roman"/>
          <w:bCs/>
          <w:sz w:val="24"/>
          <w:szCs w:val="24"/>
          <w:lang w:val="kk-KZ"/>
        </w:rPr>
        <w:t>, многофункциональный измеритель окружающей среды</w:t>
      </w:r>
      <w:r w:rsidR="00B571AA">
        <w:rPr>
          <w:rFonts w:ascii="Times New Roman" w:hAnsi="Times New Roman" w:cs="Times New Roman"/>
          <w:bCs/>
          <w:sz w:val="24"/>
          <w:szCs w:val="24"/>
          <w:lang w:val="kk-KZ"/>
        </w:rPr>
        <w:t xml:space="preserve"> – 2 шт.;</w:t>
      </w:r>
      <w:r w:rsidR="00B571AA" w:rsidRPr="00ED67F8">
        <w:rPr>
          <w:rFonts w:ascii="Times New Roman" w:hAnsi="Times New Roman" w:cs="Times New Roman"/>
          <w:bCs/>
          <w:sz w:val="24"/>
          <w:szCs w:val="24"/>
          <w:lang w:val="kk-KZ"/>
        </w:rPr>
        <w:t xml:space="preserve"> анализатор качества воздуха</w:t>
      </w:r>
      <w:r w:rsidR="00B571AA">
        <w:rPr>
          <w:rFonts w:ascii="Times New Roman" w:hAnsi="Times New Roman" w:cs="Times New Roman"/>
          <w:bCs/>
          <w:sz w:val="24"/>
          <w:szCs w:val="24"/>
          <w:lang w:val="kk-KZ"/>
        </w:rPr>
        <w:t xml:space="preserve"> – 2 шт; </w:t>
      </w:r>
      <w:r w:rsidR="00B571AA" w:rsidRPr="00ED67F8">
        <w:rPr>
          <w:rFonts w:ascii="Times New Roman" w:hAnsi="Times New Roman" w:cs="Times New Roman"/>
          <w:bCs/>
          <w:sz w:val="24"/>
          <w:szCs w:val="24"/>
          <w:lang w:val="kk-KZ"/>
        </w:rPr>
        <w:t>школьная метеостанция</w:t>
      </w:r>
      <w:r w:rsidR="00B571AA">
        <w:rPr>
          <w:rFonts w:ascii="Times New Roman" w:hAnsi="Times New Roman" w:cs="Times New Roman"/>
          <w:bCs/>
          <w:sz w:val="24"/>
          <w:szCs w:val="24"/>
          <w:lang w:val="kk-KZ"/>
        </w:rPr>
        <w:t xml:space="preserve"> – 1шт.;</w:t>
      </w:r>
      <w:r w:rsidR="00B571AA" w:rsidRPr="00ED67F8">
        <w:rPr>
          <w:rFonts w:ascii="Times New Roman" w:hAnsi="Times New Roman" w:cs="Times New Roman"/>
          <w:bCs/>
          <w:sz w:val="24"/>
          <w:szCs w:val="24"/>
          <w:lang w:val="kk-KZ"/>
        </w:rPr>
        <w:t xml:space="preserve"> набор для исследования почвенного </w:t>
      </w:r>
      <w:r w:rsidR="00B571AA">
        <w:rPr>
          <w:rFonts w:ascii="Times New Roman" w:hAnsi="Times New Roman" w:cs="Times New Roman"/>
          <w:bCs/>
          <w:sz w:val="24"/>
          <w:szCs w:val="24"/>
          <w:lang w:val="kk-KZ"/>
        </w:rPr>
        <w:t xml:space="preserve">    </w:t>
      </w:r>
      <w:r w:rsidR="00B571AA" w:rsidRPr="00ED67F8">
        <w:rPr>
          <w:rFonts w:ascii="Times New Roman" w:hAnsi="Times New Roman" w:cs="Times New Roman"/>
          <w:bCs/>
          <w:sz w:val="24"/>
          <w:szCs w:val="24"/>
        </w:rPr>
        <w:t>покрова</w:t>
      </w:r>
      <w:r w:rsidR="00B571AA">
        <w:rPr>
          <w:rFonts w:ascii="Times New Roman" w:hAnsi="Times New Roman" w:cs="Times New Roman"/>
          <w:bCs/>
          <w:sz w:val="24"/>
          <w:szCs w:val="24"/>
          <w:lang w:val="kk-KZ"/>
        </w:rPr>
        <w:t xml:space="preserve"> – 2 шт;</w:t>
      </w:r>
      <w:r w:rsidR="00B571AA" w:rsidRPr="00ED67F8">
        <w:rPr>
          <w:rFonts w:ascii="Times New Roman" w:hAnsi="Times New Roman" w:cs="Times New Roman"/>
          <w:bCs/>
          <w:sz w:val="24"/>
          <w:szCs w:val="24"/>
        </w:rPr>
        <w:t xml:space="preserve"> тест-комплект pH</w:t>
      </w:r>
      <w:r w:rsidR="00B571AA">
        <w:rPr>
          <w:rFonts w:ascii="Times New Roman" w:hAnsi="Times New Roman" w:cs="Times New Roman"/>
          <w:bCs/>
          <w:sz w:val="24"/>
          <w:szCs w:val="24"/>
          <w:lang w:val="kk-KZ"/>
        </w:rPr>
        <w:t xml:space="preserve"> – 2шт. </w:t>
      </w:r>
      <w:r w:rsidRPr="006D6633">
        <w:rPr>
          <w:rFonts w:ascii="Times New Roman" w:eastAsia="Times New Roman" w:hAnsi="Times New Roman" w:cs="Times New Roman"/>
          <w:color w:val="000000" w:themeColor="text1"/>
          <w:kern w:val="0"/>
          <w:sz w:val="24"/>
          <w:szCs w:val="24"/>
          <w:lang w:eastAsia="ru-RU"/>
          <w14:ligatures w14:val="none"/>
        </w:rPr>
        <w:t>с проведением обучающего тренинга</w:t>
      </w:r>
      <w:r w:rsidR="00ED67F8">
        <w:rPr>
          <w:rFonts w:ascii="Times New Roman" w:eastAsia="Times New Roman" w:hAnsi="Times New Roman" w:cs="Times New Roman"/>
          <w:color w:val="000000" w:themeColor="text1"/>
          <w:kern w:val="0"/>
          <w:sz w:val="24"/>
          <w:szCs w:val="24"/>
          <w:lang w:eastAsia="ru-RU"/>
          <w14:ligatures w14:val="none"/>
        </w:rPr>
        <w:t xml:space="preserve"> для преподавателей и школьников</w:t>
      </w:r>
      <w:r w:rsidRPr="006D6633">
        <w:rPr>
          <w:rFonts w:ascii="Times New Roman" w:eastAsia="Times New Roman" w:hAnsi="Times New Roman" w:cs="Times New Roman"/>
          <w:color w:val="000000" w:themeColor="text1"/>
          <w:kern w:val="0"/>
          <w:sz w:val="24"/>
          <w:szCs w:val="24"/>
          <w:lang w:eastAsia="ru-RU"/>
          <w14:ligatures w14:val="none"/>
        </w:rPr>
        <w:t xml:space="preserve">, </w:t>
      </w:r>
      <w:r w:rsidRPr="006D6633">
        <w:rPr>
          <w:rFonts w:ascii="Times New Roman" w:eastAsia="Times New Roman" w:hAnsi="Times New Roman" w:cs="Times New Roman"/>
          <w:kern w:val="0"/>
          <w:sz w:val="24"/>
          <w:szCs w:val="24"/>
          <w:lang w:eastAsia="ru-RU"/>
          <w14:ligatures w14:val="none"/>
        </w:rPr>
        <w:t xml:space="preserve">наименование, характеристики, единица измерения, количество, цена за единицу, общая </w:t>
      </w:r>
      <w:r w:rsidRPr="006D6633">
        <w:rPr>
          <w:rFonts w:ascii="Times New Roman" w:eastAsia="Times New Roman" w:hAnsi="Times New Roman" w:cs="Times New Roman"/>
          <w:color w:val="000000" w:themeColor="text1"/>
          <w:kern w:val="0"/>
          <w:sz w:val="24"/>
          <w:szCs w:val="24"/>
          <w:lang w:eastAsia="ru-RU"/>
          <w14:ligatures w14:val="none"/>
        </w:rPr>
        <w:t>стоимость и иные условия поставки которого согласованы Сторонами в «</w:t>
      </w:r>
      <w:r w:rsidR="00D256CF" w:rsidRPr="006D6633">
        <w:rPr>
          <w:rFonts w:ascii="Times New Roman" w:eastAsia="Times New Roman" w:hAnsi="Times New Roman" w:cs="Times New Roman"/>
          <w:color w:val="000000" w:themeColor="text1"/>
          <w:kern w:val="0"/>
          <w:sz w:val="24"/>
          <w:szCs w:val="24"/>
          <w:lang w:eastAsia="ru-RU"/>
          <w14:ligatures w14:val="none"/>
        </w:rPr>
        <w:t xml:space="preserve">Технической спецификации </w:t>
      </w:r>
      <w:r w:rsidRPr="006D6633">
        <w:rPr>
          <w:rFonts w:ascii="Times New Roman" w:eastAsia="Times New Roman" w:hAnsi="Times New Roman" w:cs="Times New Roman"/>
          <w:color w:val="000000" w:themeColor="text1"/>
          <w:kern w:val="0"/>
          <w:sz w:val="24"/>
          <w:szCs w:val="24"/>
          <w:lang w:eastAsia="ru-RU"/>
          <w14:ligatures w14:val="none"/>
        </w:rPr>
        <w:t>№1» (Приложение №1 к Договору) (далее - Товар), а Покупатель обязуется принять</w:t>
      </w:r>
      <w:r w:rsidR="00D256CF" w:rsidRPr="006D6633">
        <w:rPr>
          <w:rFonts w:ascii="Times New Roman" w:eastAsia="Times New Roman" w:hAnsi="Times New Roman" w:cs="Times New Roman"/>
          <w:color w:val="000000" w:themeColor="text1"/>
          <w:kern w:val="0"/>
          <w:sz w:val="24"/>
          <w:szCs w:val="24"/>
          <w:lang w:eastAsia="ru-RU"/>
          <w14:ligatures w14:val="none"/>
        </w:rPr>
        <w:t xml:space="preserve"> и оплатить Товар. «Техническая спецификация</w:t>
      </w:r>
      <w:r w:rsidRPr="006D6633">
        <w:rPr>
          <w:rFonts w:ascii="Times New Roman" w:eastAsia="Times New Roman" w:hAnsi="Times New Roman" w:cs="Times New Roman"/>
          <w:color w:val="000000" w:themeColor="text1"/>
          <w:kern w:val="0"/>
          <w:sz w:val="24"/>
          <w:szCs w:val="24"/>
          <w:lang w:eastAsia="ru-RU"/>
          <w14:ligatures w14:val="none"/>
        </w:rPr>
        <w:t xml:space="preserve"> №1» (Приложение №1 к Договору) после подписания Сторонами является неотъемлемой частью Договора и далее по тексту Дого</w:t>
      </w:r>
      <w:r w:rsidR="00D256CF" w:rsidRPr="006D6633">
        <w:rPr>
          <w:rFonts w:ascii="Times New Roman" w:eastAsia="Times New Roman" w:hAnsi="Times New Roman" w:cs="Times New Roman"/>
          <w:color w:val="000000" w:themeColor="text1"/>
          <w:kern w:val="0"/>
          <w:sz w:val="24"/>
          <w:szCs w:val="24"/>
          <w:lang w:eastAsia="ru-RU"/>
          <w14:ligatures w14:val="none"/>
        </w:rPr>
        <w:t>вора именуется «Техническая спецификация</w:t>
      </w:r>
      <w:r w:rsidRPr="006D6633">
        <w:rPr>
          <w:rFonts w:ascii="Times New Roman" w:eastAsia="Times New Roman" w:hAnsi="Times New Roman" w:cs="Times New Roman"/>
          <w:color w:val="000000" w:themeColor="text1"/>
          <w:kern w:val="0"/>
          <w:sz w:val="24"/>
          <w:szCs w:val="24"/>
          <w:lang w:eastAsia="ru-RU"/>
          <w14:ligatures w14:val="none"/>
        </w:rPr>
        <w:t>».</w:t>
      </w:r>
    </w:p>
    <w:p w14:paraId="75E0E455" w14:textId="298BEA64"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1.2. Одновременно с передачей Товара Поставщик передает Покупателю принадлежности, состав которых определен в </w:t>
      </w:r>
      <w:r w:rsidR="00D256CF" w:rsidRPr="006D6633">
        <w:rPr>
          <w:rFonts w:ascii="Times New Roman" w:eastAsia="Times New Roman" w:hAnsi="Times New Roman" w:cs="Times New Roman"/>
          <w:kern w:val="0"/>
          <w:sz w:val="24"/>
          <w:szCs w:val="24"/>
          <w:lang w:eastAsia="ru-RU"/>
          <w14:ligatures w14:val="none"/>
        </w:rPr>
        <w:t>Технической спецификации</w:t>
      </w:r>
      <w:r w:rsidRPr="006D6633">
        <w:rPr>
          <w:rFonts w:ascii="Times New Roman" w:eastAsia="Times New Roman" w:hAnsi="Times New Roman" w:cs="Times New Roman"/>
          <w:kern w:val="0"/>
          <w:sz w:val="24"/>
          <w:szCs w:val="24"/>
          <w:lang w:eastAsia="ru-RU"/>
          <w14:ligatures w14:val="none"/>
        </w:rPr>
        <w:t xml:space="preserve"> (далее – Принадлежности). Под Принадлежностями Стороны однозначно понимают имущество, предназначенное служить главному Товару и связанному с ним общим хозяйственным назначением.</w:t>
      </w:r>
    </w:p>
    <w:p w14:paraId="4FA47941" w14:textId="1FB7E80A"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1.3. Одновременно с передачей Товара Поставщик передает Покупателю относящиеся к Товару документы, состав которых определен в </w:t>
      </w:r>
      <w:r w:rsidR="00D256CF" w:rsidRPr="006D6633">
        <w:rPr>
          <w:rFonts w:ascii="Times New Roman" w:eastAsia="Times New Roman" w:hAnsi="Times New Roman" w:cs="Times New Roman"/>
          <w:kern w:val="0"/>
          <w:sz w:val="24"/>
          <w:szCs w:val="24"/>
          <w:lang w:eastAsia="ru-RU"/>
          <w14:ligatures w14:val="none"/>
        </w:rPr>
        <w:t>Технической спецификации</w:t>
      </w:r>
      <w:r w:rsidRPr="006D6633">
        <w:rPr>
          <w:rFonts w:ascii="Times New Roman" w:eastAsia="Times New Roman" w:hAnsi="Times New Roman" w:cs="Times New Roman"/>
          <w:kern w:val="0"/>
          <w:sz w:val="24"/>
          <w:szCs w:val="24"/>
          <w:lang w:eastAsia="ru-RU"/>
          <w14:ligatures w14:val="none"/>
        </w:rPr>
        <w:t xml:space="preserve"> (далее – Документация).</w:t>
      </w:r>
    </w:p>
    <w:p w14:paraId="73CC8D80" w14:textId="2A7F7E15"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1.4. Поставщик передает Покупателю Товар, соответствующий условиям Договора о комплектности и (или) набор Товаров, включенных в комплект, состав которых определен в </w:t>
      </w:r>
      <w:r w:rsidR="00D256CF" w:rsidRPr="006D6633">
        <w:rPr>
          <w:rFonts w:ascii="Times New Roman" w:eastAsia="Times New Roman" w:hAnsi="Times New Roman" w:cs="Times New Roman"/>
          <w:kern w:val="0"/>
          <w:sz w:val="24"/>
          <w:szCs w:val="24"/>
          <w:lang w:eastAsia="ru-RU"/>
          <w14:ligatures w14:val="none"/>
        </w:rPr>
        <w:t xml:space="preserve">Технической спецификации </w:t>
      </w:r>
      <w:r w:rsidRPr="006D6633">
        <w:rPr>
          <w:rFonts w:ascii="Times New Roman" w:eastAsia="Times New Roman" w:hAnsi="Times New Roman" w:cs="Times New Roman"/>
          <w:kern w:val="0"/>
          <w:sz w:val="24"/>
          <w:szCs w:val="24"/>
          <w:lang w:eastAsia="ru-RU"/>
          <w14:ligatures w14:val="none"/>
        </w:rPr>
        <w:t>(далее – Комплектность или Комплект). Под Комплектностью Стороны однозначно понимают - совокупность узлов, деталей, агрегатов, составляющих Товар. Комплектность определяется стандартами, техническими условиями, прейскурантами и (или) Договором. Под Комплектом Стороны однозначно понимают - определенный набор Товаров в комплекте (комплект Товаров).</w:t>
      </w:r>
    </w:p>
    <w:p w14:paraId="095D4E01"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lastRenderedPageBreak/>
        <w:t>1.5. Передача всех Товаров, входящих в Комплект, будет произведена одновременно, при этом соответствующее обязательство Поставщика считается исполненным только с момента передачи всех Товаров, включенных в Комплект.</w:t>
      </w:r>
    </w:p>
    <w:p w14:paraId="5B86426B"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1.6. В случае, когда в силу характера Товара, он подлежит передаче Покупателю в таре и (или) упаковке, Поставщик обязан передать Товар Покупателю в таре и (или) упаковке, отвечающих таким требованиям законодательства, соответствующих характеру поставляемого Товара и обеспечивающую его сохранность при перевозке и (или) хранении. При этом тара и (или) упаковка Товара не является многооборотной и не подлежит возврату Поставщику. Стоимость тары и (или) упаковки включена в цену Товара.</w:t>
      </w:r>
    </w:p>
    <w:p w14:paraId="48AEFCB4" w14:textId="1B640322"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1.7. Поставщик предоставляет гарантию качества Товара в течение срока, регламентированного </w:t>
      </w:r>
      <w:r w:rsidR="00E9420D">
        <w:rPr>
          <w:rFonts w:ascii="Times New Roman" w:eastAsia="Times New Roman" w:hAnsi="Times New Roman" w:cs="Times New Roman"/>
          <w:kern w:val="0"/>
          <w:sz w:val="24"/>
          <w:szCs w:val="24"/>
          <w:lang w:eastAsia="ru-RU"/>
          <w14:ligatures w14:val="none"/>
        </w:rPr>
        <w:t>Технической спецификацией</w:t>
      </w:r>
      <w:r w:rsidRPr="006D6633">
        <w:rPr>
          <w:rFonts w:ascii="Times New Roman" w:eastAsia="Times New Roman" w:hAnsi="Times New Roman" w:cs="Times New Roman"/>
          <w:kern w:val="0"/>
          <w:sz w:val="24"/>
          <w:szCs w:val="24"/>
          <w:lang w:eastAsia="ru-RU"/>
          <w14:ligatures w14:val="none"/>
        </w:rPr>
        <w:t xml:space="preserve"> (далее - Гарантийный срок). Гарантийный срок исчисляется с момента, когда обязательство Поставщика по поставке Товара считается исполненным.</w:t>
      </w:r>
    </w:p>
    <w:p w14:paraId="7C216C90"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1.8. Подписанием Договора Поставщик подтверждает и гарантирует Покупателю, что Товар является новым, принадлежит Поставщику на праве собственности, на момент подписания Договора в отношении Товара отсутствуют какие-либо права третьих лиц и (или) обременения, в том числе: Товар не находится под запретом отчуждения, арестом, не является предметом залога и других способов обеспечения исполнения обязательств перед третьими лицами, в отношении Товара отсутствуют юридические притязания, Товар в силу требований законодательства не изъят из оборота и не ограничен в обороте, не является товаром запрещенным к продаже на территории Республики Казахстан.</w:t>
      </w:r>
    </w:p>
    <w:p w14:paraId="294ED516" w14:textId="52844C1C"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1.9. Поставляемый Товар должен соответствовать всем условиям Договора, требованиям </w:t>
      </w:r>
      <w:r w:rsidR="00D256CF" w:rsidRPr="006D6633">
        <w:rPr>
          <w:rFonts w:ascii="Times New Roman" w:eastAsia="Times New Roman" w:hAnsi="Times New Roman" w:cs="Times New Roman"/>
          <w:kern w:val="0"/>
          <w:sz w:val="24"/>
          <w:szCs w:val="24"/>
          <w:lang w:eastAsia="ru-RU"/>
          <w14:ligatures w14:val="none"/>
        </w:rPr>
        <w:t>Технической спецификации</w:t>
      </w:r>
      <w:r w:rsidRPr="006D6633">
        <w:rPr>
          <w:rFonts w:ascii="Times New Roman" w:eastAsia="Times New Roman" w:hAnsi="Times New Roman" w:cs="Times New Roman"/>
          <w:kern w:val="0"/>
          <w:sz w:val="24"/>
          <w:szCs w:val="24"/>
          <w:lang w:eastAsia="ru-RU"/>
          <w14:ligatures w14:val="none"/>
        </w:rPr>
        <w:t>, а также всем требованиям законодательства, предъявляемых к данному Товару.</w:t>
      </w:r>
    </w:p>
    <w:p w14:paraId="505181BC" w14:textId="77777777" w:rsidR="00AB374B" w:rsidRPr="006D6633" w:rsidRDefault="00AB374B" w:rsidP="00AB374B">
      <w:pPr>
        <w:spacing w:before="320" w:line="240" w:lineRule="auto"/>
        <w:jc w:val="center"/>
        <w:outlineLvl w:val="3"/>
        <w:rPr>
          <w:rFonts w:ascii="Times New Roman" w:eastAsia="Times New Roman" w:hAnsi="Times New Roman" w:cs="Times New Roman"/>
          <w:b/>
          <w:bCs/>
          <w:kern w:val="0"/>
          <w:sz w:val="24"/>
          <w:szCs w:val="24"/>
          <w:lang w:eastAsia="ru-RU"/>
          <w14:ligatures w14:val="none"/>
        </w:rPr>
      </w:pPr>
      <w:r w:rsidRPr="006D6633">
        <w:rPr>
          <w:rFonts w:ascii="Times New Roman" w:eastAsia="Times New Roman" w:hAnsi="Times New Roman" w:cs="Times New Roman"/>
          <w:b/>
          <w:bCs/>
          <w:kern w:val="0"/>
          <w:sz w:val="24"/>
          <w:szCs w:val="24"/>
          <w:lang w:eastAsia="ru-RU"/>
          <w14:ligatures w14:val="none"/>
        </w:rPr>
        <w:t>2. МЕСТО, СРОКИ И УСЛОВИЯ ПОСТАВКИ</w:t>
      </w:r>
    </w:p>
    <w:p w14:paraId="61EAF3D8" w14:textId="4A3844EA"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2.1. Покупатель имеет право давать Поставщику указания об отгрузке Товара получателю (далее - Отгрузочная разнарядка). Отгрузка (передача) товаров осуществляется Поставщиком получателю, указанному в Отгрузочной разнарядке (далее – Получатель).</w:t>
      </w:r>
    </w:p>
    <w:p w14:paraId="0D998A8D" w14:textId="0B26AF08"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Местом поставки Товара является место нахождения Получателя Товара (далее - Место поставки), регламентированное Отгрузочной разнарядкой, форма которой согла</w:t>
      </w:r>
      <w:r w:rsidR="00A612E2" w:rsidRPr="006D6633">
        <w:rPr>
          <w:rFonts w:ascii="Times New Roman" w:eastAsia="Times New Roman" w:hAnsi="Times New Roman" w:cs="Times New Roman"/>
          <w:kern w:val="0"/>
          <w:sz w:val="24"/>
          <w:szCs w:val="24"/>
          <w:lang w:eastAsia="ru-RU"/>
          <w14:ligatures w14:val="none"/>
        </w:rPr>
        <w:t xml:space="preserve">сована Сторонами в Приложении </w:t>
      </w:r>
      <w:r w:rsidR="00A612E2" w:rsidRPr="006D6633">
        <w:rPr>
          <w:rFonts w:ascii="Times New Roman" w:eastAsia="Times New Roman" w:hAnsi="Times New Roman" w:cs="Times New Roman"/>
          <w:color w:val="000000" w:themeColor="text1"/>
          <w:kern w:val="0"/>
          <w:sz w:val="24"/>
          <w:szCs w:val="24"/>
          <w:lang w:eastAsia="ru-RU"/>
          <w14:ligatures w14:val="none"/>
        </w:rPr>
        <w:t>№2</w:t>
      </w:r>
      <w:r w:rsidRPr="006D6633">
        <w:rPr>
          <w:rFonts w:ascii="Times New Roman" w:eastAsia="Times New Roman" w:hAnsi="Times New Roman" w:cs="Times New Roman"/>
          <w:color w:val="000000" w:themeColor="text1"/>
          <w:kern w:val="0"/>
          <w:sz w:val="24"/>
          <w:szCs w:val="24"/>
          <w:lang w:eastAsia="ru-RU"/>
          <w14:ligatures w14:val="none"/>
        </w:rPr>
        <w:t xml:space="preserve"> </w:t>
      </w:r>
      <w:r w:rsidRPr="006D6633">
        <w:rPr>
          <w:rFonts w:ascii="Times New Roman" w:eastAsia="Times New Roman" w:hAnsi="Times New Roman" w:cs="Times New Roman"/>
          <w:kern w:val="0"/>
          <w:sz w:val="24"/>
          <w:szCs w:val="24"/>
          <w:lang w:eastAsia="ru-RU"/>
          <w14:ligatures w14:val="none"/>
        </w:rPr>
        <w:t xml:space="preserve">к Договору «Отгрузочная </w:t>
      </w:r>
      <w:r w:rsidRPr="006D6633">
        <w:rPr>
          <w:rFonts w:ascii="Times New Roman" w:eastAsia="Times New Roman" w:hAnsi="Times New Roman" w:cs="Times New Roman"/>
          <w:color w:val="000000" w:themeColor="text1"/>
          <w:kern w:val="0"/>
          <w:sz w:val="24"/>
          <w:szCs w:val="24"/>
          <w:lang w:eastAsia="ru-RU"/>
          <w14:ligatures w14:val="none"/>
        </w:rPr>
        <w:t xml:space="preserve">разнарядка». Отгрузочная разнарядка направляется Покупателем Поставщику не позднее, чем </w:t>
      </w:r>
      <w:r w:rsidR="00A612E2" w:rsidRPr="006D6633">
        <w:rPr>
          <w:rFonts w:ascii="Times New Roman" w:eastAsia="Times New Roman" w:hAnsi="Times New Roman" w:cs="Times New Roman"/>
          <w:color w:val="000000" w:themeColor="text1"/>
          <w:kern w:val="0"/>
          <w:sz w:val="24"/>
          <w:szCs w:val="24"/>
          <w:lang w:eastAsia="ru-RU"/>
          <w14:ligatures w14:val="none"/>
        </w:rPr>
        <w:t>5 (пять) рабочих дней</w:t>
      </w:r>
      <w:r w:rsidRPr="006D6633">
        <w:rPr>
          <w:rFonts w:ascii="Times New Roman" w:eastAsia="Times New Roman" w:hAnsi="Times New Roman" w:cs="Times New Roman"/>
          <w:color w:val="000000" w:themeColor="text1"/>
          <w:kern w:val="0"/>
          <w:sz w:val="24"/>
          <w:szCs w:val="24"/>
          <w:lang w:eastAsia="ru-RU"/>
          <w14:ligatures w14:val="none"/>
        </w:rPr>
        <w:t xml:space="preserve"> до наступления срока поставки Товара. Доставка Товара к Месту поставки осуществляется </w:t>
      </w:r>
      <w:r w:rsidRPr="006D6633">
        <w:rPr>
          <w:rFonts w:ascii="Times New Roman" w:eastAsia="Times New Roman" w:hAnsi="Times New Roman" w:cs="Times New Roman"/>
          <w:kern w:val="0"/>
          <w:sz w:val="24"/>
          <w:szCs w:val="24"/>
          <w:lang w:eastAsia="ru-RU"/>
          <w14:ligatures w14:val="none"/>
        </w:rPr>
        <w:t>Поставщиком на условиях, согласованных Сторонами в Договоре.</w:t>
      </w:r>
    </w:p>
    <w:p w14:paraId="5664F7F9" w14:textId="00C0E70F"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2.2.</w:t>
      </w:r>
      <w:r w:rsidR="00A612E2" w:rsidRPr="006D6633">
        <w:rPr>
          <w:rFonts w:ascii="Times New Roman" w:eastAsia="Times New Roman" w:hAnsi="Times New Roman" w:cs="Times New Roman"/>
          <w:kern w:val="0"/>
          <w:sz w:val="24"/>
          <w:szCs w:val="24"/>
          <w:lang w:eastAsia="ru-RU"/>
          <w14:ligatures w14:val="none"/>
        </w:rPr>
        <w:t xml:space="preserve"> Настоящим </w:t>
      </w:r>
      <w:r w:rsidRPr="006D6633">
        <w:rPr>
          <w:rFonts w:ascii="Times New Roman" w:eastAsia="Times New Roman" w:hAnsi="Times New Roman" w:cs="Times New Roman"/>
          <w:kern w:val="0"/>
          <w:sz w:val="24"/>
          <w:szCs w:val="24"/>
          <w:lang w:eastAsia="ru-RU"/>
          <w14:ligatures w14:val="none"/>
        </w:rPr>
        <w:t>Стороны согласовали, что на Поставщика возлагается обяза</w:t>
      </w:r>
      <w:r w:rsidR="00DE40E0" w:rsidRPr="006D6633">
        <w:rPr>
          <w:rFonts w:ascii="Times New Roman" w:eastAsia="Times New Roman" w:hAnsi="Times New Roman" w:cs="Times New Roman"/>
          <w:kern w:val="0"/>
          <w:sz w:val="24"/>
          <w:szCs w:val="24"/>
          <w:lang w:eastAsia="ru-RU"/>
          <w14:ligatures w14:val="none"/>
        </w:rPr>
        <w:t>нность исполнить дополнительное обязательство</w:t>
      </w:r>
      <w:r w:rsidRPr="006D6633">
        <w:rPr>
          <w:rFonts w:ascii="Times New Roman" w:eastAsia="Times New Roman" w:hAnsi="Times New Roman" w:cs="Times New Roman"/>
          <w:kern w:val="0"/>
          <w:sz w:val="24"/>
          <w:szCs w:val="24"/>
          <w:lang w:eastAsia="ru-RU"/>
          <w14:ligatures w14:val="none"/>
        </w:rPr>
        <w:t xml:space="preserve">, </w:t>
      </w:r>
      <w:r w:rsidR="00DE40E0" w:rsidRPr="006D6633">
        <w:rPr>
          <w:rFonts w:ascii="Times New Roman" w:eastAsia="Times New Roman" w:hAnsi="Times New Roman" w:cs="Times New Roman"/>
          <w:kern w:val="0"/>
          <w:sz w:val="24"/>
          <w:szCs w:val="24"/>
          <w:lang w:eastAsia="ru-RU"/>
          <w14:ligatures w14:val="none"/>
        </w:rPr>
        <w:t>связанное с</w:t>
      </w:r>
      <w:r w:rsidRPr="006D6633">
        <w:rPr>
          <w:rFonts w:ascii="Times New Roman" w:eastAsia="Times New Roman" w:hAnsi="Times New Roman" w:cs="Times New Roman"/>
          <w:kern w:val="0"/>
          <w:sz w:val="24"/>
          <w:szCs w:val="24"/>
          <w:lang w:eastAsia="ru-RU"/>
          <w14:ligatures w14:val="none"/>
        </w:rPr>
        <w:t xml:space="preserve"> поставкой Товара, а именно:</w:t>
      </w:r>
    </w:p>
    <w:p w14:paraId="7A89E07F" w14:textId="254B6B17" w:rsidR="00AB374B" w:rsidRPr="006D6633" w:rsidRDefault="00A612E2" w:rsidP="00A612E2">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Проведение обучающего тренинга условия, которого согласованы Сторонами в Приложении №1 к Договору </w:t>
      </w:r>
      <w:r w:rsidR="00AB374B" w:rsidRPr="006D6633">
        <w:rPr>
          <w:rFonts w:ascii="Times New Roman" w:eastAsia="Times New Roman" w:hAnsi="Times New Roman" w:cs="Times New Roman"/>
          <w:kern w:val="0"/>
          <w:sz w:val="24"/>
          <w:szCs w:val="24"/>
          <w:lang w:eastAsia="ru-RU"/>
          <w14:ligatures w14:val="none"/>
        </w:rPr>
        <w:t>(далее - Дополнительные обязательства).</w:t>
      </w:r>
    </w:p>
    <w:p w14:paraId="16766E90" w14:textId="77777777" w:rsidR="00AB374B" w:rsidRPr="006D6633" w:rsidRDefault="00AB374B" w:rsidP="00AB374B">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2.3. Покупатель обязан совершить действия, которые в соответствии с обычно предъявляемыми </w:t>
      </w:r>
      <w:r w:rsidRPr="006D6633">
        <w:rPr>
          <w:rFonts w:ascii="Times New Roman" w:eastAsia="Times New Roman" w:hAnsi="Times New Roman" w:cs="Times New Roman"/>
          <w:color w:val="000000" w:themeColor="text1"/>
          <w:kern w:val="0"/>
          <w:sz w:val="24"/>
          <w:szCs w:val="24"/>
          <w:lang w:eastAsia="ru-RU"/>
          <w14:ligatures w14:val="none"/>
        </w:rPr>
        <w:t>требованиями необходимы с его стороны для обеспечения передачи и получения Товара.</w:t>
      </w:r>
    </w:p>
    <w:p w14:paraId="587C38B1" w14:textId="779ED385"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2.4. Доставка Товара к Месту поставки осуществляется силами Поставщика. Поставщик обязан за </w:t>
      </w:r>
      <w:r w:rsidR="00A612E2" w:rsidRPr="006D6633">
        <w:rPr>
          <w:rFonts w:ascii="Times New Roman" w:eastAsia="Times New Roman" w:hAnsi="Times New Roman" w:cs="Times New Roman"/>
          <w:color w:val="000000" w:themeColor="text1"/>
          <w:kern w:val="0"/>
          <w:sz w:val="24"/>
          <w:szCs w:val="24"/>
          <w:lang w:eastAsia="ru-RU"/>
          <w14:ligatures w14:val="none"/>
        </w:rPr>
        <w:t>7 (семь) рабочих дней</w:t>
      </w:r>
      <w:r w:rsidRPr="006D6633">
        <w:rPr>
          <w:rFonts w:ascii="Times New Roman" w:eastAsia="Times New Roman" w:hAnsi="Times New Roman" w:cs="Times New Roman"/>
          <w:color w:val="000000" w:themeColor="text1"/>
          <w:kern w:val="0"/>
          <w:sz w:val="24"/>
          <w:szCs w:val="24"/>
          <w:lang w:eastAsia="ru-RU"/>
          <w14:ligatures w14:val="none"/>
        </w:rPr>
        <w:t xml:space="preserve"> до согласованного срока отгрузки (передачи) Товара известить Покупателя о сроке </w:t>
      </w:r>
      <w:r w:rsidRPr="006D6633">
        <w:rPr>
          <w:rFonts w:ascii="Times New Roman" w:eastAsia="Times New Roman" w:hAnsi="Times New Roman" w:cs="Times New Roman"/>
          <w:kern w:val="0"/>
          <w:sz w:val="24"/>
          <w:szCs w:val="24"/>
          <w:lang w:eastAsia="ru-RU"/>
          <w14:ligatures w14:val="none"/>
        </w:rPr>
        <w:t xml:space="preserve">прибытия своего транспортного средства в Место поставки, </w:t>
      </w:r>
      <w:r w:rsidRPr="006D6633">
        <w:rPr>
          <w:rFonts w:ascii="Times New Roman" w:eastAsia="Times New Roman" w:hAnsi="Times New Roman" w:cs="Times New Roman"/>
          <w:kern w:val="0"/>
          <w:sz w:val="24"/>
          <w:szCs w:val="24"/>
          <w:lang w:eastAsia="ru-RU"/>
          <w14:ligatures w14:val="none"/>
        </w:rPr>
        <w:lastRenderedPageBreak/>
        <w:t>а также сообщить данные о транспортном средстве, связанные с отгрузкой (передачей Товара), и лице, уполномоченном на передачу Товара.</w:t>
      </w:r>
    </w:p>
    <w:p w14:paraId="3097C8DA"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2.5. Доставка Товара и его хранение должны осуществляться в условиях, обеспечивающих сохранность его качества, в том числе соблюдение требований к предусмотренным условиям хранения в специально оборудованных помещениях, условиям перевозки в специально предназначенных для этих целей транспортных средствах.</w:t>
      </w:r>
    </w:p>
    <w:p w14:paraId="4A0111E9" w14:textId="77777777" w:rsidR="00AB374B" w:rsidRPr="006D6633" w:rsidRDefault="00AB374B" w:rsidP="00AB374B">
      <w:pPr>
        <w:spacing w:before="320" w:line="240" w:lineRule="auto"/>
        <w:jc w:val="center"/>
        <w:outlineLvl w:val="3"/>
        <w:rPr>
          <w:rFonts w:ascii="Times New Roman" w:eastAsia="Times New Roman" w:hAnsi="Times New Roman" w:cs="Times New Roman"/>
          <w:b/>
          <w:bCs/>
          <w:kern w:val="0"/>
          <w:sz w:val="24"/>
          <w:szCs w:val="24"/>
          <w:lang w:eastAsia="ru-RU"/>
          <w14:ligatures w14:val="none"/>
        </w:rPr>
      </w:pPr>
      <w:r w:rsidRPr="006D6633">
        <w:rPr>
          <w:rFonts w:ascii="Times New Roman" w:eastAsia="Times New Roman" w:hAnsi="Times New Roman" w:cs="Times New Roman"/>
          <w:b/>
          <w:bCs/>
          <w:kern w:val="0"/>
          <w:sz w:val="24"/>
          <w:szCs w:val="24"/>
          <w:lang w:eastAsia="ru-RU"/>
          <w14:ligatures w14:val="none"/>
        </w:rPr>
        <w:t>3. ЦЕНА ДОГОВОРА И ПОРЯДОК РАСЧЕТОВ</w:t>
      </w:r>
    </w:p>
    <w:p w14:paraId="2618F2C2" w14:textId="15CCECB1" w:rsidR="00AB374B" w:rsidRPr="006D6633" w:rsidRDefault="00AB374B" w:rsidP="00AB374B">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3.1. Общая цена Договора составляет сумму в </w:t>
      </w:r>
      <w:r w:rsidRPr="006D6633">
        <w:rPr>
          <w:rFonts w:ascii="Times New Roman" w:eastAsia="Times New Roman" w:hAnsi="Times New Roman" w:cs="Times New Roman"/>
          <w:color w:val="000000" w:themeColor="text1"/>
          <w:kern w:val="0"/>
          <w:sz w:val="24"/>
          <w:szCs w:val="24"/>
          <w:lang w:eastAsia="ru-RU"/>
          <w14:ligatures w14:val="none"/>
        </w:rPr>
        <w:t>размере </w:t>
      </w:r>
      <w:r w:rsidR="00A612E2" w:rsidRPr="006D6633">
        <w:rPr>
          <w:rFonts w:ascii="Times New Roman" w:eastAsia="Times New Roman" w:hAnsi="Times New Roman" w:cs="Times New Roman"/>
          <w:color w:val="000000" w:themeColor="text1"/>
          <w:kern w:val="0"/>
          <w:sz w:val="24"/>
          <w:szCs w:val="24"/>
          <w:lang w:eastAsia="ru-RU"/>
          <w14:ligatures w14:val="none"/>
        </w:rPr>
        <w:t xml:space="preserve">2 000 000 </w:t>
      </w:r>
      <w:r w:rsidRPr="006D6633">
        <w:rPr>
          <w:rFonts w:ascii="Times New Roman" w:eastAsia="Times New Roman" w:hAnsi="Times New Roman" w:cs="Times New Roman"/>
          <w:color w:val="000000" w:themeColor="text1"/>
          <w:kern w:val="0"/>
          <w:sz w:val="24"/>
          <w:szCs w:val="24"/>
          <w:lang w:eastAsia="ru-RU"/>
          <w14:ligatures w14:val="none"/>
        </w:rPr>
        <w:t>(</w:t>
      </w:r>
      <w:r w:rsidR="00A612E2" w:rsidRPr="006D6633">
        <w:rPr>
          <w:rFonts w:ascii="Times New Roman" w:eastAsia="Times New Roman" w:hAnsi="Times New Roman" w:cs="Times New Roman"/>
          <w:color w:val="000000" w:themeColor="text1"/>
          <w:kern w:val="0"/>
          <w:sz w:val="24"/>
          <w:szCs w:val="24"/>
          <w:lang w:eastAsia="ru-RU"/>
          <w14:ligatures w14:val="none"/>
        </w:rPr>
        <w:t>Два миллиона</w:t>
      </w:r>
      <w:r w:rsidRPr="006D6633">
        <w:rPr>
          <w:rFonts w:ascii="Times New Roman" w:eastAsia="Times New Roman" w:hAnsi="Times New Roman" w:cs="Times New Roman"/>
          <w:color w:val="000000" w:themeColor="text1"/>
          <w:kern w:val="0"/>
          <w:sz w:val="24"/>
          <w:szCs w:val="24"/>
          <w:lang w:eastAsia="ru-RU"/>
          <w14:ligatures w14:val="none"/>
        </w:rPr>
        <w:t>) тенге.</w:t>
      </w:r>
    </w:p>
    <w:p w14:paraId="655DD06C" w14:textId="0CDA10BA" w:rsidR="00A612E2" w:rsidRPr="006D6633" w:rsidRDefault="00AB374B" w:rsidP="00A612E2">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3.2. </w:t>
      </w:r>
      <w:r w:rsidR="00A612E2" w:rsidRPr="006D6633">
        <w:rPr>
          <w:rFonts w:ascii="Times New Roman" w:eastAsia="Times New Roman" w:hAnsi="Times New Roman" w:cs="Times New Roman"/>
          <w:kern w:val="0"/>
          <w:sz w:val="24"/>
          <w:szCs w:val="24"/>
          <w:lang w:eastAsia="ru-RU"/>
          <w14:ligatures w14:val="none"/>
        </w:rPr>
        <w:t>Стоимость Договора включает все расходы Поставщика, связанные с надлежащим исполнением обязательств по Договору, в том числе налоги и другие обязательные платежи в бюджет.</w:t>
      </w:r>
    </w:p>
    <w:p w14:paraId="5B11AF53" w14:textId="13480DE8" w:rsidR="00A612E2" w:rsidRPr="006D6633" w:rsidRDefault="00A612E2" w:rsidP="00A612E2">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3.3. Общая сумма Договора (стоимость услуг) не подлежит индексации, не подвержена инфляции и не может изменяться в сторону увеличения в течение всего срока действия Договора.</w:t>
      </w:r>
    </w:p>
    <w:p w14:paraId="507FF92A" w14:textId="2D3210B1" w:rsidR="00A612E2" w:rsidRPr="006D6633" w:rsidRDefault="00A612E2" w:rsidP="00A612E2">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3.4.</w:t>
      </w:r>
      <w:r w:rsidRPr="006D6633">
        <w:rPr>
          <w:rFonts w:ascii="Times New Roman" w:eastAsia="Times New Roman" w:hAnsi="Times New Roman" w:cs="Times New Roman"/>
          <w:kern w:val="0"/>
          <w:sz w:val="24"/>
          <w:szCs w:val="24"/>
          <w:lang w:eastAsia="ru-RU"/>
          <w14:ligatures w14:val="none"/>
        </w:rPr>
        <w:tab/>
        <w:t>Оплата общей цены Товара осуществляется Покупателем следующим образом:</w:t>
      </w:r>
    </w:p>
    <w:p w14:paraId="78A8B736" w14:textId="2A3EFA0A" w:rsidR="00A612E2" w:rsidRPr="006D6633" w:rsidRDefault="00A612E2" w:rsidP="00A612E2">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3.4.1</w:t>
      </w:r>
      <w:r w:rsidRPr="006D6633">
        <w:rPr>
          <w:rFonts w:ascii="Times New Roman" w:eastAsia="Times New Roman" w:hAnsi="Times New Roman" w:cs="Times New Roman"/>
          <w:kern w:val="0"/>
          <w:sz w:val="24"/>
          <w:szCs w:val="24"/>
          <w:lang w:eastAsia="ru-RU"/>
          <w14:ligatures w14:val="none"/>
        </w:rPr>
        <w:tab/>
        <w:t>Авансовый платеж в размере 30% (тридцать процентов) от общей суммы Договора перечисляется на расчетный счет Поставщика, указанный в Договоре, в течение пяти банковских дней с момента подписания Сторонами Договора.</w:t>
      </w:r>
    </w:p>
    <w:p w14:paraId="4D0B088E" w14:textId="3A249F18" w:rsidR="00431D1A" w:rsidRPr="006D6633" w:rsidRDefault="00431D1A" w:rsidP="00A612E2">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3.4.2. Окончательный расчет производится в течение 30 банковских дней после проведения тренинга и подписания Акта</w:t>
      </w:r>
      <w:r w:rsidRPr="006D6633">
        <w:rPr>
          <w:sz w:val="24"/>
          <w:szCs w:val="24"/>
        </w:rPr>
        <w:t xml:space="preserve"> </w:t>
      </w:r>
      <w:r w:rsidRPr="006D6633">
        <w:rPr>
          <w:rFonts w:ascii="Times New Roman" w:eastAsia="Times New Roman" w:hAnsi="Times New Roman" w:cs="Times New Roman"/>
          <w:kern w:val="0"/>
          <w:sz w:val="24"/>
          <w:szCs w:val="24"/>
          <w:lang w:eastAsia="ru-RU"/>
          <w14:ligatures w14:val="none"/>
        </w:rPr>
        <w:t>приема-передачи Товара.</w:t>
      </w:r>
    </w:p>
    <w:p w14:paraId="22982679" w14:textId="12407C84"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3.</w:t>
      </w:r>
      <w:r w:rsidR="00431D1A" w:rsidRPr="006D6633">
        <w:rPr>
          <w:rFonts w:ascii="Times New Roman" w:eastAsia="Times New Roman" w:hAnsi="Times New Roman" w:cs="Times New Roman"/>
          <w:kern w:val="0"/>
          <w:sz w:val="24"/>
          <w:szCs w:val="24"/>
          <w:lang w:eastAsia="ru-RU"/>
          <w14:ligatures w14:val="none"/>
        </w:rPr>
        <w:t>5</w:t>
      </w:r>
      <w:r w:rsidRPr="006D6633">
        <w:rPr>
          <w:rFonts w:ascii="Times New Roman" w:eastAsia="Times New Roman" w:hAnsi="Times New Roman" w:cs="Times New Roman"/>
          <w:kern w:val="0"/>
          <w:sz w:val="24"/>
          <w:szCs w:val="24"/>
          <w:lang w:eastAsia="ru-RU"/>
          <w14:ligatures w14:val="none"/>
        </w:rPr>
        <w:t>. Оплата по Договору производится в безналичном порядке путем перевода денег на банковский счет Поставщика, предусмотренный настоящим Договором.</w:t>
      </w:r>
    </w:p>
    <w:p w14:paraId="4208A635" w14:textId="77777777" w:rsidR="00AB374B" w:rsidRPr="006D6633" w:rsidRDefault="00AB374B" w:rsidP="00AB374B">
      <w:pPr>
        <w:spacing w:before="320" w:line="240" w:lineRule="auto"/>
        <w:jc w:val="center"/>
        <w:outlineLvl w:val="3"/>
        <w:rPr>
          <w:rFonts w:ascii="Times New Roman" w:eastAsia="Times New Roman" w:hAnsi="Times New Roman" w:cs="Times New Roman"/>
          <w:b/>
          <w:bCs/>
          <w:kern w:val="0"/>
          <w:sz w:val="24"/>
          <w:szCs w:val="24"/>
          <w:lang w:eastAsia="ru-RU"/>
          <w14:ligatures w14:val="none"/>
        </w:rPr>
      </w:pPr>
      <w:r w:rsidRPr="006D6633">
        <w:rPr>
          <w:rFonts w:ascii="Times New Roman" w:eastAsia="Times New Roman" w:hAnsi="Times New Roman" w:cs="Times New Roman"/>
          <w:b/>
          <w:bCs/>
          <w:kern w:val="0"/>
          <w:sz w:val="24"/>
          <w:szCs w:val="24"/>
          <w:lang w:eastAsia="ru-RU"/>
          <w14:ligatures w14:val="none"/>
        </w:rPr>
        <w:t>4. ПОРЯДОК ПРИЕМА-ПЕРЕДАЧИ ТОВАРА И ДОПОЛНИТЕЛЬНЫХ УСЛУГ ПОСТАВЩИКА</w:t>
      </w:r>
    </w:p>
    <w:p w14:paraId="60DD0636"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4.1. При наступлении согласованного Сторонами срока передачи, каждая из них обязана обеспечить собственную готовность, а также, при необходимости, готовность третьих лиц, к осуществлению процедуры приема-передачи в Месте поставки по Договору.</w:t>
      </w:r>
    </w:p>
    <w:p w14:paraId="1A441FFC" w14:textId="4503620F"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4.2. Срок приемки Товара Покупателем или </w:t>
      </w:r>
      <w:r w:rsidRPr="006D6633">
        <w:rPr>
          <w:rFonts w:ascii="Times New Roman" w:eastAsia="Times New Roman" w:hAnsi="Times New Roman" w:cs="Times New Roman"/>
          <w:color w:val="000000" w:themeColor="text1"/>
          <w:kern w:val="0"/>
          <w:sz w:val="24"/>
          <w:szCs w:val="24"/>
          <w:lang w:eastAsia="ru-RU"/>
          <w14:ligatures w14:val="none"/>
        </w:rPr>
        <w:t xml:space="preserve">Получателем по количеству, ассортименту, качеству, комплектности составляет не более </w:t>
      </w:r>
      <w:r w:rsidR="00431D1A" w:rsidRPr="006D6633">
        <w:rPr>
          <w:rFonts w:ascii="Times New Roman" w:eastAsia="Times New Roman" w:hAnsi="Times New Roman" w:cs="Times New Roman"/>
          <w:color w:val="000000" w:themeColor="text1"/>
          <w:kern w:val="0"/>
          <w:sz w:val="24"/>
          <w:szCs w:val="24"/>
          <w:lang w:eastAsia="ru-RU"/>
          <w14:ligatures w14:val="none"/>
        </w:rPr>
        <w:t>10</w:t>
      </w:r>
      <w:r w:rsidR="00431D1A" w:rsidRPr="006D6633">
        <w:rPr>
          <w:rFonts w:ascii="Times New Roman" w:eastAsia="Times New Roman" w:hAnsi="Times New Roman" w:cs="Times New Roman"/>
          <w:i/>
          <w:iCs/>
          <w:color w:val="000000" w:themeColor="text1"/>
          <w:kern w:val="0"/>
          <w:sz w:val="24"/>
          <w:szCs w:val="24"/>
          <w:lang w:eastAsia="ru-RU"/>
          <w14:ligatures w14:val="none"/>
        </w:rPr>
        <w:t xml:space="preserve"> </w:t>
      </w:r>
      <w:r w:rsidR="00431D1A" w:rsidRPr="006D6633">
        <w:rPr>
          <w:rFonts w:ascii="Times New Roman" w:eastAsia="Times New Roman" w:hAnsi="Times New Roman" w:cs="Times New Roman"/>
          <w:iCs/>
          <w:color w:val="000000" w:themeColor="text1"/>
          <w:kern w:val="0"/>
          <w:sz w:val="24"/>
          <w:szCs w:val="24"/>
          <w:lang w:eastAsia="ru-RU"/>
          <w14:ligatures w14:val="none"/>
        </w:rPr>
        <w:t>(десяти) рабочих дня</w:t>
      </w:r>
      <w:r w:rsidR="00431D1A" w:rsidRPr="006D6633">
        <w:rPr>
          <w:rFonts w:ascii="Times New Roman" w:eastAsia="Times New Roman" w:hAnsi="Times New Roman" w:cs="Times New Roman"/>
          <w:i/>
          <w:iCs/>
          <w:color w:val="000000" w:themeColor="text1"/>
          <w:kern w:val="0"/>
          <w:sz w:val="24"/>
          <w:szCs w:val="24"/>
          <w:lang w:eastAsia="ru-RU"/>
          <w14:ligatures w14:val="none"/>
        </w:rPr>
        <w:t xml:space="preserve"> </w:t>
      </w:r>
      <w:r w:rsidRPr="006D6633">
        <w:rPr>
          <w:rFonts w:ascii="Times New Roman" w:eastAsia="Times New Roman" w:hAnsi="Times New Roman" w:cs="Times New Roman"/>
          <w:kern w:val="0"/>
          <w:sz w:val="24"/>
          <w:szCs w:val="24"/>
          <w:lang w:eastAsia="ru-RU"/>
          <w14:ligatures w14:val="none"/>
        </w:rPr>
        <w:t>с момента начала процедуры приема-передачи Товара. Не позднее установленного настоящим пунктом срока приемки Товар должен быть осмотрен, проверен на соответствие условиям Договора,</w:t>
      </w:r>
      <w:r w:rsidR="00431D1A" w:rsidRPr="006D6633">
        <w:rPr>
          <w:rFonts w:ascii="Times New Roman" w:eastAsia="Times New Roman" w:hAnsi="Times New Roman" w:cs="Times New Roman"/>
          <w:kern w:val="0"/>
          <w:sz w:val="24"/>
          <w:szCs w:val="24"/>
          <w:lang w:eastAsia="ru-RU"/>
          <w14:ligatures w14:val="none"/>
        </w:rPr>
        <w:t xml:space="preserve"> Поставщик должен исполнить дополнительные обязательства, после чего подписан </w:t>
      </w:r>
      <w:r w:rsidR="00431D1A" w:rsidRPr="006D6633">
        <w:rPr>
          <w:rFonts w:ascii="Times New Roman" w:eastAsia="Times New Roman" w:hAnsi="Times New Roman" w:cs="Times New Roman"/>
          <w:iCs/>
          <w:color w:val="000000" w:themeColor="text1"/>
          <w:kern w:val="0"/>
          <w:sz w:val="24"/>
          <w:szCs w:val="24"/>
          <w:lang w:eastAsia="ru-RU"/>
          <w14:ligatures w14:val="none"/>
        </w:rPr>
        <w:t>Акт приема-передачи Товара</w:t>
      </w:r>
      <w:r w:rsidR="00431D1A" w:rsidRPr="006D6633">
        <w:rPr>
          <w:rFonts w:ascii="Times New Roman" w:eastAsia="Times New Roman" w:hAnsi="Times New Roman" w:cs="Times New Roman"/>
          <w:i/>
          <w:iCs/>
          <w:color w:val="0A46C8"/>
          <w:kern w:val="0"/>
          <w:sz w:val="24"/>
          <w:szCs w:val="24"/>
          <w:lang w:eastAsia="ru-RU"/>
          <w14:ligatures w14:val="none"/>
        </w:rPr>
        <w:t xml:space="preserve"> </w:t>
      </w:r>
      <w:r w:rsidRPr="006D6633">
        <w:rPr>
          <w:rFonts w:ascii="Times New Roman" w:eastAsia="Times New Roman" w:hAnsi="Times New Roman" w:cs="Times New Roman"/>
          <w:kern w:val="0"/>
          <w:sz w:val="24"/>
          <w:szCs w:val="24"/>
          <w:lang w:eastAsia="ru-RU"/>
          <w14:ligatures w14:val="none"/>
        </w:rPr>
        <w:t>или о выявленных несоответствиях или недостатках Товара письменно уведомлен Поставщик.</w:t>
      </w:r>
    </w:p>
    <w:p w14:paraId="428BBC45" w14:textId="524682F8" w:rsidR="00AB374B" w:rsidRPr="006D6633" w:rsidRDefault="00AB374B" w:rsidP="00AB374B">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4.3. Моментом исполнения обязанности Поставщика по поставке Товара, перехода риска случайной гибели или повреждения Товара от Поставщика к Покупателю, а также приемки Товара Покупателем или Получателем по качеству и количеству осуществляемой в месте Поставки является момент передачи Товара от Поставщика Получателю Товара и подписания ими </w:t>
      </w:r>
      <w:r w:rsidRPr="006D6633">
        <w:rPr>
          <w:rFonts w:ascii="Times New Roman" w:eastAsia="Times New Roman" w:hAnsi="Times New Roman" w:cs="Times New Roman"/>
          <w:iCs/>
          <w:color w:val="000000" w:themeColor="text1"/>
          <w:kern w:val="0"/>
          <w:sz w:val="24"/>
          <w:szCs w:val="24"/>
          <w:lang w:eastAsia="ru-RU"/>
          <w14:ligatures w14:val="none"/>
        </w:rPr>
        <w:t>Акт</w:t>
      </w:r>
      <w:r w:rsidR="00431D1A" w:rsidRPr="006D6633">
        <w:rPr>
          <w:rFonts w:ascii="Times New Roman" w:eastAsia="Times New Roman" w:hAnsi="Times New Roman" w:cs="Times New Roman"/>
          <w:iCs/>
          <w:color w:val="000000" w:themeColor="text1"/>
          <w:kern w:val="0"/>
          <w:sz w:val="24"/>
          <w:szCs w:val="24"/>
          <w:lang w:eastAsia="ru-RU"/>
          <w14:ligatures w14:val="none"/>
        </w:rPr>
        <w:t>а приема-передачи Товара</w:t>
      </w:r>
      <w:r w:rsidRPr="006D6633">
        <w:rPr>
          <w:rFonts w:ascii="Times New Roman" w:eastAsia="Times New Roman" w:hAnsi="Times New Roman" w:cs="Times New Roman"/>
          <w:i/>
          <w:iCs/>
          <w:color w:val="000000" w:themeColor="text1"/>
          <w:kern w:val="0"/>
          <w:sz w:val="24"/>
          <w:szCs w:val="24"/>
          <w:lang w:eastAsia="ru-RU"/>
          <w14:ligatures w14:val="none"/>
        </w:rPr>
        <w:t xml:space="preserve"> </w:t>
      </w:r>
      <w:r w:rsidRPr="006D6633">
        <w:rPr>
          <w:rFonts w:ascii="Times New Roman" w:eastAsia="Times New Roman" w:hAnsi="Times New Roman" w:cs="Times New Roman"/>
          <w:kern w:val="0"/>
          <w:sz w:val="24"/>
          <w:szCs w:val="24"/>
          <w:lang w:eastAsia="ru-RU"/>
          <w14:ligatures w14:val="none"/>
        </w:rPr>
        <w:t>не менее чем в 2-х экземплярах при условии отсутствия у Покупателя или Получателя претензий к качеству, количеству, комплектности и иным критериям, предъявляемым к Товару, а также при наличии всей необходимой Документации на Товар</w:t>
      </w:r>
      <w:r w:rsidRPr="006D6633">
        <w:rPr>
          <w:rFonts w:ascii="Times New Roman" w:eastAsia="Times New Roman" w:hAnsi="Times New Roman" w:cs="Times New Roman"/>
          <w:i/>
          <w:iCs/>
          <w:kern w:val="0"/>
          <w:sz w:val="24"/>
          <w:szCs w:val="24"/>
          <w:lang w:eastAsia="ru-RU"/>
          <w14:ligatures w14:val="none"/>
        </w:rPr>
        <w:t xml:space="preserve">. </w:t>
      </w:r>
      <w:r w:rsidRPr="006D6633">
        <w:rPr>
          <w:rFonts w:ascii="Times New Roman" w:eastAsia="Times New Roman" w:hAnsi="Times New Roman" w:cs="Times New Roman"/>
          <w:color w:val="000000" w:themeColor="text1"/>
          <w:kern w:val="0"/>
          <w:sz w:val="24"/>
          <w:szCs w:val="24"/>
          <w:lang w:eastAsia="ru-RU"/>
          <w14:ligatures w14:val="none"/>
        </w:rPr>
        <w:t xml:space="preserve">Покупателю представляется в одном подлинном экземпляре Счет-фактура не позднее </w:t>
      </w:r>
      <w:r w:rsidR="00DE40E0" w:rsidRPr="006D6633">
        <w:rPr>
          <w:rFonts w:ascii="Times New Roman" w:eastAsia="Times New Roman" w:hAnsi="Times New Roman" w:cs="Times New Roman"/>
          <w:color w:val="000000" w:themeColor="text1"/>
          <w:kern w:val="0"/>
          <w:sz w:val="24"/>
          <w:szCs w:val="24"/>
          <w:lang w:eastAsia="ru-RU"/>
          <w14:ligatures w14:val="none"/>
        </w:rPr>
        <w:t>3 (трех) рабочих дней</w:t>
      </w:r>
      <w:r w:rsidRPr="006D6633">
        <w:rPr>
          <w:rFonts w:ascii="Times New Roman" w:eastAsia="Times New Roman" w:hAnsi="Times New Roman" w:cs="Times New Roman"/>
          <w:color w:val="000000" w:themeColor="text1"/>
          <w:kern w:val="0"/>
          <w:sz w:val="24"/>
          <w:szCs w:val="24"/>
          <w:lang w:eastAsia="ru-RU"/>
          <w14:ligatures w14:val="none"/>
        </w:rPr>
        <w:t xml:space="preserve"> с момента исполнения обязанности Поставщика по поставке Товара.</w:t>
      </w:r>
    </w:p>
    <w:p w14:paraId="05C285FA"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lastRenderedPageBreak/>
        <w:t>4.4. При этом Товар считается переданным Поставщиком и принятым Получателем Товара:</w:t>
      </w:r>
    </w:p>
    <w:p w14:paraId="129A724F" w14:textId="0EA525AE"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4.4.1. по количеству, ассортименту и комплектности – после осмотра Товара по его фактическому наличию: по числу мест, количеству, ассортименту </w:t>
      </w:r>
      <w:r w:rsidR="00DE40E0" w:rsidRPr="006D6633">
        <w:rPr>
          <w:rFonts w:ascii="Times New Roman" w:eastAsia="Times New Roman" w:hAnsi="Times New Roman" w:cs="Times New Roman"/>
          <w:kern w:val="0"/>
          <w:sz w:val="24"/>
          <w:szCs w:val="24"/>
          <w:lang w:eastAsia="ru-RU"/>
          <w14:ligatures w14:val="none"/>
        </w:rPr>
        <w:t>и комплектности</w:t>
      </w:r>
      <w:r w:rsidRPr="006D6633">
        <w:rPr>
          <w:rFonts w:ascii="Times New Roman" w:eastAsia="Times New Roman" w:hAnsi="Times New Roman" w:cs="Times New Roman"/>
          <w:kern w:val="0"/>
          <w:sz w:val="24"/>
          <w:szCs w:val="24"/>
          <w:lang w:eastAsia="ru-RU"/>
          <w14:ligatures w14:val="none"/>
        </w:rPr>
        <w:t xml:space="preserve"> Товара, указанных в товарно-сопроводительных документах;</w:t>
      </w:r>
    </w:p>
    <w:p w14:paraId="41822243" w14:textId="45696408" w:rsidR="00DE40E0"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4.4.2. по качеству – согласно сертификатам соответствия, сертификатам качества Товара, в случае если Товар подлежит обязательной или добровольной сертификации.</w:t>
      </w:r>
    </w:p>
    <w:p w14:paraId="46D8D4AB" w14:textId="772F6790"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Товар поставляется надлежащего качества и комплектности, пригодный для целей, для которых Товар такого рода обычно используется, на момент его передачи. Поставщик гарантирует Покупателю предоставление по его требованию результатов испытаний, анализов, осмотров и др. по проверке качества поставляемого Товара, в </w:t>
      </w:r>
      <w:proofErr w:type="gramStart"/>
      <w:r w:rsidRPr="006D6633">
        <w:rPr>
          <w:rFonts w:ascii="Times New Roman" w:eastAsia="Times New Roman" w:hAnsi="Times New Roman" w:cs="Times New Roman"/>
          <w:kern w:val="0"/>
          <w:sz w:val="24"/>
          <w:szCs w:val="24"/>
          <w:lang w:eastAsia="ru-RU"/>
          <w14:ligatures w14:val="none"/>
        </w:rPr>
        <w:t>случае</w:t>
      </w:r>
      <w:proofErr w:type="gramEnd"/>
      <w:r w:rsidRPr="006D6633">
        <w:rPr>
          <w:rFonts w:ascii="Times New Roman" w:eastAsia="Times New Roman" w:hAnsi="Times New Roman" w:cs="Times New Roman"/>
          <w:kern w:val="0"/>
          <w:sz w:val="24"/>
          <w:szCs w:val="24"/>
          <w:lang w:eastAsia="ru-RU"/>
          <w14:ligatures w14:val="none"/>
        </w:rPr>
        <w:t xml:space="preserve"> когда такое обязательство предусмотрено законодательными актами, обязательными требованиями национальных стандартов, иных нормативных документов по стандартизации или настоящим Договором.</w:t>
      </w:r>
    </w:p>
    <w:p w14:paraId="70A4E54A" w14:textId="3710FAAF" w:rsidR="00DE40E0" w:rsidRPr="006D6633" w:rsidRDefault="00DE40E0"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4.4.3. выполнение дополнительного обязательства согласно пункта 2.2. Договора.</w:t>
      </w:r>
    </w:p>
    <w:p w14:paraId="07636BC2" w14:textId="7C0A9A7D"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4.5. Товаром, не соответствующим требованиям о количестве, ассортименте, качестве, комплектности,  считается Товар, у которого одно или несколько требований не соответствуют требованиям согласованной нормативной документации, требованиям стандартов, технических условий, сертификату качества (паспорту) завода-изготовителя, условиям настоящего Договора, требованиям </w:t>
      </w:r>
      <w:r w:rsidR="00D256CF" w:rsidRPr="006D6633">
        <w:rPr>
          <w:rFonts w:ascii="Times New Roman" w:eastAsia="Times New Roman" w:hAnsi="Times New Roman" w:cs="Times New Roman"/>
          <w:kern w:val="0"/>
          <w:sz w:val="24"/>
          <w:szCs w:val="24"/>
          <w:lang w:eastAsia="ru-RU"/>
          <w14:ligatures w14:val="none"/>
        </w:rPr>
        <w:t>Технической спецификации</w:t>
      </w:r>
      <w:r w:rsidRPr="006D6633">
        <w:rPr>
          <w:rFonts w:ascii="Times New Roman" w:eastAsia="Times New Roman" w:hAnsi="Times New Roman" w:cs="Times New Roman"/>
          <w:kern w:val="0"/>
          <w:sz w:val="24"/>
          <w:szCs w:val="24"/>
          <w:lang w:eastAsia="ru-RU"/>
          <w14:ligatures w14:val="none"/>
        </w:rPr>
        <w:t>, либо данным, указанным в сопроводительных документах удостоверяющих качество Товара.</w:t>
      </w:r>
    </w:p>
    <w:p w14:paraId="2F4FAFDF" w14:textId="1DF635B8" w:rsidR="00AB374B" w:rsidRPr="006D6633" w:rsidRDefault="00AB374B" w:rsidP="00AB374B">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4.6. В случае обнаружения Покупателем или Получателем несоответствий и (или) недостатков Товара условиям Покупатель или Получатель вправе самостоятельно, либо </w:t>
      </w:r>
      <w:proofErr w:type="spellStart"/>
      <w:r w:rsidRPr="006D6633">
        <w:rPr>
          <w:rFonts w:ascii="Times New Roman" w:eastAsia="Times New Roman" w:hAnsi="Times New Roman" w:cs="Times New Roman"/>
          <w:kern w:val="0"/>
          <w:sz w:val="24"/>
          <w:szCs w:val="24"/>
          <w:lang w:eastAsia="ru-RU"/>
          <w14:ligatures w14:val="none"/>
        </w:rPr>
        <w:t>комиссионно</w:t>
      </w:r>
      <w:proofErr w:type="spellEnd"/>
      <w:r w:rsidRPr="006D6633">
        <w:rPr>
          <w:rFonts w:ascii="Times New Roman" w:eastAsia="Times New Roman" w:hAnsi="Times New Roman" w:cs="Times New Roman"/>
          <w:kern w:val="0"/>
          <w:sz w:val="24"/>
          <w:szCs w:val="24"/>
          <w:lang w:eastAsia="ru-RU"/>
          <w14:ligatures w14:val="none"/>
        </w:rPr>
        <w:t xml:space="preserve"> с участием третьего независимого компетентного лица, осуществить проверку соответствия Товара условиям Договора с фиксацией обнаруженных несоответствий и (или) недостатков Товара в </w:t>
      </w:r>
      <w:r w:rsidR="00DE40E0" w:rsidRPr="006D6633">
        <w:rPr>
          <w:rFonts w:ascii="Times New Roman" w:eastAsia="Times New Roman" w:hAnsi="Times New Roman" w:cs="Times New Roman"/>
          <w:iCs/>
          <w:color w:val="000000" w:themeColor="text1"/>
          <w:kern w:val="0"/>
          <w:sz w:val="24"/>
          <w:szCs w:val="24"/>
          <w:lang w:eastAsia="ru-RU"/>
          <w14:ligatures w14:val="none"/>
        </w:rPr>
        <w:t>Дефектном акте</w:t>
      </w:r>
      <w:r w:rsidRPr="006D6633">
        <w:rPr>
          <w:rFonts w:ascii="Times New Roman" w:eastAsia="Times New Roman" w:hAnsi="Times New Roman" w:cs="Times New Roman"/>
          <w:kern w:val="0"/>
          <w:sz w:val="24"/>
          <w:szCs w:val="24"/>
          <w:lang w:eastAsia="ru-RU"/>
          <w14:ligatures w14:val="none"/>
        </w:rPr>
        <w:t>.  Если на момент проверки соответствия Товара условиям Договора отсутствует какая-либо из Сторон, привлечение третьего независимого компетентного лица обязательно.  </w:t>
      </w:r>
      <w:r w:rsidRPr="006D6633">
        <w:rPr>
          <w:rFonts w:ascii="Times New Roman" w:eastAsia="Times New Roman" w:hAnsi="Times New Roman" w:cs="Times New Roman"/>
          <w:i/>
          <w:iCs/>
          <w:color w:val="0A46C8"/>
          <w:kern w:val="0"/>
          <w:sz w:val="24"/>
          <w:szCs w:val="24"/>
          <w:lang w:eastAsia="ru-RU"/>
          <w14:ligatures w14:val="none"/>
        </w:rPr>
        <w:t xml:space="preserve"> </w:t>
      </w:r>
      <w:r w:rsidRPr="006D6633">
        <w:rPr>
          <w:rFonts w:ascii="Times New Roman" w:eastAsia="Times New Roman" w:hAnsi="Times New Roman" w:cs="Times New Roman"/>
          <w:iCs/>
          <w:color w:val="000000" w:themeColor="text1"/>
          <w:kern w:val="0"/>
          <w:sz w:val="24"/>
          <w:szCs w:val="24"/>
          <w:lang w:eastAsia="ru-RU"/>
          <w14:ligatures w14:val="none"/>
        </w:rPr>
        <w:t>Дефектный акт</w:t>
      </w:r>
      <w:r w:rsidRPr="006D6633">
        <w:rPr>
          <w:rFonts w:ascii="Times New Roman" w:eastAsia="Times New Roman" w:hAnsi="Times New Roman" w:cs="Times New Roman"/>
          <w:kern w:val="0"/>
          <w:sz w:val="24"/>
          <w:szCs w:val="24"/>
          <w:lang w:eastAsia="ru-RU"/>
          <w14:ligatures w14:val="none"/>
        </w:rPr>
        <w:t xml:space="preserve">, составленный и подписанный Поставщиком, Покупателем или Получателем, либо членами комиссии, будет являться юридически обоснованным основанием для предъявления Поставщику претензии. При этом, если Поставщик не докажет, что недостатки в Товаре возникли после его передачи, вследствие нарушения Получателем правил использования Товара или его хранения либо действий третьих лиц или непреодолимой силы, подписывая Договор, Стороны согласовали, что Поставщик обязуется удовлетворить претензию Покупателя или Получателя, связанную с обнаруженными несоответствиями и (или) недостатками Товара, </w:t>
      </w:r>
      <w:r w:rsidR="00DE40E0" w:rsidRPr="006D6633">
        <w:rPr>
          <w:rFonts w:ascii="Times New Roman" w:eastAsia="Times New Roman" w:hAnsi="Times New Roman" w:cs="Times New Roman"/>
          <w:kern w:val="0"/>
          <w:sz w:val="24"/>
          <w:szCs w:val="24"/>
          <w:lang w:eastAsia="ru-RU"/>
          <w14:ligatures w14:val="none"/>
        </w:rPr>
        <w:t>1</w:t>
      </w:r>
      <w:r w:rsidRPr="006D6633">
        <w:rPr>
          <w:rFonts w:ascii="Times New Roman" w:eastAsia="Times New Roman" w:hAnsi="Times New Roman" w:cs="Times New Roman"/>
          <w:iCs/>
          <w:color w:val="000000" w:themeColor="text1"/>
          <w:kern w:val="0"/>
          <w:sz w:val="24"/>
          <w:szCs w:val="24"/>
          <w:lang w:eastAsia="ru-RU"/>
          <w14:ligatures w14:val="none"/>
        </w:rPr>
        <w:t>0 (</w:t>
      </w:r>
      <w:r w:rsidR="00DE40E0" w:rsidRPr="006D6633">
        <w:rPr>
          <w:rFonts w:ascii="Times New Roman" w:eastAsia="Times New Roman" w:hAnsi="Times New Roman" w:cs="Times New Roman"/>
          <w:iCs/>
          <w:color w:val="000000" w:themeColor="text1"/>
          <w:kern w:val="0"/>
          <w:sz w:val="24"/>
          <w:szCs w:val="24"/>
          <w:lang w:eastAsia="ru-RU"/>
          <w14:ligatures w14:val="none"/>
        </w:rPr>
        <w:t>десять</w:t>
      </w:r>
      <w:r w:rsidRPr="006D6633">
        <w:rPr>
          <w:rFonts w:ascii="Times New Roman" w:eastAsia="Times New Roman" w:hAnsi="Times New Roman" w:cs="Times New Roman"/>
          <w:iCs/>
          <w:color w:val="000000" w:themeColor="text1"/>
          <w:kern w:val="0"/>
          <w:sz w:val="24"/>
          <w:szCs w:val="24"/>
          <w:lang w:eastAsia="ru-RU"/>
          <w14:ligatures w14:val="none"/>
        </w:rPr>
        <w:t>) ка</w:t>
      </w:r>
      <w:r w:rsidR="00DE40E0" w:rsidRPr="006D6633">
        <w:rPr>
          <w:rFonts w:ascii="Times New Roman" w:eastAsia="Times New Roman" w:hAnsi="Times New Roman" w:cs="Times New Roman"/>
          <w:iCs/>
          <w:color w:val="000000" w:themeColor="text1"/>
          <w:kern w:val="0"/>
          <w:sz w:val="24"/>
          <w:szCs w:val="24"/>
          <w:lang w:eastAsia="ru-RU"/>
          <w14:ligatures w14:val="none"/>
        </w:rPr>
        <w:t xml:space="preserve">лендарных дней </w:t>
      </w:r>
      <w:r w:rsidRPr="006D6633">
        <w:rPr>
          <w:rFonts w:ascii="Times New Roman" w:eastAsia="Times New Roman" w:hAnsi="Times New Roman" w:cs="Times New Roman"/>
          <w:kern w:val="0"/>
          <w:sz w:val="24"/>
          <w:szCs w:val="24"/>
          <w:lang w:eastAsia="ru-RU"/>
          <w14:ligatures w14:val="none"/>
        </w:rPr>
        <w:t xml:space="preserve">с даты получения Поставщиком претензии об обнаруженных несоответствиях и (или) недостатках Товара, составленной Покупателем или Получателем в соответствии с требованиями Договора. </w:t>
      </w:r>
    </w:p>
    <w:p w14:paraId="1F1AB77C"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4.7. При возникновении между Поставщиком и Покупателем спора по поводу несоответствий и (или) недостатков Товара или их причин по требованию любой из Сторон должна быть назначена экспертиза. Расходы по проведению экспертизы несет Сторона, по требованию </w:t>
      </w:r>
      <w:proofErr w:type="gramStart"/>
      <w:r w:rsidRPr="006D6633">
        <w:rPr>
          <w:rFonts w:ascii="Times New Roman" w:eastAsia="Times New Roman" w:hAnsi="Times New Roman" w:cs="Times New Roman"/>
          <w:kern w:val="0"/>
          <w:sz w:val="24"/>
          <w:szCs w:val="24"/>
          <w:lang w:eastAsia="ru-RU"/>
          <w14:ligatures w14:val="none"/>
        </w:rPr>
        <w:t>которой  была</w:t>
      </w:r>
      <w:proofErr w:type="gramEnd"/>
      <w:r w:rsidRPr="006D6633">
        <w:rPr>
          <w:rFonts w:ascii="Times New Roman" w:eastAsia="Times New Roman" w:hAnsi="Times New Roman" w:cs="Times New Roman"/>
          <w:kern w:val="0"/>
          <w:sz w:val="24"/>
          <w:szCs w:val="24"/>
          <w:lang w:eastAsia="ru-RU"/>
          <w14:ligatures w14:val="none"/>
        </w:rPr>
        <w:t xml:space="preserve"> назначена экспертиза, с последующим возмещением данных расходов Поставщиком, за исключением случаев, когда экспертизой установлено отсутствие нарушений Договора или причинной связи между действиями Поставщика и обнаруженными несоответствиями и (или) недостатками Товара. В этих случаях расходы по экспертизе несет Сторона, потребовавшая ее назначения, а если экспертиза назначена по соглашению между Сторонами - обе Стороны поровну.</w:t>
      </w:r>
    </w:p>
    <w:p w14:paraId="5EFDCFBC"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4.8. Срок обнаружения недостатков в переданном Товаре равен Гарантийному сроку на Товар, при этом:</w:t>
      </w:r>
    </w:p>
    <w:p w14:paraId="4A174845"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lastRenderedPageBreak/>
        <w:t>4.8.1. если на комплектующие Товара установлен Гарантийный срок меньшей продолжительности, чем на основной Товар, Покупатель вправе предъявить требования о недостатках комплектующего Товара при их обнаружении в течение Гарантийного срока на основной Товар;</w:t>
      </w:r>
    </w:p>
    <w:p w14:paraId="7A3C6B42"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4.8.2. если на комплектующее Товара установлен Гарантийный срок большей продолжительности, чем Гарантийный срок на основной Товар, Покупатель вправе предъявить требования о недостатках Товара, если недостатки в комплектующем Товара обнаружены в течение Гарантийного срока на него, независимо от истечения гарантийного срока на основной Товар</w:t>
      </w:r>
    </w:p>
    <w:p w14:paraId="7AEBCE44" w14:textId="77777777" w:rsidR="00AB374B" w:rsidRPr="006D6633" w:rsidRDefault="00AB374B" w:rsidP="00AB374B">
      <w:pPr>
        <w:spacing w:before="320" w:line="240" w:lineRule="auto"/>
        <w:jc w:val="center"/>
        <w:outlineLvl w:val="3"/>
        <w:rPr>
          <w:rFonts w:ascii="Times New Roman" w:eastAsia="Times New Roman" w:hAnsi="Times New Roman" w:cs="Times New Roman"/>
          <w:b/>
          <w:bCs/>
          <w:kern w:val="0"/>
          <w:sz w:val="24"/>
          <w:szCs w:val="24"/>
          <w:lang w:eastAsia="ru-RU"/>
          <w14:ligatures w14:val="none"/>
        </w:rPr>
      </w:pPr>
      <w:r w:rsidRPr="006D6633">
        <w:rPr>
          <w:rFonts w:ascii="Times New Roman" w:eastAsia="Times New Roman" w:hAnsi="Times New Roman" w:cs="Times New Roman"/>
          <w:b/>
          <w:bCs/>
          <w:kern w:val="0"/>
          <w:sz w:val="24"/>
          <w:szCs w:val="24"/>
          <w:lang w:eastAsia="ru-RU"/>
          <w14:ligatures w14:val="none"/>
        </w:rPr>
        <w:t>5. ОТВЕТСТВЕННОСТЬ СТОРОН</w:t>
      </w:r>
    </w:p>
    <w:p w14:paraId="4354FA51"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5.1. Стороны за неисполнение или ненадлежащее исполнение обязательств по настоящему Договору несут ответственность в соответствии с условиями Договора, а в случаях, не предусмотренных Договором – установленную действующим законодательством.</w:t>
      </w:r>
    </w:p>
    <w:p w14:paraId="2E13D9C2" w14:textId="1FC022A9"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5.2. В случае невыполнения и/или ненадлежащего выполнения обязательств Поставщиком Покупатель имеет право за каждый такой случай потребовать уплаты неустойки в размере </w:t>
      </w:r>
      <w:r w:rsidR="00DE40E0" w:rsidRPr="006D6633">
        <w:rPr>
          <w:rFonts w:ascii="Times New Roman" w:eastAsia="Times New Roman" w:hAnsi="Times New Roman" w:cs="Times New Roman"/>
          <w:color w:val="000000" w:themeColor="text1"/>
          <w:kern w:val="0"/>
          <w:sz w:val="24"/>
          <w:szCs w:val="24"/>
          <w:lang w:eastAsia="ru-RU"/>
          <w14:ligatures w14:val="none"/>
        </w:rPr>
        <w:t>10</w:t>
      </w:r>
      <w:r w:rsidRPr="006D6633">
        <w:rPr>
          <w:rFonts w:ascii="Times New Roman" w:eastAsia="Times New Roman" w:hAnsi="Times New Roman" w:cs="Times New Roman"/>
          <w:color w:val="000000" w:themeColor="text1"/>
          <w:kern w:val="0"/>
          <w:sz w:val="24"/>
          <w:szCs w:val="24"/>
          <w:lang w:eastAsia="ru-RU"/>
          <w14:ligatures w14:val="none"/>
        </w:rPr>
        <w:t xml:space="preserve"> % (</w:t>
      </w:r>
      <w:r w:rsidR="00DE40E0" w:rsidRPr="006D6633">
        <w:rPr>
          <w:rFonts w:ascii="Times New Roman" w:eastAsia="Times New Roman" w:hAnsi="Times New Roman" w:cs="Times New Roman"/>
          <w:color w:val="000000" w:themeColor="text1"/>
          <w:kern w:val="0"/>
          <w:sz w:val="24"/>
          <w:szCs w:val="24"/>
          <w:lang w:eastAsia="ru-RU"/>
          <w14:ligatures w14:val="none"/>
        </w:rPr>
        <w:t>Десять процентов</w:t>
      </w:r>
      <w:r w:rsidRPr="006D6633">
        <w:rPr>
          <w:rFonts w:ascii="Times New Roman" w:eastAsia="Times New Roman" w:hAnsi="Times New Roman" w:cs="Times New Roman"/>
          <w:color w:val="000000" w:themeColor="text1"/>
          <w:kern w:val="0"/>
          <w:sz w:val="24"/>
          <w:szCs w:val="24"/>
          <w:lang w:eastAsia="ru-RU"/>
          <w14:ligatures w14:val="none"/>
        </w:rPr>
        <w:t xml:space="preserve">) </w:t>
      </w:r>
      <w:r w:rsidRPr="006D6633">
        <w:rPr>
          <w:rFonts w:ascii="Times New Roman" w:eastAsia="Times New Roman" w:hAnsi="Times New Roman" w:cs="Times New Roman"/>
          <w:iCs/>
          <w:color w:val="000000" w:themeColor="text1"/>
          <w:kern w:val="0"/>
          <w:sz w:val="24"/>
          <w:szCs w:val="24"/>
          <w:lang w:eastAsia="ru-RU"/>
          <w14:ligatures w14:val="none"/>
        </w:rPr>
        <w:t>от об</w:t>
      </w:r>
      <w:r w:rsidR="00DE40E0" w:rsidRPr="006D6633">
        <w:rPr>
          <w:rFonts w:ascii="Times New Roman" w:eastAsia="Times New Roman" w:hAnsi="Times New Roman" w:cs="Times New Roman"/>
          <w:iCs/>
          <w:color w:val="000000" w:themeColor="text1"/>
          <w:kern w:val="0"/>
          <w:sz w:val="24"/>
          <w:szCs w:val="24"/>
          <w:lang w:eastAsia="ru-RU"/>
          <w14:ligatures w14:val="none"/>
        </w:rPr>
        <w:t>щей стоимости Договора (Товара)</w:t>
      </w:r>
      <w:r w:rsidRPr="006D6633">
        <w:rPr>
          <w:rFonts w:ascii="Times New Roman" w:eastAsia="Times New Roman" w:hAnsi="Times New Roman" w:cs="Times New Roman"/>
          <w:color w:val="000000" w:themeColor="text1"/>
          <w:kern w:val="0"/>
          <w:sz w:val="24"/>
          <w:szCs w:val="24"/>
          <w:lang w:eastAsia="ru-RU"/>
          <w14:ligatures w14:val="none"/>
        </w:rPr>
        <w:t>.</w:t>
      </w:r>
    </w:p>
    <w:p w14:paraId="4A95A345" w14:textId="1185F9ED"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5.3. В случае выполнения обязательств Поставщиком с просрочкой Покупатель имеет право потребовать уплаты неустойки в размере </w:t>
      </w:r>
      <w:r w:rsidR="00DE40E0" w:rsidRPr="006D6633">
        <w:rPr>
          <w:rFonts w:ascii="Times New Roman" w:eastAsia="Times New Roman" w:hAnsi="Times New Roman" w:cs="Times New Roman"/>
          <w:color w:val="000000" w:themeColor="text1"/>
          <w:kern w:val="0"/>
          <w:sz w:val="24"/>
          <w:szCs w:val="24"/>
          <w:lang w:eastAsia="ru-RU"/>
          <w14:ligatures w14:val="none"/>
        </w:rPr>
        <w:t xml:space="preserve">1 </w:t>
      </w:r>
      <w:r w:rsidRPr="006D6633">
        <w:rPr>
          <w:rFonts w:ascii="Times New Roman" w:eastAsia="Times New Roman" w:hAnsi="Times New Roman" w:cs="Times New Roman"/>
          <w:color w:val="000000" w:themeColor="text1"/>
          <w:kern w:val="0"/>
          <w:sz w:val="24"/>
          <w:szCs w:val="24"/>
          <w:lang w:eastAsia="ru-RU"/>
          <w14:ligatures w14:val="none"/>
        </w:rPr>
        <w:t>% (</w:t>
      </w:r>
      <w:r w:rsidR="00DE40E0" w:rsidRPr="006D6633">
        <w:rPr>
          <w:rFonts w:ascii="Times New Roman" w:eastAsia="Times New Roman" w:hAnsi="Times New Roman" w:cs="Times New Roman"/>
          <w:color w:val="000000" w:themeColor="text1"/>
          <w:kern w:val="0"/>
          <w:sz w:val="24"/>
          <w:szCs w:val="24"/>
          <w:lang w:eastAsia="ru-RU"/>
          <w14:ligatures w14:val="none"/>
        </w:rPr>
        <w:t>Один процент</w:t>
      </w:r>
      <w:r w:rsidRPr="006D6633">
        <w:rPr>
          <w:rFonts w:ascii="Times New Roman" w:eastAsia="Times New Roman" w:hAnsi="Times New Roman" w:cs="Times New Roman"/>
          <w:color w:val="000000" w:themeColor="text1"/>
          <w:kern w:val="0"/>
          <w:sz w:val="24"/>
          <w:szCs w:val="24"/>
          <w:lang w:eastAsia="ru-RU"/>
          <w14:ligatures w14:val="none"/>
        </w:rPr>
        <w:t xml:space="preserve">) </w:t>
      </w:r>
      <w:r w:rsidRPr="006D6633">
        <w:rPr>
          <w:rFonts w:ascii="Times New Roman" w:eastAsia="Times New Roman" w:hAnsi="Times New Roman" w:cs="Times New Roman"/>
          <w:iCs/>
          <w:color w:val="000000" w:themeColor="text1"/>
          <w:kern w:val="0"/>
          <w:sz w:val="24"/>
          <w:szCs w:val="24"/>
          <w:lang w:eastAsia="ru-RU"/>
          <w14:ligatures w14:val="none"/>
        </w:rPr>
        <w:t>от общ</w:t>
      </w:r>
      <w:r w:rsidR="00DE40E0" w:rsidRPr="006D6633">
        <w:rPr>
          <w:rFonts w:ascii="Times New Roman" w:eastAsia="Times New Roman" w:hAnsi="Times New Roman" w:cs="Times New Roman"/>
          <w:iCs/>
          <w:color w:val="000000" w:themeColor="text1"/>
          <w:kern w:val="0"/>
          <w:sz w:val="24"/>
          <w:szCs w:val="24"/>
          <w:lang w:eastAsia="ru-RU"/>
          <w14:ligatures w14:val="none"/>
        </w:rPr>
        <w:t xml:space="preserve">ей стоимости Договора (Товара) </w:t>
      </w:r>
      <w:r w:rsidRPr="006D6633">
        <w:rPr>
          <w:rFonts w:ascii="Times New Roman" w:eastAsia="Times New Roman" w:hAnsi="Times New Roman" w:cs="Times New Roman"/>
          <w:color w:val="000000" w:themeColor="text1"/>
          <w:kern w:val="0"/>
          <w:sz w:val="24"/>
          <w:szCs w:val="24"/>
          <w:lang w:eastAsia="ru-RU"/>
          <w14:ligatures w14:val="none"/>
        </w:rPr>
        <w:t xml:space="preserve">за </w:t>
      </w:r>
      <w:r w:rsidRPr="006D6633">
        <w:rPr>
          <w:rFonts w:ascii="Times New Roman" w:eastAsia="Times New Roman" w:hAnsi="Times New Roman" w:cs="Times New Roman"/>
          <w:iCs/>
          <w:color w:val="000000" w:themeColor="text1"/>
          <w:kern w:val="0"/>
          <w:sz w:val="24"/>
          <w:szCs w:val="24"/>
          <w:lang w:eastAsia="ru-RU"/>
          <w14:ligatures w14:val="none"/>
        </w:rPr>
        <w:t xml:space="preserve">каждый календарный день; </w:t>
      </w:r>
      <w:r w:rsidRPr="006D6633">
        <w:rPr>
          <w:rFonts w:ascii="Times New Roman" w:eastAsia="Times New Roman" w:hAnsi="Times New Roman" w:cs="Times New Roman"/>
          <w:color w:val="000000" w:themeColor="text1"/>
          <w:kern w:val="0"/>
          <w:sz w:val="24"/>
          <w:szCs w:val="24"/>
          <w:lang w:eastAsia="ru-RU"/>
          <w14:ligatures w14:val="none"/>
        </w:rPr>
        <w:t>просрочки исполнения</w:t>
      </w:r>
      <w:r w:rsidRPr="006D6633">
        <w:rPr>
          <w:rFonts w:ascii="Times New Roman" w:eastAsia="Times New Roman" w:hAnsi="Times New Roman" w:cs="Times New Roman"/>
          <w:kern w:val="0"/>
          <w:sz w:val="24"/>
          <w:szCs w:val="24"/>
          <w:lang w:eastAsia="ru-RU"/>
          <w14:ligatures w14:val="none"/>
        </w:rPr>
        <w:t>.</w:t>
      </w:r>
    </w:p>
    <w:p w14:paraId="44DF0B0E" w14:textId="71FE20E5" w:rsidR="00DE40E0" w:rsidRPr="006D6633" w:rsidRDefault="00DE40E0" w:rsidP="00DE40E0">
      <w:pPr>
        <w:tabs>
          <w:tab w:val="left" w:pos="426"/>
        </w:tabs>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5.4.</w:t>
      </w:r>
      <w:r w:rsidRPr="006D6633">
        <w:rPr>
          <w:rFonts w:ascii="Times New Roman" w:eastAsia="Times New Roman" w:hAnsi="Times New Roman" w:cs="Times New Roman"/>
          <w:kern w:val="0"/>
          <w:sz w:val="24"/>
          <w:szCs w:val="24"/>
          <w:lang w:eastAsia="ru-RU"/>
          <w14:ligatures w14:val="none"/>
        </w:rPr>
        <w:tab/>
        <w:t xml:space="preserve">В случае несоответствия результатов услуги требованиям </w:t>
      </w:r>
      <w:r w:rsidR="00D256CF" w:rsidRPr="006D6633">
        <w:rPr>
          <w:rFonts w:ascii="Times New Roman" w:eastAsia="Times New Roman" w:hAnsi="Times New Roman" w:cs="Times New Roman"/>
          <w:kern w:val="0"/>
          <w:sz w:val="24"/>
          <w:szCs w:val="24"/>
          <w:lang w:eastAsia="ru-RU"/>
          <w14:ligatures w14:val="none"/>
        </w:rPr>
        <w:t>Технической спецификации</w:t>
      </w:r>
      <w:r w:rsidRPr="006D6633">
        <w:rPr>
          <w:rFonts w:ascii="Times New Roman" w:eastAsia="Times New Roman" w:hAnsi="Times New Roman" w:cs="Times New Roman"/>
          <w:kern w:val="0"/>
          <w:sz w:val="24"/>
          <w:szCs w:val="24"/>
          <w:lang w:eastAsia="ru-RU"/>
          <w14:ligatures w14:val="none"/>
        </w:rPr>
        <w:t>, указанном в Приложении № 1 к Договору или иного ненадлежащего исполнения обязательств по Договору, Поставщик обязан оплатить штраф в размере 10 % от общей суммы Договора за каждый случай ненадлежащего исполнения. При этом Покупатель вправе расторгнуть Договор в одностороннем порядке с возмещением Поставщиком понесенного Покупателем ущерба.</w:t>
      </w:r>
    </w:p>
    <w:p w14:paraId="1A27EA04" w14:textId="005DA1D4" w:rsidR="00DE40E0" w:rsidRPr="006D6633" w:rsidRDefault="00DE40E0" w:rsidP="00811EC9">
      <w:pPr>
        <w:tabs>
          <w:tab w:val="left" w:pos="426"/>
        </w:tabs>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5.5.</w:t>
      </w:r>
      <w:r w:rsidRPr="006D6633">
        <w:rPr>
          <w:rFonts w:ascii="Times New Roman" w:eastAsia="Times New Roman" w:hAnsi="Times New Roman" w:cs="Times New Roman"/>
          <w:kern w:val="0"/>
          <w:sz w:val="24"/>
          <w:szCs w:val="24"/>
          <w:lang w:eastAsia="ru-RU"/>
          <w14:ligatures w14:val="none"/>
        </w:rPr>
        <w:tab/>
        <w:t xml:space="preserve">В случае отказа или невозможности Поставщиком выполнить свои обязательства по Договору, Поставщик обязан оплатить Покупателю штраф в размере 10% от общей суммы Договора. </w:t>
      </w:r>
    </w:p>
    <w:p w14:paraId="7F6B91DF" w14:textId="1A699097" w:rsidR="00DE40E0" w:rsidRPr="006D6633" w:rsidRDefault="00811EC9" w:rsidP="00DE40E0">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5.6. </w:t>
      </w:r>
      <w:r w:rsidR="00DE40E0" w:rsidRPr="006D6633">
        <w:rPr>
          <w:rFonts w:ascii="Times New Roman" w:eastAsia="Times New Roman" w:hAnsi="Times New Roman" w:cs="Times New Roman"/>
          <w:kern w:val="0"/>
          <w:sz w:val="24"/>
          <w:szCs w:val="24"/>
          <w:lang w:eastAsia="ru-RU"/>
          <w14:ligatures w14:val="none"/>
        </w:rPr>
        <w:t xml:space="preserve">За каждый день просрочки предоставления </w:t>
      </w:r>
      <w:r w:rsidRPr="006D6633">
        <w:rPr>
          <w:rFonts w:ascii="Times New Roman" w:eastAsia="Times New Roman" w:hAnsi="Times New Roman" w:cs="Times New Roman"/>
          <w:kern w:val="0"/>
          <w:sz w:val="24"/>
          <w:szCs w:val="24"/>
          <w:lang w:eastAsia="ru-RU"/>
          <w14:ligatures w14:val="none"/>
        </w:rPr>
        <w:t>счет-фактур, актов</w:t>
      </w:r>
      <w:r w:rsidR="00DE40E0" w:rsidRPr="006D6633">
        <w:rPr>
          <w:rFonts w:ascii="Times New Roman" w:eastAsia="Times New Roman" w:hAnsi="Times New Roman" w:cs="Times New Roman"/>
          <w:kern w:val="0"/>
          <w:sz w:val="24"/>
          <w:szCs w:val="24"/>
          <w:lang w:eastAsia="ru-RU"/>
          <w14:ligatures w14:val="none"/>
        </w:rPr>
        <w:t xml:space="preserve"> или иных документов </w:t>
      </w:r>
      <w:r w:rsidRPr="006D6633">
        <w:rPr>
          <w:rFonts w:ascii="Times New Roman" w:eastAsia="Times New Roman" w:hAnsi="Times New Roman" w:cs="Times New Roman"/>
          <w:kern w:val="0"/>
          <w:sz w:val="24"/>
          <w:szCs w:val="24"/>
          <w:lang w:eastAsia="ru-RU"/>
          <w14:ligatures w14:val="none"/>
        </w:rPr>
        <w:t xml:space="preserve">Поставщик </w:t>
      </w:r>
      <w:r w:rsidR="00DE40E0" w:rsidRPr="006D6633">
        <w:rPr>
          <w:rFonts w:ascii="Times New Roman" w:eastAsia="Times New Roman" w:hAnsi="Times New Roman" w:cs="Times New Roman"/>
          <w:kern w:val="0"/>
          <w:sz w:val="24"/>
          <w:szCs w:val="24"/>
          <w:lang w:eastAsia="ru-RU"/>
          <w14:ligatures w14:val="none"/>
        </w:rPr>
        <w:t>уплачивает штраф в размере 0,1% от общей стоимости договора.</w:t>
      </w:r>
    </w:p>
    <w:p w14:paraId="5CC80F85" w14:textId="02A91F16" w:rsidR="00DE40E0" w:rsidRPr="006D6633" w:rsidRDefault="00811EC9" w:rsidP="00DE40E0">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5.7</w:t>
      </w:r>
      <w:r w:rsidR="00DE40E0" w:rsidRPr="006D6633">
        <w:rPr>
          <w:rFonts w:ascii="Times New Roman" w:eastAsia="Times New Roman" w:hAnsi="Times New Roman" w:cs="Times New Roman"/>
          <w:kern w:val="0"/>
          <w:sz w:val="24"/>
          <w:szCs w:val="24"/>
          <w:lang w:eastAsia="ru-RU"/>
          <w14:ligatures w14:val="none"/>
        </w:rPr>
        <w:t>.</w:t>
      </w:r>
      <w:r w:rsidR="00DE40E0" w:rsidRPr="006D6633">
        <w:rPr>
          <w:rFonts w:ascii="Times New Roman" w:eastAsia="Times New Roman" w:hAnsi="Times New Roman" w:cs="Times New Roman"/>
          <w:kern w:val="0"/>
          <w:sz w:val="24"/>
          <w:szCs w:val="24"/>
          <w:lang w:eastAsia="ru-RU"/>
          <w14:ligatures w14:val="none"/>
        </w:rPr>
        <w:tab/>
        <w:t>Уплата штрафов и неустойки, а также возмещение убытков не освобождает Стороны от исполнения своих обязательств по Договору.</w:t>
      </w:r>
    </w:p>
    <w:p w14:paraId="020856BC" w14:textId="5138D640" w:rsidR="00DE40E0" w:rsidRPr="006D6633" w:rsidRDefault="00811EC9" w:rsidP="00DE40E0">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5.8</w:t>
      </w:r>
      <w:r w:rsidR="00DE40E0" w:rsidRPr="006D6633">
        <w:rPr>
          <w:rFonts w:ascii="Times New Roman" w:eastAsia="Times New Roman" w:hAnsi="Times New Roman" w:cs="Times New Roman"/>
          <w:kern w:val="0"/>
          <w:sz w:val="24"/>
          <w:szCs w:val="24"/>
          <w:lang w:eastAsia="ru-RU"/>
          <w14:ligatures w14:val="none"/>
        </w:rPr>
        <w:t>.</w:t>
      </w:r>
      <w:r w:rsidR="00DE40E0" w:rsidRPr="006D6633">
        <w:rPr>
          <w:rFonts w:ascii="Times New Roman" w:eastAsia="Times New Roman" w:hAnsi="Times New Roman" w:cs="Times New Roman"/>
          <w:kern w:val="0"/>
          <w:sz w:val="24"/>
          <w:szCs w:val="24"/>
          <w:lang w:eastAsia="ru-RU"/>
          <w14:ligatures w14:val="none"/>
        </w:rPr>
        <w:tab/>
      </w:r>
      <w:r w:rsidRPr="006D6633">
        <w:rPr>
          <w:rFonts w:ascii="Times New Roman" w:eastAsia="Times New Roman" w:hAnsi="Times New Roman" w:cs="Times New Roman"/>
          <w:kern w:val="0"/>
          <w:sz w:val="24"/>
          <w:szCs w:val="24"/>
          <w:lang w:eastAsia="ru-RU"/>
          <w14:ligatures w14:val="none"/>
        </w:rPr>
        <w:t>Покупатель</w:t>
      </w:r>
      <w:r w:rsidR="00DE40E0" w:rsidRPr="006D6633">
        <w:rPr>
          <w:rFonts w:ascii="Times New Roman" w:eastAsia="Times New Roman" w:hAnsi="Times New Roman" w:cs="Times New Roman"/>
          <w:kern w:val="0"/>
          <w:sz w:val="24"/>
          <w:szCs w:val="24"/>
          <w:lang w:eastAsia="ru-RU"/>
          <w14:ligatures w14:val="none"/>
        </w:rPr>
        <w:t xml:space="preserve"> вправе до оплаты пени и (или) штрафа удержать сумму пени и (или) штр</w:t>
      </w:r>
      <w:r w:rsidRPr="006D6633">
        <w:rPr>
          <w:rFonts w:ascii="Times New Roman" w:eastAsia="Times New Roman" w:hAnsi="Times New Roman" w:cs="Times New Roman"/>
          <w:kern w:val="0"/>
          <w:sz w:val="24"/>
          <w:szCs w:val="24"/>
          <w:lang w:eastAsia="ru-RU"/>
          <w14:ligatures w14:val="none"/>
        </w:rPr>
        <w:t>афа из платежа, причитающегося Поставщику</w:t>
      </w:r>
      <w:r w:rsidR="00DE40E0" w:rsidRPr="006D6633">
        <w:rPr>
          <w:rFonts w:ascii="Times New Roman" w:eastAsia="Times New Roman" w:hAnsi="Times New Roman" w:cs="Times New Roman"/>
          <w:kern w:val="0"/>
          <w:sz w:val="24"/>
          <w:szCs w:val="24"/>
          <w:lang w:eastAsia="ru-RU"/>
          <w14:ligatures w14:val="none"/>
        </w:rPr>
        <w:t xml:space="preserve"> по Договору.</w:t>
      </w:r>
    </w:p>
    <w:p w14:paraId="4E0D5DDC" w14:textId="6F34B133" w:rsidR="00AB374B" w:rsidRPr="006D6633" w:rsidRDefault="00811EC9"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5.9</w:t>
      </w:r>
      <w:r w:rsidR="00DE40E0" w:rsidRPr="006D6633">
        <w:rPr>
          <w:rFonts w:ascii="Times New Roman" w:eastAsia="Times New Roman" w:hAnsi="Times New Roman" w:cs="Times New Roman"/>
          <w:kern w:val="0"/>
          <w:sz w:val="24"/>
          <w:szCs w:val="24"/>
          <w:lang w:eastAsia="ru-RU"/>
          <w14:ligatures w14:val="none"/>
        </w:rPr>
        <w:t>.</w:t>
      </w:r>
      <w:r w:rsidR="00DE40E0" w:rsidRPr="006D6633">
        <w:rPr>
          <w:rFonts w:ascii="Times New Roman" w:eastAsia="Times New Roman" w:hAnsi="Times New Roman" w:cs="Times New Roman"/>
          <w:kern w:val="0"/>
          <w:sz w:val="24"/>
          <w:szCs w:val="24"/>
          <w:lang w:eastAsia="ru-RU"/>
          <w14:ligatures w14:val="none"/>
        </w:rPr>
        <w:tab/>
        <w:t xml:space="preserve">В случае необоснованной задержки оплаты за оказанные Услуги, </w:t>
      </w:r>
      <w:r w:rsidRPr="006D6633">
        <w:rPr>
          <w:rFonts w:ascii="Times New Roman" w:eastAsia="Times New Roman" w:hAnsi="Times New Roman" w:cs="Times New Roman"/>
          <w:kern w:val="0"/>
          <w:sz w:val="24"/>
          <w:szCs w:val="24"/>
          <w:lang w:eastAsia="ru-RU"/>
          <w14:ligatures w14:val="none"/>
        </w:rPr>
        <w:t>Покупатель</w:t>
      </w:r>
      <w:r w:rsidR="00DE40E0" w:rsidRPr="006D6633">
        <w:rPr>
          <w:rFonts w:ascii="Times New Roman" w:eastAsia="Times New Roman" w:hAnsi="Times New Roman" w:cs="Times New Roman"/>
          <w:kern w:val="0"/>
          <w:sz w:val="24"/>
          <w:szCs w:val="24"/>
          <w:lang w:eastAsia="ru-RU"/>
          <w14:ligatures w14:val="none"/>
        </w:rPr>
        <w:t xml:space="preserve"> обязан выплатить </w:t>
      </w:r>
      <w:r w:rsidRPr="006D6633">
        <w:rPr>
          <w:rFonts w:ascii="Times New Roman" w:eastAsia="Times New Roman" w:hAnsi="Times New Roman" w:cs="Times New Roman"/>
          <w:kern w:val="0"/>
          <w:sz w:val="24"/>
          <w:szCs w:val="24"/>
          <w:lang w:eastAsia="ru-RU"/>
          <w14:ligatures w14:val="none"/>
        </w:rPr>
        <w:t>Поставщику</w:t>
      </w:r>
      <w:r w:rsidR="00DE40E0" w:rsidRPr="006D6633">
        <w:rPr>
          <w:rFonts w:ascii="Times New Roman" w:eastAsia="Times New Roman" w:hAnsi="Times New Roman" w:cs="Times New Roman"/>
          <w:kern w:val="0"/>
          <w:sz w:val="24"/>
          <w:szCs w:val="24"/>
          <w:lang w:eastAsia="ru-RU"/>
          <w14:ligatures w14:val="none"/>
        </w:rPr>
        <w:t xml:space="preserve"> пеню в размере 0,1% от суммы задолженности за кажды</w:t>
      </w:r>
      <w:r w:rsidRPr="006D6633">
        <w:rPr>
          <w:rFonts w:ascii="Times New Roman" w:eastAsia="Times New Roman" w:hAnsi="Times New Roman" w:cs="Times New Roman"/>
          <w:kern w:val="0"/>
          <w:sz w:val="24"/>
          <w:szCs w:val="24"/>
          <w:lang w:eastAsia="ru-RU"/>
          <w14:ligatures w14:val="none"/>
        </w:rPr>
        <w:t>й день просрочки, но не более 5</w:t>
      </w:r>
      <w:r w:rsidR="00DE40E0" w:rsidRPr="006D6633">
        <w:rPr>
          <w:rFonts w:ascii="Times New Roman" w:eastAsia="Times New Roman" w:hAnsi="Times New Roman" w:cs="Times New Roman"/>
          <w:kern w:val="0"/>
          <w:sz w:val="24"/>
          <w:szCs w:val="24"/>
          <w:lang w:eastAsia="ru-RU"/>
          <w14:ligatures w14:val="none"/>
        </w:rPr>
        <w:t>% от суммы задолженности.</w:t>
      </w:r>
    </w:p>
    <w:p w14:paraId="71D69B82" w14:textId="77777777" w:rsidR="00AB374B" w:rsidRPr="006D6633" w:rsidRDefault="00AB374B" w:rsidP="00AB374B">
      <w:pPr>
        <w:spacing w:before="320" w:line="240" w:lineRule="auto"/>
        <w:jc w:val="center"/>
        <w:outlineLvl w:val="3"/>
        <w:rPr>
          <w:rFonts w:ascii="Times New Roman" w:eastAsia="Times New Roman" w:hAnsi="Times New Roman" w:cs="Times New Roman"/>
          <w:b/>
          <w:bCs/>
          <w:kern w:val="0"/>
          <w:sz w:val="24"/>
          <w:szCs w:val="24"/>
          <w:lang w:eastAsia="ru-RU"/>
          <w14:ligatures w14:val="none"/>
        </w:rPr>
      </w:pPr>
      <w:r w:rsidRPr="006D6633">
        <w:rPr>
          <w:rFonts w:ascii="Times New Roman" w:eastAsia="Times New Roman" w:hAnsi="Times New Roman" w:cs="Times New Roman"/>
          <w:b/>
          <w:bCs/>
          <w:kern w:val="0"/>
          <w:sz w:val="24"/>
          <w:szCs w:val="24"/>
          <w:lang w:eastAsia="ru-RU"/>
          <w14:ligatures w14:val="none"/>
        </w:rPr>
        <w:t>6. ОБСТОЯТЕЛЬСТВА НЕПРЕОДОЛИМОЙ СИЛЫ (ФОРС-МАЖОР)</w:t>
      </w:r>
    </w:p>
    <w:p w14:paraId="5118BB38"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6.1. Сторона освобождается от ответственности за частичное или полное неисполнение или ненадлежащее исполнение обязательства, если это явилось следствием обстоятельств непреодолимой силы, возникших после заключения Договора в результате обстоятельств чрезвычайного характера, которые Сторона не могла предвидеть или предотвратить.</w:t>
      </w:r>
    </w:p>
    <w:p w14:paraId="3CD329E3"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lastRenderedPageBreak/>
        <w:t>6.2. Под обстоятельствами непреодолимой силы понимаются: наводнение, пожар, землетрясение, стихийные бедствия, эпидемия, война или военные действия, а также решения органов государственной власти или управления.</w:t>
      </w:r>
    </w:p>
    <w:p w14:paraId="0BFABB71" w14:textId="09457D35" w:rsidR="00AB374B" w:rsidRPr="006D6633" w:rsidRDefault="00AB374B" w:rsidP="00AB374B">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6.3. При наступлении таких обстоятельств Сторона, испытывающая их действие, должна в течение </w:t>
      </w:r>
      <w:r w:rsidR="00811EC9" w:rsidRPr="006D6633">
        <w:rPr>
          <w:rFonts w:ascii="Times New Roman" w:eastAsia="Times New Roman" w:hAnsi="Times New Roman" w:cs="Times New Roman"/>
          <w:color w:val="000000" w:themeColor="text1"/>
          <w:kern w:val="0"/>
          <w:sz w:val="24"/>
          <w:szCs w:val="24"/>
          <w:lang w:eastAsia="ru-RU"/>
          <w14:ligatures w14:val="none"/>
        </w:rPr>
        <w:t xml:space="preserve">30 календарных </w:t>
      </w:r>
      <w:proofErr w:type="gramStart"/>
      <w:r w:rsidR="00811EC9" w:rsidRPr="006D6633">
        <w:rPr>
          <w:rFonts w:ascii="Times New Roman" w:eastAsia="Times New Roman" w:hAnsi="Times New Roman" w:cs="Times New Roman"/>
          <w:color w:val="000000" w:themeColor="text1"/>
          <w:kern w:val="0"/>
          <w:sz w:val="24"/>
          <w:szCs w:val="24"/>
          <w:lang w:eastAsia="ru-RU"/>
          <w14:ligatures w14:val="none"/>
        </w:rPr>
        <w:t>дней</w:t>
      </w:r>
      <w:r w:rsidRPr="006D6633">
        <w:rPr>
          <w:rFonts w:ascii="Times New Roman" w:eastAsia="Times New Roman" w:hAnsi="Times New Roman" w:cs="Times New Roman"/>
          <w:color w:val="000000" w:themeColor="text1"/>
          <w:kern w:val="0"/>
          <w:sz w:val="24"/>
          <w:szCs w:val="24"/>
          <w:lang w:eastAsia="ru-RU"/>
          <w14:ligatures w14:val="none"/>
        </w:rPr>
        <w:t xml:space="preserve">  известить</w:t>
      </w:r>
      <w:proofErr w:type="gramEnd"/>
      <w:r w:rsidRPr="006D6633">
        <w:rPr>
          <w:rFonts w:ascii="Times New Roman" w:eastAsia="Times New Roman" w:hAnsi="Times New Roman" w:cs="Times New Roman"/>
          <w:color w:val="000000" w:themeColor="text1"/>
          <w:kern w:val="0"/>
          <w:sz w:val="24"/>
          <w:szCs w:val="24"/>
          <w:lang w:eastAsia="ru-RU"/>
          <w14:ligatures w14:val="none"/>
        </w:rPr>
        <w:t xml:space="preserve"> о них в письменном виде другую Сторону.</w:t>
      </w:r>
    </w:p>
    <w:p w14:paraId="2CF58697" w14:textId="77777777" w:rsidR="00AB374B" w:rsidRPr="006D6633" w:rsidRDefault="00AB374B" w:rsidP="00AB374B">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6.4. Сторона, ссылающаяся на обстоятельства непреодолимой силы, должна представить другой Стороне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Не требуют доказывания обстоятельства непреодолимой силы, имеющие общеизвестный характер.</w:t>
      </w:r>
    </w:p>
    <w:p w14:paraId="62390C98" w14:textId="77777777" w:rsidR="00AB374B" w:rsidRPr="006D6633" w:rsidRDefault="00AB374B" w:rsidP="00AB374B">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6.5. Если Сторона, подвергшаяся воздействию обстоятельств непреодолимой силы, не направит регламентированные Договором документы, удостоверяющие наличие этих обстоятельств, то такая Сторона лишается права ссылаться на такие обстоятельства как на основание, освобождающее ее от ответственности за неисполнение или ненадлежащее исполнение обязательств по Договору.</w:t>
      </w:r>
    </w:p>
    <w:p w14:paraId="41A516D5" w14:textId="719AD23A"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6.6. В случаях наступления обстоятельств непреодолимой силы срок выполнения Стороной обязательств по Договору отодвигается соразмерно времени, в течение которого действуют эти обстоятельства и их последствия. Если наступившие обстоятельства непреодолимой силы и их последствия продолжают действовать более </w:t>
      </w:r>
      <w:r w:rsidR="00811EC9" w:rsidRPr="006D6633">
        <w:rPr>
          <w:rFonts w:ascii="Times New Roman" w:eastAsia="Times New Roman" w:hAnsi="Times New Roman" w:cs="Times New Roman"/>
          <w:color w:val="000000" w:themeColor="text1"/>
          <w:kern w:val="0"/>
          <w:sz w:val="24"/>
          <w:szCs w:val="24"/>
          <w:lang w:eastAsia="ru-RU"/>
          <w14:ligatures w14:val="none"/>
        </w:rPr>
        <w:t>30 календарных дней</w:t>
      </w:r>
      <w:r w:rsidRPr="006D6633">
        <w:rPr>
          <w:rFonts w:ascii="Times New Roman" w:eastAsia="Times New Roman" w:hAnsi="Times New Roman" w:cs="Times New Roman"/>
          <w:color w:val="000000" w:themeColor="text1"/>
          <w:kern w:val="0"/>
          <w:sz w:val="24"/>
          <w:szCs w:val="24"/>
          <w:lang w:eastAsia="ru-RU"/>
          <w14:ligatures w14:val="none"/>
        </w:rPr>
        <w:t xml:space="preserve">, Стороны проводят дополнительные переговоры для определения приемлемых альтернативных </w:t>
      </w:r>
      <w:r w:rsidRPr="006D6633">
        <w:rPr>
          <w:rFonts w:ascii="Times New Roman" w:eastAsia="Times New Roman" w:hAnsi="Times New Roman" w:cs="Times New Roman"/>
          <w:kern w:val="0"/>
          <w:sz w:val="24"/>
          <w:szCs w:val="24"/>
          <w:lang w:eastAsia="ru-RU"/>
          <w14:ligatures w14:val="none"/>
        </w:rPr>
        <w:t>способов исполнения Договора или обязательства Сторон прекращаются невозможностью исполнения (за исключением денежных обязательств) с момента возникновения обстоятельств непреодолимой силы.</w:t>
      </w:r>
    </w:p>
    <w:p w14:paraId="7569CDA1" w14:textId="77777777" w:rsidR="00AB374B" w:rsidRPr="006D6633" w:rsidRDefault="00AB374B" w:rsidP="00AB374B">
      <w:pPr>
        <w:spacing w:before="320" w:line="240" w:lineRule="auto"/>
        <w:jc w:val="center"/>
        <w:outlineLvl w:val="3"/>
        <w:rPr>
          <w:rFonts w:ascii="Times New Roman" w:eastAsia="Times New Roman" w:hAnsi="Times New Roman" w:cs="Times New Roman"/>
          <w:b/>
          <w:bCs/>
          <w:kern w:val="0"/>
          <w:sz w:val="24"/>
          <w:szCs w:val="24"/>
          <w:lang w:eastAsia="ru-RU"/>
          <w14:ligatures w14:val="none"/>
        </w:rPr>
      </w:pPr>
      <w:r w:rsidRPr="006D6633">
        <w:rPr>
          <w:rFonts w:ascii="Times New Roman" w:eastAsia="Times New Roman" w:hAnsi="Times New Roman" w:cs="Times New Roman"/>
          <w:b/>
          <w:bCs/>
          <w:kern w:val="0"/>
          <w:sz w:val="24"/>
          <w:szCs w:val="24"/>
          <w:lang w:eastAsia="ru-RU"/>
          <w14:ligatures w14:val="none"/>
        </w:rPr>
        <w:t>7. РАЗРЕШЕНИЕ СПОРОВ</w:t>
      </w:r>
    </w:p>
    <w:p w14:paraId="77029B09"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7.1. Досудебное урегулирование спора осуществляется путем переговоров и предъявления претензий.</w:t>
      </w:r>
    </w:p>
    <w:p w14:paraId="3A02AAB8"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7.2. Стороны определяют следующий обязательный порядок досудебного урегулирования спора:</w:t>
      </w:r>
    </w:p>
    <w:p w14:paraId="135C37D4" w14:textId="5D4B3696" w:rsidR="00AB374B" w:rsidRPr="006D6633" w:rsidRDefault="00AB374B" w:rsidP="00AB374B">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7.2.1. Претензия предъявляется в письменной форме и подписывается должным образом уполномоченным лицом. В претензии указываются: сведения о номере Договора, наименование Товара (если претензия предъявляется в отношении Товара), требования (предмет претензии), сумма претензии и обоснованный её расчет (если претензия подлежит денежной оценке); обстоятельства, на которых основываются требования, и доказательства, подтверждающие их; перечень прилагаемых к претензии документов и иных доказательств; иные </w:t>
      </w:r>
      <w:r w:rsidRPr="006D6633">
        <w:rPr>
          <w:rFonts w:ascii="Times New Roman" w:eastAsia="Times New Roman" w:hAnsi="Times New Roman" w:cs="Times New Roman"/>
          <w:color w:val="000000" w:themeColor="text1"/>
          <w:kern w:val="0"/>
          <w:sz w:val="24"/>
          <w:szCs w:val="24"/>
          <w:lang w:eastAsia="ru-RU"/>
          <w14:ligatures w14:val="none"/>
        </w:rPr>
        <w:t xml:space="preserve">сведения, необходимые для урегулирования спора. Претензия рассматривается в течение </w:t>
      </w:r>
      <w:r w:rsidR="00811EC9" w:rsidRPr="006D6633">
        <w:rPr>
          <w:rFonts w:ascii="Times New Roman" w:eastAsia="Times New Roman" w:hAnsi="Times New Roman" w:cs="Times New Roman"/>
          <w:color w:val="000000" w:themeColor="text1"/>
          <w:kern w:val="0"/>
          <w:sz w:val="24"/>
          <w:szCs w:val="24"/>
          <w:lang w:eastAsia="ru-RU"/>
          <w14:ligatures w14:val="none"/>
        </w:rPr>
        <w:t>10 (десяти) календарных дней</w:t>
      </w:r>
      <w:r w:rsidRPr="006D6633">
        <w:rPr>
          <w:rFonts w:ascii="Times New Roman" w:eastAsia="Times New Roman" w:hAnsi="Times New Roman" w:cs="Times New Roman"/>
          <w:color w:val="000000" w:themeColor="text1"/>
          <w:kern w:val="0"/>
          <w:sz w:val="24"/>
          <w:szCs w:val="24"/>
          <w:lang w:eastAsia="ru-RU"/>
          <w14:ligatures w14:val="none"/>
        </w:rPr>
        <w:t xml:space="preserve"> со дня получения, и о результатах рассмотрения Сторона, направившая претензию, уведомляется в письменной форме. В ответе на претензию Сторона, получившая претензию, обязательно указывает мотивы принятия решения и предложения о порядке урегулирования спора. Если к претензии не приложены документы, необходимые для её рассмотрения, они запрашиваются у Стороны, направившей претензию, в течение </w:t>
      </w:r>
      <w:r w:rsidR="00811EC9" w:rsidRPr="006D6633">
        <w:rPr>
          <w:rFonts w:ascii="Times New Roman" w:eastAsia="Times New Roman" w:hAnsi="Times New Roman" w:cs="Times New Roman"/>
          <w:color w:val="000000" w:themeColor="text1"/>
          <w:kern w:val="0"/>
          <w:sz w:val="24"/>
          <w:szCs w:val="24"/>
          <w:lang w:eastAsia="ru-RU"/>
          <w14:ligatures w14:val="none"/>
        </w:rPr>
        <w:t>3 (трех) рабочих дней</w:t>
      </w:r>
      <w:r w:rsidRPr="006D6633">
        <w:rPr>
          <w:rFonts w:ascii="Times New Roman" w:eastAsia="Times New Roman" w:hAnsi="Times New Roman" w:cs="Times New Roman"/>
          <w:color w:val="000000" w:themeColor="text1"/>
          <w:kern w:val="0"/>
          <w:sz w:val="24"/>
          <w:szCs w:val="24"/>
          <w:lang w:eastAsia="ru-RU"/>
          <w14:ligatures w14:val="none"/>
        </w:rPr>
        <w:t xml:space="preserve"> со дня получения претензии, с указанием срока представления (не менее </w:t>
      </w:r>
      <w:r w:rsidR="00811EC9" w:rsidRPr="006D6633">
        <w:rPr>
          <w:rFonts w:ascii="Times New Roman" w:eastAsia="Times New Roman" w:hAnsi="Times New Roman" w:cs="Times New Roman"/>
          <w:color w:val="000000" w:themeColor="text1"/>
          <w:kern w:val="0"/>
          <w:sz w:val="24"/>
          <w:szCs w:val="24"/>
          <w:lang w:eastAsia="ru-RU"/>
          <w14:ligatures w14:val="none"/>
        </w:rPr>
        <w:t>3 (трех) рабочих дней</w:t>
      </w:r>
      <w:r w:rsidRPr="006D6633">
        <w:rPr>
          <w:rFonts w:ascii="Times New Roman" w:eastAsia="Times New Roman" w:hAnsi="Times New Roman" w:cs="Times New Roman"/>
          <w:color w:val="000000" w:themeColor="text1"/>
          <w:kern w:val="0"/>
          <w:sz w:val="24"/>
          <w:szCs w:val="24"/>
          <w:lang w:eastAsia="ru-RU"/>
          <w14:ligatures w14:val="none"/>
        </w:rPr>
        <w:t>). При неполучении затребованных документов к указанному сроку претензия рассматривается на основании имеющихся документов.</w:t>
      </w:r>
    </w:p>
    <w:p w14:paraId="53D67178" w14:textId="1FC70EFF" w:rsidR="00AB374B" w:rsidRPr="006D6633" w:rsidRDefault="00AB374B" w:rsidP="00AB374B">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7.3. Споры разрешаются в судебном порядке в суде по месту нахождения </w:t>
      </w:r>
      <w:r w:rsidR="00811EC9" w:rsidRPr="006D6633">
        <w:rPr>
          <w:rFonts w:ascii="Times New Roman" w:eastAsia="Times New Roman" w:hAnsi="Times New Roman" w:cs="Times New Roman"/>
          <w:color w:val="000000" w:themeColor="text1"/>
          <w:kern w:val="0"/>
          <w:sz w:val="24"/>
          <w:szCs w:val="24"/>
          <w:lang w:eastAsia="ru-RU"/>
          <w14:ligatures w14:val="none"/>
        </w:rPr>
        <w:t>Покупателя</w:t>
      </w:r>
      <w:r w:rsidRPr="006D6633">
        <w:rPr>
          <w:rFonts w:ascii="Times New Roman" w:eastAsia="Times New Roman" w:hAnsi="Times New Roman" w:cs="Times New Roman"/>
          <w:color w:val="000000" w:themeColor="text1"/>
          <w:kern w:val="0"/>
          <w:sz w:val="24"/>
          <w:szCs w:val="24"/>
          <w:lang w:eastAsia="ru-RU"/>
          <w14:ligatures w14:val="none"/>
        </w:rPr>
        <w:t>.</w:t>
      </w:r>
    </w:p>
    <w:p w14:paraId="64CBDDEF" w14:textId="77777777" w:rsidR="00AB374B" w:rsidRPr="006D6633" w:rsidRDefault="00AB374B" w:rsidP="00AB374B">
      <w:pPr>
        <w:spacing w:before="320" w:line="240" w:lineRule="auto"/>
        <w:jc w:val="center"/>
        <w:outlineLvl w:val="3"/>
        <w:rPr>
          <w:rFonts w:ascii="Times New Roman" w:eastAsia="Times New Roman" w:hAnsi="Times New Roman" w:cs="Times New Roman"/>
          <w:b/>
          <w:bCs/>
          <w:kern w:val="0"/>
          <w:sz w:val="24"/>
          <w:szCs w:val="24"/>
          <w:lang w:eastAsia="ru-RU"/>
          <w14:ligatures w14:val="none"/>
        </w:rPr>
      </w:pPr>
      <w:r w:rsidRPr="006D6633">
        <w:rPr>
          <w:rFonts w:ascii="Times New Roman" w:eastAsia="Times New Roman" w:hAnsi="Times New Roman" w:cs="Times New Roman"/>
          <w:b/>
          <w:bCs/>
          <w:kern w:val="0"/>
          <w:sz w:val="24"/>
          <w:szCs w:val="24"/>
          <w:lang w:eastAsia="ru-RU"/>
          <w14:ligatures w14:val="none"/>
        </w:rPr>
        <w:lastRenderedPageBreak/>
        <w:t>8. КОНФИДЕНЦИАЛЬНОСТЬ</w:t>
      </w:r>
    </w:p>
    <w:p w14:paraId="7C0E15C1" w14:textId="697B6135"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8.1. Положения настоящего Договора, дополнительные соглашения и приложения к нему, документация и информация, связанная </w:t>
      </w:r>
      <w:proofErr w:type="gramStart"/>
      <w:r w:rsidRPr="006D6633">
        <w:rPr>
          <w:rFonts w:ascii="Times New Roman" w:eastAsia="Times New Roman" w:hAnsi="Times New Roman" w:cs="Times New Roman"/>
          <w:kern w:val="0"/>
          <w:sz w:val="24"/>
          <w:szCs w:val="24"/>
          <w:lang w:eastAsia="ru-RU"/>
          <w14:ligatures w14:val="none"/>
        </w:rPr>
        <w:t>с его исполнением</w:t>
      </w:r>
      <w:proofErr w:type="gramEnd"/>
      <w:r w:rsidRPr="006D6633">
        <w:rPr>
          <w:rFonts w:ascii="Times New Roman" w:eastAsia="Times New Roman" w:hAnsi="Times New Roman" w:cs="Times New Roman"/>
          <w:kern w:val="0"/>
          <w:sz w:val="24"/>
          <w:szCs w:val="24"/>
          <w:lang w:eastAsia="ru-RU"/>
          <w14:ligatures w14:val="none"/>
        </w:rPr>
        <w:t xml:space="preserve"> </w:t>
      </w:r>
      <w:r w:rsidR="00811EC9" w:rsidRPr="006D6633">
        <w:rPr>
          <w:rFonts w:ascii="Times New Roman" w:eastAsia="Times New Roman" w:hAnsi="Times New Roman" w:cs="Times New Roman"/>
          <w:kern w:val="0"/>
          <w:sz w:val="24"/>
          <w:szCs w:val="24"/>
          <w:lang w:eastAsia="ru-RU"/>
          <w14:ligatures w14:val="none"/>
        </w:rPr>
        <w:t>являются конфиденциальными</w:t>
      </w:r>
      <w:r w:rsidRPr="006D6633">
        <w:rPr>
          <w:rFonts w:ascii="Times New Roman" w:eastAsia="Times New Roman" w:hAnsi="Times New Roman" w:cs="Times New Roman"/>
          <w:kern w:val="0"/>
          <w:sz w:val="24"/>
          <w:szCs w:val="24"/>
          <w:lang w:eastAsia="ru-RU"/>
          <w14:ligatures w14:val="none"/>
        </w:rPr>
        <w:t xml:space="preserve"> и Стороны обеспечивают допуск к ним только лиц, непосредственно участвующих в исполнении обязательств по Договору, допуск иных лиц осуществляется на условиях, согласованных Сторонами в Договоре.</w:t>
      </w:r>
    </w:p>
    <w:p w14:paraId="43657796"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8.2. Стороны обязуются не разглашать третьим лицам и не использовать с целями, отличными от надлежащего исполнения обязательств по Договору, любую информацию, полученную от другой Стороны в соответствии, или касательно Договора, без письменного на то согласия предоставившей Стороны, за исключением информации, которая:</w:t>
      </w:r>
    </w:p>
    <w:p w14:paraId="26A993AE"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8.2.1. была получена получившей ее Стороной до получения ее на основании Договора;</w:t>
      </w:r>
    </w:p>
    <w:p w14:paraId="52933A0D"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8.2.2. является общеизвестной не по вине получившей ее Стороны, была предоставлена третьей стороной, которая не нарушила таким предоставлением обязательств конфиденциальности перед предоставившей Стороной;</w:t>
      </w:r>
    </w:p>
    <w:p w14:paraId="7526D545"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8.2.3. была независимо разработана персоналом получившей ее Стороны, не имеющим доступа к такой информации.</w:t>
      </w:r>
    </w:p>
    <w:p w14:paraId="6DD09C05" w14:textId="20C528F4" w:rsidR="00AB374B" w:rsidRPr="006D6633" w:rsidRDefault="00AB374B" w:rsidP="00AB374B">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8.3. Несмотря на указанное выше, получившая Сторона имеет право разглашать информацию, если такое разглашение необходимо в соответствии с требованиями законодательства или предоставления таких сведений судебным и иным государственным компетентным органам, участвующим в рассмотрении какого-либо вопроса, связанного с Договором, при условии, что получившая ее Сторона приложит все возможные усилия, чтобы незамедлительно уведомить об этом предоставившую Сторону, и приложит разумные усилия с целью защитить информацию в связи с ее разглашением, при этом такое разглашение будет произведено только по запросу уполномоченного лица и только в рамках такого запроса. </w:t>
      </w:r>
      <w:r w:rsidRPr="006D6633">
        <w:rPr>
          <w:rFonts w:ascii="Times New Roman" w:eastAsia="Times New Roman" w:hAnsi="Times New Roman" w:cs="Times New Roman"/>
          <w:color w:val="000000" w:themeColor="text1"/>
          <w:kern w:val="0"/>
          <w:sz w:val="24"/>
          <w:szCs w:val="24"/>
          <w:lang w:eastAsia="ru-RU"/>
          <w14:ligatures w14:val="none"/>
        </w:rPr>
        <w:t xml:space="preserve">Предоставившая Сторона настоящим предоставляет получившей Стороне право раскрывать информацию о заключении и исполнении Договора, а также о его содержании </w:t>
      </w:r>
      <w:r w:rsidRPr="006D6633">
        <w:rPr>
          <w:rFonts w:ascii="Times New Roman" w:eastAsia="Times New Roman" w:hAnsi="Times New Roman" w:cs="Times New Roman"/>
          <w:iCs/>
          <w:color w:val="000000" w:themeColor="text1"/>
          <w:kern w:val="0"/>
          <w:sz w:val="24"/>
          <w:szCs w:val="24"/>
          <w:lang w:eastAsia="ru-RU"/>
          <w14:ligatures w14:val="none"/>
        </w:rPr>
        <w:t>уполномоченным представителям Сторон по Договору, в т.ч. представителям обслуживающих банков; аудитору, проводящ</w:t>
      </w:r>
      <w:r w:rsidR="00811EC9" w:rsidRPr="006D6633">
        <w:rPr>
          <w:rFonts w:ascii="Times New Roman" w:eastAsia="Times New Roman" w:hAnsi="Times New Roman" w:cs="Times New Roman"/>
          <w:iCs/>
          <w:color w:val="000000" w:themeColor="text1"/>
          <w:kern w:val="0"/>
          <w:sz w:val="24"/>
          <w:szCs w:val="24"/>
          <w:lang w:eastAsia="ru-RU"/>
          <w14:ligatures w14:val="none"/>
        </w:rPr>
        <w:t>ему аудиторскую проверку и т.п.</w:t>
      </w:r>
    </w:p>
    <w:p w14:paraId="76FE51A4" w14:textId="684FCD5A"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8.4. Данные положения о конфиденциальности действуют в течение всего срока действия Договора и в течение </w:t>
      </w:r>
      <w:r w:rsidR="00811EC9" w:rsidRPr="006D6633">
        <w:rPr>
          <w:rFonts w:ascii="Times New Roman" w:eastAsia="Times New Roman" w:hAnsi="Times New Roman" w:cs="Times New Roman"/>
          <w:color w:val="000000" w:themeColor="text1"/>
          <w:kern w:val="0"/>
          <w:sz w:val="24"/>
          <w:szCs w:val="24"/>
          <w:lang w:eastAsia="ru-RU"/>
          <w14:ligatures w14:val="none"/>
        </w:rPr>
        <w:t>1 (одного) года</w:t>
      </w:r>
      <w:r w:rsidRPr="006D6633">
        <w:rPr>
          <w:rFonts w:ascii="Times New Roman" w:eastAsia="Times New Roman" w:hAnsi="Times New Roman" w:cs="Times New Roman"/>
          <w:color w:val="000000" w:themeColor="text1"/>
          <w:kern w:val="0"/>
          <w:sz w:val="24"/>
          <w:szCs w:val="24"/>
          <w:lang w:eastAsia="ru-RU"/>
          <w14:ligatures w14:val="none"/>
        </w:rPr>
        <w:t xml:space="preserve"> со </w:t>
      </w:r>
      <w:r w:rsidRPr="006D6633">
        <w:rPr>
          <w:rFonts w:ascii="Times New Roman" w:eastAsia="Times New Roman" w:hAnsi="Times New Roman" w:cs="Times New Roman"/>
          <w:kern w:val="0"/>
          <w:sz w:val="24"/>
          <w:szCs w:val="24"/>
          <w:lang w:eastAsia="ru-RU"/>
          <w14:ligatures w14:val="none"/>
        </w:rPr>
        <w:t>дня прекращения (расторжения) Договора.</w:t>
      </w:r>
    </w:p>
    <w:p w14:paraId="158EFB17"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8.5. Если между Сторонами Договора было заключено Соглашение о неразглашении конфиденциальной информации, которое действует в течение срока действия Договора, то, в части возможных противоречий, положения такого соглашения будут превалировать над положениями Договора.</w:t>
      </w:r>
    </w:p>
    <w:p w14:paraId="2943543C" w14:textId="77777777" w:rsidR="00AB374B" w:rsidRPr="006D6633" w:rsidRDefault="00AB374B" w:rsidP="00AB374B">
      <w:pPr>
        <w:spacing w:before="320" w:line="240" w:lineRule="auto"/>
        <w:jc w:val="center"/>
        <w:outlineLvl w:val="3"/>
        <w:rPr>
          <w:rFonts w:ascii="Times New Roman" w:eastAsia="Times New Roman" w:hAnsi="Times New Roman" w:cs="Times New Roman"/>
          <w:b/>
          <w:bCs/>
          <w:kern w:val="0"/>
          <w:sz w:val="24"/>
          <w:szCs w:val="24"/>
          <w:lang w:eastAsia="ru-RU"/>
          <w14:ligatures w14:val="none"/>
        </w:rPr>
      </w:pPr>
      <w:r w:rsidRPr="006D6633">
        <w:rPr>
          <w:rFonts w:ascii="Times New Roman" w:eastAsia="Times New Roman" w:hAnsi="Times New Roman" w:cs="Times New Roman"/>
          <w:b/>
          <w:bCs/>
          <w:kern w:val="0"/>
          <w:sz w:val="24"/>
          <w:szCs w:val="24"/>
          <w:lang w:eastAsia="ru-RU"/>
          <w14:ligatures w14:val="none"/>
        </w:rPr>
        <w:t>9. ПОРЯДОК ИЗМЕНЕНИЯ, РАСТОРЖЕНИЯ ДОГОВОРА</w:t>
      </w:r>
    </w:p>
    <w:p w14:paraId="17034217" w14:textId="37781E39"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9.1. </w:t>
      </w:r>
      <w:r w:rsidRPr="006D6633">
        <w:rPr>
          <w:rFonts w:ascii="Times New Roman" w:eastAsia="Times New Roman" w:hAnsi="Times New Roman" w:cs="Times New Roman"/>
          <w:color w:val="000000" w:themeColor="text1"/>
          <w:kern w:val="0"/>
          <w:sz w:val="24"/>
          <w:szCs w:val="24"/>
          <w:lang w:eastAsia="ru-RU"/>
          <w14:ligatures w14:val="none"/>
        </w:rPr>
        <w:t xml:space="preserve">Предложение об изменении условий Договора направляется другой Стороне в срок не менее чем за </w:t>
      </w:r>
      <w:r w:rsidR="00811EC9" w:rsidRPr="006D6633">
        <w:rPr>
          <w:rFonts w:ascii="Times New Roman" w:eastAsia="Times New Roman" w:hAnsi="Times New Roman" w:cs="Times New Roman"/>
          <w:color w:val="000000" w:themeColor="text1"/>
          <w:kern w:val="0"/>
          <w:sz w:val="24"/>
          <w:szCs w:val="24"/>
          <w:lang w:eastAsia="ru-RU"/>
          <w14:ligatures w14:val="none"/>
        </w:rPr>
        <w:t>10 (десять) календарных дней</w:t>
      </w:r>
      <w:r w:rsidRPr="006D6633">
        <w:rPr>
          <w:rFonts w:ascii="Times New Roman" w:eastAsia="Times New Roman" w:hAnsi="Times New Roman" w:cs="Times New Roman"/>
          <w:color w:val="000000" w:themeColor="text1"/>
          <w:kern w:val="0"/>
          <w:sz w:val="24"/>
          <w:szCs w:val="24"/>
          <w:lang w:eastAsia="ru-RU"/>
          <w14:ligatures w14:val="none"/>
        </w:rPr>
        <w:t xml:space="preserve"> до предлагаемой даты внесения изменений. Изменение условий Договора совершается в той же форме</w:t>
      </w:r>
      <w:r w:rsidRPr="006D6633">
        <w:rPr>
          <w:rFonts w:ascii="Times New Roman" w:eastAsia="Times New Roman" w:hAnsi="Times New Roman" w:cs="Times New Roman"/>
          <w:kern w:val="0"/>
          <w:sz w:val="24"/>
          <w:szCs w:val="24"/>
          <w:lang w:eastAsia="ru-RU"/>
          <w14:ligatures w14:val="none"/>
        </w:rPr>
        <w:t>, что и Договор, путем составления двустороннего соглашения или в иной письменной форме, определенной законодательством.</w:t>
      </w:r>
    </w:p>
    <w:p w14:paraId="730B19FC" w14:textId="437549EA"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9.2. Если иное Стороны не согласовали в Договоре, предложение об изменении условий Договора направляется другой Стороне в срок не менее чем за </w:t>
      </w:r>
      <w:r w:rsidR="00811EC9" w:rsidRPr="006D6633">
        <w:rPr>
          <w:rFonts w:ascii="Times New Roman" w:eastAsia="Times New Roman" w:hAnsi="Times New Roman" w:cs="Times New Roman"/>
          <w:color w:val="000000" w:themeColor="text1"/>
          <w:kern w:val="0"/>
          <w:sz w:val="24"/>
          <w:szCs w:val="24"/>
          <w:lang w:eastAsia="ru-RU"/>
          <w14:ligatures w14:val="none"/>
        </w:rPr>
        <w:t xml:space="preserve">10 (десять) календарных дней </w:t>
      </w:r>
      <w:r w:rsidRPr="006D6633">
        <w:rPr>
          <w:rFonts w:ascii="Times New Roman" w:eastAsia="Times New Roman" w:hAnsi="Times New Roman" w:cs="Times New Roman"/>
          <w:color w:val="000000" w:themeColor="text1"/>
          <w:kern w:val="0"/>
          <w:sz w:val="24"/>
          <w:szCs w:val="24"/>
          <w:lang w:eastAsia="ru-RU"/>
          <w14:ligatures w14:val="none"/>
        </w:rPr>
        <w:t>до предлагаемой даты внесения изменений.  Измене</w:t>
      </w:r>
      <w:r w:rsidRPr="006D6633">
        <w:rPr>
          <w:rFonts w:ascii="Times New Roman" w:eastAsia="Times New Roman" w:hAnsi="Times New Roman" w:cs="Times New Roman"/>
          <w:kern w:val="0"/>
          <w:sz w:val="24"/>
          <w:szCs w:val="24"/>
          <w:lang w:eastAsia="ru-RU"/>
          <w14:ligatures w14:val="none"/>
        </w:rPr>
        <w:t xml:space="preserve">ние условий Договора </w:t>
      </w:r>
      <w:r w:rsidRPr="006D6633">
        <w:rPr>
          <w:rFonts w:ascii="Times New Roman" w:eastAsia="Times New Roman" w:hAnsi="Times New Roman" w:cs="Times New Roman"/>
          <w:kern w:val="0"/>
          <w:sz w:val="24"/>
          <w:szCs w:val="24"/>
          <w:lang w:eastAsia="ru-RU"/>
          <w14:ligatures w14:val="none"/>
        </w:rPr>
        <w:lastRenderedPageBreak/>
        <w:t>совершается в той же форме, что и Договор, путем составления двустороннего соглашения или в иной письменной форме, определенной законодательством.</w:t>
      </w:r>
    </w:p>
    <w:p w14:paraId="0BF0CA24" w14:textId="401B0A6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9.3. Расторжение Договора возможно по соглашению Сторон, а также в случае одностороннего отказа от исполнения Договора (отказа от Договора) по основаниям, предусмотренным законодательством. Предложение о расторжении Договора по соглашению Сторон направляется другой Стороне в срок не менее чем </w:t>
      </w:r>
      <w:r w:rsidRPr="006D6633">
        <w:rPr>
          <w:rFonts w:ascii="Times New Roman" w:eastAsia="Times New Roman" w:hAnsi="Times New Roman" w:cs="Times New Roman"/>
          <w:color w:val="000000" w:themeColor="text1"/>
          <w:kern w:val="0"/>
          <w:sz w:val="24"/>
          <w:szCs w:val="24"/>
          <w:lang w:eastAsia="ru-RU"/>
          <w14:ligatures w14:val="none"/>
        </w:rPr>
        <w:t xml:space="preserve">за </w:t>
      </w:r>
      <w:r w:rsidR="00811EC9" w:rsidRPr="006D6633">
        <w:rPr>
          <w:rFonts w:ascii="Times New Roman" w:eastAsia="Times New Roman" w:hAnsi="Times New Roman" w:cs="Times New Roman"/>
          <w:color w:val="000000" w:themeColor="text1"/>
          <w:kern w:val="0"/>
          <w:sz w:val="24"/>
          <w:szCs w:val="24"/>
          <w:lang w:eastAsia="ru-RU"/>
          <w14:ligatures w14:val="none"/>
        </w:rPr>
        <w:t>30 календарных дней</w:t>
      </w:r>
      <w:r w:rsidRPr="006D6633">
        <w:rPr>
          <w:rFonts w:ascii="Times New Roman" w:eastAsia="Times New Roman" w:hAnsi="Times New Roman" w:cs="Times New Roman"/>
          <w:color w:val="000000" w:themeColor="text1"/>
          <w:kern w:val="0"/>
          <w:sz w:val="24"/>
          <w:szCs w:val="24"/>
          <w:lang w:eastAsia="ru-RU"/>
          <w14:ligatures w14:val="none"/>
        </w:rPr>
        <w:t xml:space="preserve"> до предлагаемой даты расторжения. Расторжение Договора совершается в той же форме, что и Договор, путем составления двустороннего соглашения </w:t>
      </w:r>
      <w:r w:rsidRPr="006D6633">
        <w:rPr>
          <w:rFonts w:ascii="Times New Roman" w:eastAsia="Times New Roman" w:hAnsi="Times New Roman" w:cs="Times New Roman"/>
          <w:kern w:val="0"/>
          <w:sz w:val="24"/>
          <w:szCs w:val="24"/>
          <w:lang w:eastAsia="ru-RU"/>
          <w14:ligatures w14:val="none"/>
        </w:rPr>
        <w:t>или в иной письменной форме, определенной законодательством.</w:t>
      </w:r>
    </w:p>
    <w:p w14:paraId="2728B8FA" w14:textId="40C6C2C5" w:rsidR="00811EC9" w:rsidRPr="006D6633" w:rsidRDefault="00811EC9" w:rsidP="00811EC9">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При этом Покупатель имеет право в одностороннем порядке расторгнуть настоящий Договор полностью или частично, направив Поставщику не позднее 5 (пяти) календарных дней до предполагаемой даты расторжения Договора письменное уведомление о невыполнении обязательств, в случаях:</w:t>
      </w:r>
    </w:p>
    <w:p w14:paraId="604D274F" w14:textId="38576C07" w:rsidR="00811EC9" w:rsidRPr="006D6633" w:rsidRDefault="00145F63" w:rsidP="00811EC9">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9</w:t>
      </w:r>
      <w:r w:rsidR="00811EC9" w:rsidRPr="006D6633">
        <w:rPr>
          <w:rFonts w:ascii="Times New Roman" w:eastAsia="Times New Roman" w:hAnsi="Times New Roman" w:cs="Times New Roman"/>
          <w:kern w:val="0"/>
          <w:sz w:val="24"/>
          <w:szCs w:val="24"/>
          <w:lang w:eastAsia="ru-RU"/>
          <w14:ligatures w14:val="none"/>
        </w:rPr>
        <w:t>.3.1.</w:t>
      </w:r>
      <w:r w:rsidR="00811EC9" w:rsidRPr="006D6633">
        <w:rPr>
          <w:rFonts w:ascii="Times New Roman" w:eastAsia="Times New Roman" w:hAnsi="Times New Roman" w:cs="Times New Roman"/>
          <w:kern w:val="0"/>
          <w:sz w:val="24"/>
          <w:szCs w:val="24"/>
          <w:lang w:eastAsia="ru-RU"/>
          <w14:ligatures w14:val="none"/>
        </w:rPr>
        <w:tab/>
        <w:t xml:space="preserve">если </w:t>
      </w:r>
      <w:r w:rsidRPr="006D6633">
        <w:rPr>
          <w:rFonts w:ascii="Times New Roman" w:eastAsia="Times New Roman" w:hAnsi="Times New Roman" w:cs="Times New Roman"/>
          <w:kern w:val="0"/>
          <w:sz w:val="24"/>
          <w:szCs w:val="24"/>
          <w:lang w:eastAsia="ru-RU"/>
          <w14:ligatures w14:val="none"/>
        </w:rPr>
        <w:t xml:space="preserve">Поставщик </w:t>
      </w:r>
      <w:r w:rsidR="00811EC9" w:rsidRPr="006D6633">
        <w:rPr>
          <w:rFonts w:ascii="Times New Roman" w:eastAsia="Times New Roman" w:hAnsi="Times New Roman" w:cs="Times New Roman"/>
          <w:kern w:val="0"/>
          <w:sz w:val="24"/>
          <w:szCs w:val="24"/>
          <w:lang w:eastAsia="ru-RU"/>
          <w14:ligatures w14:val="none"/>
        </w:rPr>
        <w:t>не может оказать услуги в срок, предусмотренный Договором;</w:t>
      </w:r>
    </w:p>
    <w:p w14:paraId="4B91CC88" w14:textId="7D1E081D" w:rsidR="00811EC9" w:rsidRPr="006D6633" w:rsidRDefault="00145F63" w:rsidP="00811EC9">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9</w:t>
      </w:r>
      <w:r w:rsidR="00811EC9" w:rsidRPr="006D6633">
        <w:rPr>
          <w:rFonts w:ascii="Times New Roman" w:eastAsia="Times New Roman" w:hAnsi="Times New Roman" w:cs="Times New Roman"/>
          <w:kern w:val="0"/>
          <w:sz w:val="24"/>
          <w:szCs w:val="24"/>
          <w:lang w:eastAsia="ru-RU"/>
          <w14:ligatures w14:val="none"/>
        </w:rPr>
        <w:t>.3.2.</w:t>
      </w:r>
      <w:r w:rsidR="00811EC9" w:rsidRPr="006D6633">
        <w:rPr>
          <w:rFonts w:ascii="Times New Roman" w:eastAsia="Times New Roman" w:hAnsi="Times New Roman" w:cs="Times New Roman"/>
          <w:kern w:val="0"/>
          <w:sz w:val="24"/>
          <w:szCs w:val="24"/>
          <w:lang w:eastAsia="ru-RU"/>
          <w14:ligatures w14:val="none"/>
        </w:rPr>
        <w:tab/>
        <w:t xml:space="preserve">в случае ненадлежащего </w:t>
      </w:r>
      <w:r w:rsidRPr="006D6633">
        <w:rPr>
          <w:rFonts w:ascii="Times New Roman" w:eastAsia="Times New Roman" w:hAnsi="Times New Roman" w:cs="Times New Roman"/>
          <w:kern w:val="0"/>
          <w:sz w:val="24"/>
          <w:szCs w:val="24"/>
          <w:lang w:eastAsia="ru-RU"/>
          <w14:ligatures w14:val="none"/>
        </w:rPr>
        <w:t>исполнения обязательств</w:t>
      </w:r>
      <w:r w:rsidR="00811EC9" w:rsidRPr="006D6633">
        <w:rPr>
          <w:rFonts w:ascii="Times New Roman" w:eastAsia="Times New Roman" w:hAnsi="Times New Roman" w:cs="Times New Roman"/>
          <w:kern w:val="0"/>
          <w:sz w:val="24"/>
          <w:szCs w:val="24"/>
          <w:lang w:eastAsia="ru-RU"/>
          <w14:ligatures w14:val="none"/>
        </w:rPr>
        <w:t xml:space="preserve"> по Договору и не устранения в согласованный Сторонами</w:t>
      </w:r>
      <w:r w:rsidRPr="006D6633">
        <w:rPr>
          <w:rFonts w:ascii="Times New Roman" w:eastAsia="Times New Roman" w:hAnsi="Times New Roman" w:cs="Times New Roman"/>
          <w:kern w:val="0"/>
          <w:sz w:val="24"/>
          <w:szCs w:val="24"/>
          <w:lang w:eastAsia="ru-RU"/>
          <w14:ligatures w14:val="none"/>
        </w:rPr>
        <w:t xml:space="preserve"> срок обнаруженных недостатков;</w:t>
      </w:r>
    </w:p>
    <w:p w14:paraId="33606B41" w14:textId="30189930" w:rsidR="00811EC9" w:rsidRPr="006D6633" w:rsidRDefault="00145F63" w:rsidP="00811EC9">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9.3.3</w:t>
      </w:r>
      <w:r w:rsidR="00811EC9" w:rsidRPr="006D6633">
        <w:rPr>
          <w:rFonts w:ascii="Times New Roman" w:eastAsia="Times New Roman" w:hAnsi="Times New Roman" w:cs="Times New Roman"/>
          <w:kern w:val="0"/>
          <w:sz w:val="24"/>
          <w:szCs w:val="24"/>
          <w:lang w:eastAsia="ru-RU"/>
          <w14:ligatures w14:val="none"/>
        </w:rPr>
        <w:t>.</w:t>
      </w:r>
      <w:r w:rsidR="00811EC9" w:rsidRPr="006D6633">
        <w:rPr>
          <w:rFonts w:ascii="Times New Roman" w:eastAsia="Times New Roman" w:hAnsi="Times New Roman" w:cs="Times New Roman"/>
          <w:kern w:val="0"/>
          <w:sz w:val="24"/>
          <w:szCs w:val="24"/>
          <w:lang w:eastAsia="ru-RU"/>
          <w14:ligatures w14:val="none"/>
        </w:rPr>
        <w:tab/>
        <w:t xml:space="preserve">если </w:t>
      </w:r>
      <w:r w:rsidRPr="006D6633">
        <w:rPr>
          <w:rFonts w:ascii="Times New Roman" w:eastAsia="Times New Roman" w:hAnsi="Times New Roman" w:cs="Times New Roman"/>
          <w:kern w:val="0"/>
          <w:sz w:val="24"/>
          <w:szCs w:val="24"/>
          <w:lang w:eastAsia="ru-RU"/>
          <w14:ligatures w14:val="none"/>
        </w:rPr>
        <w:t>Поставщик</w:t>
      </w:r>
      <w:r w:rsidR="00811EC9" w:rsidRPr="006D6633">
        <w:rPr>
          <w:rFonts w:ascii="Times New Roman" w:eastAsia="Times New Roman" w:hAnsi="Times New Roman" w:cs="Times New Roman"/>
          <w:kern w:val="0"/>
          <w:sz w:val="24"/>
          <w:szCs w:val="24"/>
          <w:lang w:eastAsia="ru-RU"/>
          <w14:ligatures w14:val="none"/>
        </w:rPr>
        <w:t xml:space="preserve"> не может выполнить какие-либо другие свои обязательства по Договору;</w:t>
      </w:r>
    </w:p>
    <w:p w14:paraId="23540126" w14:textId="769F3F5F" w:rsidR="00811EC9" w:rsidRPr="006D6633" w:rsidRDefault="00145F63" w:rsidP="00811EC9">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9</w:t>
      </w:r>
      <w:r w:rsidR="00811EC9" w:rsidRPr="006D6633">
        <w:rPr>
          <w:rFonts w:ascii="Times New Roman" w:eastAsia="Times New Roman" w:hAnsi="Times New Roman" w:cs="Times New Roman"/>
          <w:kern w:val="0"/>
          <w:sz w:val="24"/>
          <w:szCs w:val="24"/>
          <w:lang w:eastAsia="ru-RU"/>
          <w14:ligatures w14:val="none"/>
        </w:rPr>
        <w:t>.4.</w:t>
      </w:r>
      <w:r w:rsidR="00811EC9" w:rsidRPr="006D6633">
        <w:rPr>
          <w:rFonts w:ascii="Times New Roman" w:eastAsia="Times New Roman" w:hAnsi="Times New Roman" w:cs="Times New Roman"/>
          <w:kern w:val="0"/>
          <w:sz w:val="24"/>
          <w:szCs w:val="24"/>
          <w:lang w:eastAsia="ru-RU"/>
          <w14:ligatures w14:val="none"/>
        </w:rPr>
        <w:tab/>
      </w:r>
      <w:r w:rsidRPr="006D6633">
        <w:rPr>
          <w:rFonts w:ascii="Times New Roman" w:eastAsia="Times New Roman" w:hAnsi="Times New Roman" w:cs="Times New Roman"/>
          <w:kern w:val="0"/>
          <w:sz w:val="24"/>
          <w:szCs w:val="24"/>
          <w:lang w:eastAsia="ru-RU"/>
          <w14:ligatures w14:val="none"/>
        </w:rPr>
        <w:t>Покупатель</w:t>
      </w:r>
      <w:r w:rsidR="00811EC9" w:rsidRPr="006D6633">
        <w:rPr>
          <w:rFonts w:ascii="Times New Roman" w:eastAsia="Times New Roman" w:hAnsi="Times New Roman" w:cs="Times New Roman"/>
          <w:kern w:val="0"/>
          <w:sz w:val="24"/>
          <w:szCs w:val="24"/>
          <w:lang w:eastAsia="ru-RU"/>
          <w14:ligatures w14:val="none"/>
        </w:rPr>
        <w:t xml:space="preserve"> может в любое время расторгнуть Договор в силу нецелесообразности его дальнейшего выполнения, на любой стадии его исполнения, направив </w:t>
      </w:r>
      <w:r w:rsidRPr="006D6633">
        <w:rPr>
          <w:rFonts w:ascii="Times New Roman" w:eastAsia="Times New Roman" w:hAnsi="Times New Roman" w:cs="Times New Roman"/>
          <w:kern w:val="0"/>
          <w:sz w:val="24"/>
          <w:szCs w:val="24"/>
          <w:lang w:eastAsia="ru-RU"/>
          <w14:ligatures w14:val="none"/>
        </w:rPr>
        <w:t xml:space="preserve">Поставщику </w:t>
      </w:r>
      <w:r w:rsidR="00811EC9" w:rsidRPr="006D6633">
        <w:rPr>
          <w:rFonts w:ascii="Times New Roman" w:eastAsia="Times New Roman" w:hAnsi="Times New Roman" w:cs="Times New Roman"/>
          <w:kern w:val="0"/>
          <w:sz w:val="24"/>
          <w:szCs w:val="24"/>
          <w:lang w:eastAsia="ru-RU"/>
          <w14:ligatures w14:val="none"/>
        </w:rPr>
        <w:t>соответствующее письменное уведомление. В уведомлении должна быть указана причина расторжения Договора, должен оговариваться объем аннулированных договорных обязательств, а также дата вступления в силу расторжения Договора.</w:t>
      </w:r>
    </w:p>
    <w:p w14:paraId="68BCCDF8" w14:textId="6CF9FB9F" w:rsidR="00811EC9" w:rsidRPr="006D6633" w:rsidRDefault="00145F63" w:rsidP="00811EC9">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9</w:t>
      </w:r>
      <w:r w:rsidR="00811EC9" w:rsidRPr="006D6633">
        <w:rPr>
          <w:rFonts w:ascii="Times New Roman" w:eastAsia="Times New Roman" w:hAnsi="Times New Roman" w:cs="Times New Roman"/>
          <w:kern w:val="0"/>
          <w:sz w:val="24"/>
          <w:szCs w:val="24"/>
          <w:lang w:eastAsia="ru-RU"/>
          <w14:ligatures w14:val="none"/>
        </w:rPr>
        <w:t>.5.</w:t>
      </w:r>
      <w:r w:rsidR="00811EC9" w:rsidRPr="006D6633">
        <w:rPr>
          <w:rFonts w:ascii="Times New Roman" w:eastAsia="Times New Roman" w:hAnsi="Times New Roman" w:cs="Times New Roman"/>
          <w:kern w:val="0"/>
          <w:sz w:val="24"/>
          <w:szCs w:val="24"/>
          <w:lang w:eastAsia="ru-RU"/>
          <w14:ligatures w14:val="none"/>
        </w:rPr>
        <w:tab/>
        <w:t xml:space="preserve">В случае, если у </w:t>
      </w:r>
      <w:r w:rsidRPr="006D6633">
        <w:rPr>
          <w:rFonts w:ascii="Times New Roman" w:eastAsia="Times New Roman" w:hAnsi="Times New Roman" w:cs="Times New Roman"/>
          <w:kern w:val="0"/>
          <w:sz w:val="24"/>
          <w:szCs w:val="24"/>
          <w:lang w:eastAsia="ru-RU"/>
          <w14:ligatures w14:val="none"/>
        </w:rPr>
        <w:t>Покупателя</w:t>
      </w:r>
      <w:r w:rsidR="00811EC9" w:rsidRPr="006D6633">
        <w:rPr>
          <w:rFonts w:ascii="Times New Roman" w:eastAsia="Times New Roman" w:hAnsi="Times New Roman" w:cs="Times New Roman"/>
          <w:kern w:val="0"/>
          <w:sz w:val="24"/>
          <w:szCs w:val="24"/>
          <w:lang w:eastAsia="ru-RU"/>
          <w14:ligatures w14:val="none"/>
        </w:rPr>
        <w:t xml:space="preserve"> возникнет необходимость уменьшить потребность в </w:t>
      </w:r>
      <w:r w:rsidRPr="006D6633">
        <w:rPr>
          <w:rFonts w:ascii="Times New Roman" w:eastAsia="Times New Roman" w:hAnsi="Times New Roman" w:cs="Times New Roman"/>
          <w:kern w:val="0"/>
          <w:sz w:val="24"/>
          <w:szCs w:val="24"/>
          <w:lang w:eastAsia="ru-RU"/>
          <w14:ligatures w14:val="none"/>
        </w:rPr>
        <w:t>количестве Товара</w:t>
      </w:r>
      <w:r w:rsidR="00811EC9" w:rsidRPr="006D6633">
        <w:rPr>
          <w:rFonts w:ascii="Times New Roman" w:eastAsia="Times New Roman" w:hAnsi="Times New Roman" w:cs="Times New Roman"/>
          <w:kern w:val="0"/>
          <w:sz w:val="24"/>
          <w:szCs w:val="24"/>
          <w:lang w:eastAsia="ru-RU"/>
          <w14:ligatures w14:val="none"/>
        </w:rPr>
        <w:t xml:space="preserve">, </w:t>
      </w:r>
      <w:r w:rsidRPr="006D6633">
        <w:rPr>
          <w:rFonts w:ascii="Times New Roman" w:eastAsia="Times New Roman" w:hAnsi="Times New Roman" w:cs="Times New Roman"/>
          <w:kern w:val="0"/>
          <w:sz w:val="24"/>
          <w:szCs w:val="24"/>
          <w:lang w:eastAsia="ru-RU"/>
          <w14:ligatures w14:val="none"/>
        </w:rPr>
        <w:t>Покупатель</w:t>
      </w:r>
      <w:r w:rsidR="00811EC9" w:rsidRPr="006D6633">
        <w:rPr>
          <w:rFonts w:ascii="Times New Roman" w:eastAsia="Times New Roman" w:hAnsi="Times New Roman" w:cs="Times New Roman"/>
          <w:kern w:val="0"/>
          <w:sz w:val="24"/>
          <w:szCs w:val="24"/>
          <w:lang w:eastAsia="ru-RU"/>
          <w14:ligatures w14:val="none"/>
        </w:rPr>
        <w:t xml:space="preserve"> оставляет за собой такое право:</w:t>
      </w:r>
    </w:p>
    <w:p w14:paraId="2E3681A8" w14:textId="6E070D2F" w:rsidR="00811EC9" w:rsidRPr="006D6633" w:rsidRDefault="00145F63" w:rsidP="00811EC9">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9</w:t>
      </w:r>
      <w:r w:rsidR="00811EC9" w:rsidRPr="006D6633">
        <w:rPr>
          <w:rFonts w:ascii="Times New Roman" w:eastAsia="Times New Roman" w:hAnsi="Times New Roman" w:cs="Times New Roman"/>
          <w:kern w:val="0"/>
          <w:sz w:val="24"/>
          <w:szCs w:val="24"/>
          <w:lang w:eastAsia="ru-RU"/>
          <w14:ligatures w14:val="none"/>
        </w:rPr>
        <w:t>.5.1.</w:t>
      </w:r>
      <w:r w:rsidR="00811EC9" w:rsidRPr="006D6633">
        <w:rPr>
          <w:rFonts w:ascii="Times New Roman" w:eastAsia="Times New Roman" w:hAnsi="Times New Roman" w:cs="Times New Roman"/>
          <w:kern w:val="0"/>
          <w:sz w:val="24"/>
          <w:szCs w:val="24"/>
          <w:lang w:eastAsia="ru-RU"/>
          <w14:ligatures w14:val="none"/>
        </w:rPr>
        <w:tab/>
        <w:t xml:space="preserve">в любое время в период действия Договора в одностороннем порядке расторгнуть Договор, путем направления письменного уведомления </w:t>
      </w:r>
      <w:r w:rsidRPr="006D6633">
        <w:rPr>
          <w:rFonts w:ascii="Times New Roman" w:eastAsia="Times New Roman" w:hAnsi="Times New Roman" w:cs="Times New Roman"/>
          <w:kern w:val="0"/>
          <w:sz w:val="24"/>
          <w:szCs w:val="24"/>
          <w:lang w:eastAsia="ru-RU"/>
          <w14:ligatures w14:val="none"/>
        </w:rPr>
        <w:t>Поставщику</w:t>
      </w:r>
      <w:r w:rsidR="00811EC9" w:rsidRPr="006D6633">
        <w:rPr>
          <w:rFonts w:ascii="Times New Roman" w:eastAsia="Times New Roman" w:hAnsi="Times New Roman" w:cs="Times New Roman"/>
          <w:kern w:val="0"/>
          <w:sz w:val="24"/>
          <w:szCs w:val="24"/>
          <w:lang w:eastAsia="ru-RU"/>
          <w14:ligatures w14:val="none"/>
        </w:rPr>
        <w:t xml:space="preserve"> за </w:t>
      </w:r>
      <w:r w:rsidRPr="006D6633">
        <w:rPr>
          <w:rFonts w:ascii="Times New Roman" w:eastAsia="Times New Roman" w:hAnsi="Times New Roman" w:cs="Times New Roman"/>
          <w:kern w:val="0"/>
          <w:sz w:val="24"/>
          <w:szCs w:val="24"/>
          <w:lang w:eastAsia="ru-RU"/>
          <w14:ligatures w14:val="none"/>
        </w:rPr>
        <w:t>10 (Десять</w:t>
      </w:r>
      <w:r w:rsidR="00811EC9" w:rsidRPr="006D6633">
        <w:rPr>
          <w:rFonts w:ascii="Times New Roman" w:eastAsia="Times New Roman" w:hAnsi="Times New Roman" w:cs="Times New Roman"/>
          <w:kern w:val="0"/>
          <w:sz w:val="24"/>
          <w:szCs w:val="24"/>
          <w:lang w:eastAsia="ru-RU"/>
          <w14:ligatures w14:val="none"/>
        </w:rPr>
        <w:t xml:space="preserve">) календарных дней до предполагаемой даты расторжения Договора, без выплаты каких-либо компенсаций в пользу </w:t>
      </w:r>
      <w:r w:rsidRPr="006D6633">
        <w:rPr>
          <w:rFonts w:ascii="Times New Roman" w:eastAsia="Times New Roman" w:hAnsi="Times New Roman" w:cs="Times New Roman"/>
          <w:kern w:val="0"/>
          <w:sz w:val="24"/>
          <w:szCs w:val="24"/>
          <w:lang w:eastAsia="ru-RU"/>
          <w14:ligatures w14:val="none"/>
        </w:rPr>
        <w:t>Поставщика</w:t>
      </w:r>
      <w:r w:rsidR="00811EC9" w:rsidRPr="006D6633">
        <w:rPr>
          <w:rFonts w:ascii="Times New Roman" w:eastAsia="Times New Roman" w:hAnsi="Times New Roman" w:cs="Times New Roman"/>
          <w:kern w:val="0"/>
          <w:sz w:val="24"/>
          <w:szCs w:val="24"/>
          <w:lang w:eastAsia="ru-RU"/>
          <w14:ligatures w14:val="none"/>
        </w:rPr>
        <w:t>. При этом датой расторжения будет считаться дата, указанная в уведомлении.</w:t>
      </w:r>
    </w:p>
    <w:p w14:paraId="686AF572" w14:textId="69CD64B1" w:rsidR="00811EC9" w:rsidRPr="006D6633" w:rsidRDefault="00145F63" w:rsidP="00811EC9">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9</w:t>
      </w:r>
      <w:r w:rsidR="00811EC9" w:rsidRPr="006D6633">
        <w:rPr>
          <w:rFonts w:ascii="Times New Roman" w:eastAsia="Times New Roman" w:hAnsi="Times New Roman" w:cs="Times New Roman"/>
          <w:kern w:val="0"/>
          <w:sz w:val="24"/>
          <w:szCs w:val="24"/>
          <w:lang w:eastAsia="ru-RU"/>
          <w14:ligatures w14:val="none"/>
        </w:rPr>
        <w:t>.5.2.</w:t>
      </w:r>
      <w:r w:rsidR="00811EC9" w:rsidRPr="006D6633">
        <w:rPr>
          <w:rFonts w:ascii="Times New Roman" w:eastAsia="Times New Roman" w:hAnsi="Times New Roman" w:cs="Times New Roman"/>
          <w:kern w:val="0"/>
          <w:sz w:val="24"/>
          <w:szCs w:val="24"/>
          <w:lang w:eastAsia="ru-RU"/>
          <w14:ligatures w14:val="none"/>
        </w:rPr>
        <w:tab/>
        <w:t>уменьшить потребность в Услуге путем заключения дополнительного соглашения. При этом Заказчик уплачивает Исполнителю за фактический объем оказанных Услуг.</w:t>
      </w:r>
    </w:p>
    <w:p w14:paraId="2F8788A4" w14:textId="77777777" w:rsidR="00AB374B" w:rsidRPr="006D6633" w:rsidRDefault="00AB374B" w:rsidP="00AB374B">
      <w:pPr>
        <w:spacing w:before="320" w:line="240" w:lineRule="auto"/>
        <w:jc w:val="center"/>
        <w:outlineLvl w:val="3"/>
        <w:rPr>
          <w:rFonts w:ascii="Times New Roman" w:eastAsia="Times New Roman" w:hAnsi="Times New Roman" w:cs="Times New Roman"/>
          <w:b/>
          <w:bCs/>
          <w:kern w:val="0"/>
          <w:sz w:val="24"/>
          <w:szCs w:val="24"/>
          <w:lang w:eastAsia="ru-RU"/>
          <w14:ligatures w14:val="none"/>
        </w:rPr>
      </w:pPr>
      <w:r w:rsidRPr="006D6633">
        <w:rPr>
          <w:rFonts w:ascii="Times New Roman" w:eastAsia="Times New Roman" w:hAnsi="Times New Roman" w:cs="Times New Roman"/>
          <w:b/>
          <w:bCs/>
          <w:kern w:val="0"/>
          <w:sz w:val="24"/>
          <w:szCs w:val="24"/>
          <w:lang w:eastAsia="ru-RU"/>
          <w14:ligatures w14:val="none"/>
        </w:rPr>
        <w:t>10. ЗАКЛЮЧИТЕЛЬНЫЕ ПОЛОЖЕНИЯ</w:t>
      </w:r>
    </w:p>
    <w:p w14:paraId="7D91D2F1" w14:textId="74AEEEAD"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10.1. Договор вступает в силу с момента его подписания обеими Сторонами и действует до </w:t>
      </w:r>
      <w:r w:rsidR="00145F63" w:rsidRPr="006D6633">
        <w:rPr>
          <w:rFonts w:ascii="Times New Roman" w:eastAsia="Times New Roman" w:hAnsi="Times New Roman" w:cs="Times New Roman"/>
          <w:color w:val="000000" w:themeColor="text1"/>
          <w:kern w:val="0"/>
          <w:sz w:val="24"/>
          <w:szCs w:val="24"/>
          <w:lang w:eastAsia="ru-RU"/>
          <w14:ligatures w14:val="none"/>
        </w:rPr>
        <w:t>«___</w:t>
      </w:r>
      <w:proofErr w:type="gramStart"/>
      <w:r w:rsidR="00145F63" w:rsidRPr="006D6633">
        <w:rPr>
          <w:rFonts w:ascii="Times New Roman" w:eastAsia="Times New Roman" w:hAnsi="Times New Roman" w:cs="Times New Roman"/>
          <w:color w:val="000000" w:themeColor="text1"/>
          <w:kern w:val="0"/>
          <w:sz w:val="24"/>
          <w:szCs w:val="24"/>
          <w:lang w:eastAsia="ru-RU"/>
          <w14:ligatures w14:val="none"/>
        </w:rPr>
        <w:t>_»_</w:t>
      </w:r>
      <w:proofErr w:type="gramEnd"/>
      <w:r w:rsidR="00145F63" w:rsidRPr="006D6633">
        <w:rPr>
          <w:rFonts w:ascii="Times New Roman" w:eastAsia="Times New Roman" w:hAnsi="Times New Roman" w:cs="Times New Roman"/>
          <w:color w:val="000000" w:themeColor="text1"/>
          <w:kern w:val="0"/>
          <w:sz w:val="24"/>
          <w:szCs w:val="24"/>
          <w:lang w:eastAsia="ru-RU"/>
          <w14:ligatures w14:val="none"/>
        </w:rPr>
        <w:t>_____ 20__</w:t>
      </w:r>
      <w:r w:rsidR="00811EC9" w:rsidRPr="006D6633">
        <w:rPr>
          <w:rFonts w:ascii="Times New Roman" w:eastAsia="Times New Roman" w:hAnsi="Times New Roman" w:cs="Times New Roman"/>
          <w:color w:val="000000" w:themeColor="text1"/>
          <w:kern w:val="0"/>
          <w:sz w:val="24"/>
          <w:szCs w:val="24"/>
          <w:lang w:eastAsia="ru-RU"/>
          <w14:ligatures w14:val="none"/>
        </w:rPr>
        <w:t xml:space="preserve"> года, а в части взаиморасчетов</w:t>
      </w:r>
      <w:r w:rsidRPr="006D6633">
        <w:rPr>
          <w:rFonts w:ascii="Times New Roman" w:eastAsia="Times New Roman" w:hAnsi="Times New Roman" w:cs="Times New Roman"/>
          <w:color w:val="000000" w:themeColor="text1"/>
          <w:kern w:val="0"/>
          <w:sz w:val="24"/>
          <w:szCs w:val="24"/>
          <w:lang w:eastAsia="ru-RU"/>
          <w14:ligatures w14:val="none"/>
        </w:rPr>
        <w:t xml:space="preserve"> - до момента полного исполнения Сторонами принятых </w:t>
      </w:r>
      <w:r w:rsidRPr="006D6633">
        <w:rPr>
          <w:rFonts w:ascii="Times New Roman" w:eastAsia="Times New Roman" w:hAnsi="Times New Roman" w:cs="Times New Roman"/>
          <w:kern w:val="0"/>
          <w:sz w:val="24"/>
          <w:szCs w:val="24"/>
          <w:lang w:eastAsia="ru-RU"/>
          <w14:ligatures w14:val="none"/>
        </w:rPr>
        <w:t>на себя обязательств.</w:t>
      </w:r>
    </w:p>
    <w:p w14:paraId="5E565FCF"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10.2. После подписания Договора все предварительные переговоры по нему, переписка, предварительные договоры и протоколы о намерениях по вопросам, которые, так или иначе, относятся к Договору, утрачивают юридическую силу.</w:t>
      </w:r>
    </w:p>
    <w:p w14:paraId="32A67692"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10.3. Договор, а также все правоотношения, возникающие в связи с исполнением Договора, регулируются и подлежат толкованию в соответствии с законодательством Республики Казахстан.</w:t>
      </w:r>
    </w:p>
    <w:p w14:paraId="371F87DF" w14:textId="77777777" w:rsidR="00AB374B" w:rsidRPr="006D6633" w:rsidRDefault="00AB374B" w:rsidP="00AB374B">
      <w:pPr>
        <w:spacing w:before="160" w:line="240" w:lineRule="auto"/>
        <w:jc w:val="both"/>
        <w:rPr>
          <w:rFonts w:ascii="Times New Roman" w:eastAsia="Times New Roman" w:hAnsi="Times New Roman" w:cs="Times New Roman"/>
          <w:kern w:val="0"/>
          <w:sz w:val="24"/>
          <w:szCs w:val="24"/>
          <w:lang w:eastAsia="ru-RU"/>
          <w14:ligatures w14:val="none"/>
        </w:rPr>
      </w:pPr>
      <w:r w:rsidRPr="006D6633">
        <w:rPr>
          <w:rFonts w:ascii="Times New Roman" w:eastAsia="Times New Roman" w:hAnsi="Times New Roman" w:cs="Times New Roman"/>
          <w:kern w:val="0"/>
          <w:sz w:val="24"/>
          <w:szCs w:val="24"/>
          <w:lang w:eastAsia="ru-RU"/>
          <w14:ligatures w14:val="none"/>
        </w:rPr>
        <w:t xml:space="preserve">10.4. Договор составлен в двух подлинных экземплярах, тексты которых имеют одинаковую юридическую силу: один из которых находится у Поставщика, второй – у </w:t>
      </w:r>
      <w:r w:rsidRPr="006D6633">
        <w:rPr>
          <w:rFonts w:ascii="Times New Roman" w:eastAsia="Times New Roman" w:hAnsi="Times New Roman" w:cs="Times New Roman"/>
          <w:kern w:val="0"/>
          <w:sz w:val="24"/>
          <w:szCs w:val="24"/>
          <w:lang w:eastAsia="ru-RU"/>
          <w14:ligatures w14:val="none"/>
        </w:rPr>
        <w:lastRenderedPageBreak/>
        <w:t>Покупателя. Приложения, дополнения, совершенные в порядке, регламентированном Договором, являются его неотъемлемой частью.</w:t>
      </w:r>
    </w:p>
    <w:p w14:paraId="6C83F1F2" w14:textId="6DE1077E" w:rsidR="00252625" w:rsidRPr="006D6633" w:rsidRDefault="00252625" w:rsidP="00145F63">
      <w:pPr>
        <w:contextualSpacing/>
        <w:rPr>
          <w:rFonts w:ascii="Times New Roman" w:hAnsi="Times New Roman" w:cs="Times New Roman"/>
          <w:b/>
          <w:i/>
          <w:iCs/>
          <w:color w:val="000000"/>
          <w:sz w:val="24"/>
          <w:szCs w:val="24"/>
        </w:rPr>
      </w:pPr>
    </w:p>
    <w:p w14:paraId="4E34C017" w14:textId="66D7497F" w:rsidR="00145F63" w:rsidRPr="006D6633" w:rsidRDefault="00145F63" w:rsidP="00145F63">
      <w:pPr>
        <w:spacing w:before="320" w:line="240" w:lineRule="auto"/>
        <w:jc w:val="center"/>
        <w:outlineLvl w:val="3"/>
        <w:rPr>
          <w:rFonts w:ascii="Times New Roman" w:eastAsia="Times New Roman" w:hAnsi="Times New Roman" w:cs="Times New Roman"/>
          <w:b/>
          <w:bCs/>
          <w:kern w:val="0"/>
          <w:sz w:val="24"/>
          <w:szCs w:val="24"/>
          <w:lang w:eastAsia="ru-RU"/>
          <w14:ligatures w14:val="none"/>
        </w:rPr>
      </w:pPr>
      <w:r w:rsidRPr="006D6633">
        <w:rPr>
          <w:rFonts w:ascii="Times New Roman" w:eastAsia="Times New Roman" w:hAnsi="Times New Roman" w:cs="Times New Roman"/>
          <w:b/>
          <w:bCs/>
          <w:kern w:val="0"/>
          <w:sz w:val="24"/>
          <w:szCs w:val="24"/>
          <w:lang w:eastAsia="ru-RU"/>
          <w14:ligatures w14:val="none"/>
        </w:rPr>
        <w:t>11. ЗАКЛЮЧИТЕЛЬНЫЕ ПОЛОЖЕНИЯ</w:t>
      </w:r>
    </w:p>
    <w:p w14:paraId="6CE96E19" w14:textId="77777777" w:rsidR="00145F63" w:rsidRPr="006D6633" w:rsidRDefault="00145F63" w:rsidP="00145F63">
      <w:pPr>
        <w:contextualSpacing/>
        <w:rPr>
          <w:rFonts w:ascii="Times New Roman" w:hAnsi="Times New Roman" w:cs="Times New Roman"/>
          <w:bCs/>
          <w:sz w:val="24"/>
          <w:szCs w:val="24"/>
        </w:rPr>
      </w:pPr>
    </w:p>
    <w:tbl>
      <w:tblPr>
        <w:tblpPr w:leftFromText="180" w:rightFromText="180" w:vertAnchor="text" w:horzAnchor="margin" w:tblpY="134"/>
        <w:tblW w:w="9754" w:type="dxa"/>
        <w:tblLook w:val="04A0" w:firstRow="1" w:lastRow="0" w:firstColumn="1" w:lastColumn="0" w:noHBand="0" w:noVBand="1"/>
      </w:tblPr>
      <w:tblGrid>
        <w:gridCol w:w="5070"/>
        <w:gridCol w:w="4684"/>
      </w:tblGrid>
      <w:tr w:rsidR="00252625" w:rsidRPr="006D6633" w14:paraId="3D57758C" w14:textId="77777777" w:rsidTr="00095F6C">
        <w:tc>
          <w:tcPr>
            <w:tcW w:w="5070" w:type="dxa"/>
            <w:shd w:val="clear" w:color="auto" w:fill="auto"/>
          </w:tcPr>
          <w:p w14:paraId="1CE5BD56" w14:textId="77BDCD0D" w:rsidR="00252625" w:rsidRPr="006D6633" w:rsidRDefault="00145F63" w:rsidP="00095F6C">
            <w:pPr>
              <w:contextualSpacing/>
              <w:rPr>
                <w:rFonts w:ascii="Times New Roman" w:eastAsia="Calibri" w:hAnsi="Times New Roman" w:cs="Times New Roman"/>
                <w:bCs/>
                <w:sz w:val="24"/>
                <w:szCs w:val="24"/>
              </w:rPr>
            </w:pPr>
            <w:bookmarkStart w:id="5" w:name="_Hlk53564329"/>
            <w:bookmarkStart w:id="6" w:name="_Hlk53564365"/>
            <w:bookmarkStart w:id="7" w:name="_Hlk103678448"/>
            <w:r w:rsidRPr="006D6633">
              <w:rPr>
                <w:rFonts w:ascii="Times New Roman" w:eastAsia="Calibri" w:hAnsi="Times New Roman" w:cs="Times New Roman"/>
                <w:bCs/>
                <w:sz w:val="24"/>
                <w:szCs w:val="24"/>
              </w:rPr>
              <w:t>Поставщик</w:t>
            </w:r>
            <w:r w:rsidR="00252625" w:rsidRPr="006D6633">
              <w:rPr>
                <w:rFonts w:ascii="Times New Roman" w:eastAsia="Calibri" w:hAnsi="Times New Roman" w:cs="Times New Roman"/>
                <w:bCs/>
                <w:sz w:val="24"/>
                <w:szCs w:val="24"/>
              </w:rPr>
              <w:t>:</w:t>
            </w:r>
          </w:p>
          <w:p w14:paraId="349D5FCA" w14:textId="77777777" w:rsidR="00252625" w:rsidRPr="006D6633" w:rsidRDefault="00252625" w:rsidP="00095F6C">
            <w:pPr>
              <w:rPr>
                <w:rFonts w:ascii="Times New Roman" w:eastAsia="Calibri" w:hAnsi="Times New Roman" w:cs="Times New Roman"/>
                <w:bCs/>
                <w:sz w:val="24"/>
                <w:szCs w:val="24"/>
              </w:rPr>
            </w:pPr>
          </w:p>
        </w:tc>
        <w:tc>
          <w:tcPr>
            <w:tcW w:w="4684" w:type="dxa"/>
            <w:shd w:val="clear" w:color="auto" w:fill="auto"/>
          </w:tcPr>
          <w:p w14:paraId="1470902B" w14:textId="2EC767B3" w:rsidR="00252625" w:rsidRPr="006D6633" w:rsidRDefault="00145F63" w:rsidP="00095F6C">
            <w:pPr>
              <w:rPr>
                <w:rFonts w:ascii="Times New Roman" w:eastAsia="Calibri" w:hAnsi="Times New Roman" w:cs="Times New Roman"/>
                <w:bCs/>
                <w:sz w:val="24"/>
                <w:szCs w:val="24"/>
              </w:rPr>
            </w:pPr>
            <w:r w:rsidRPr="006D6633">
              <w:rPr>
                <w:rFonts w:ascii="Times New Roman" w:hAnsi="Times New Roman" w:cs="Times New Roman"/>
                <w:bCs/>
                <w:sz w:val="24"/>
                <w:szCs w:val="24"/>
              </w:rPr>
              <w:t>Покупатель</w:t>
            </w:r>
            <w:r w:rsidR="00252625" w:rsidRPr="006D6633">
              <w:rPr>
                <w:rFonts w:ascii="Times New Roman" w:hAnsi="Times New Roman" w:cs="Times New Roman"/>
                <w:bCs/>
                <w:sz w:val="24"/>
                <w:szCs w:val="24"/>
              </w:rPr>
              <w:t>:</w:t>
            </w:r>
          </w:p>
        </w:tc>
      </w:tr>
      <w:bookmarkEnd w:id="5"/>
      <w:bookmarkEnd w:id="6"/>
      <w:bookmarkEnd w:id="7"/>
    </w:tbl>
    <w:p w14:paraId="5F4550FA" w14:textId="77777777" w:rsidR="00252625" w:rsidRPr="006D6633" w:rsidRDefault="00252625" w:rsidP="00252625">
      <w:pPr>
        <w:tabs>
          <w:tab w:val="left" w:pos="9000"/>
        </w:tabs>
        <w:adjustRightInd w:val="0"/>
        <w:ind w:left="4678"/>
        <w:jc w:val="both"/>
        <w:rPr>
          <w:b/>
          <w:i/>
          <w:iCs/>
          <w:color w:val="000000"/>
          <w:sz w:val="24"/>
          <w:szCs w:val="24"/>
        </w:rPr>
      </w:pPr>
    </w:p>
    <w:p w14:paraId="01406DDA" w14:textId="77777777" w:rsidR="00252625" w:rsidRPr="006D6633" w:rsidRDefault="00252625" w:rsidP="00252625">
      <w:pPr>
        <w:spacing w:line="276" w:lineRule="auto"/>
        <w:jc w:val="both"/>
        <w:rPr>
          <w:b/>
          <w:bCs/>
          <w:i/>
          <w:iCs/>
          <w:color w:val="000000"/>
          <w:sz w:val="24"/>
          <w:szCs w:val="24"/>
        </w:rPr>
      </w:pPr>
    </w:p>
    <w:p w14:paraId="1FC2EE4F" w14:textId="77777777" w:rsidR="00252625" w:rsidRPr="006D6633" w:rsidRDefault="00252625" w:rsidP="00252625">
      <w:pPr>
        <w:spacing w:line="276" w:lineRule="auto"/>
        <w:jc w:val="both"/>
        <w:rPr>
          <w:b/>
          <w:bCs/>
          <w:i/>
          <w:iCs/>
          <w:color w:val="000000"/>
          <w:sz w:val="24"/>
          <w:szCs w:val="24"/>
        </w:rPr>
      </w:pPr>
    </w:p>
    <w:p w14:paraId="143D0353" w14:textId="77777777" w:rsidR="00252625" w:rsidRPr="006D6633" w:rsidRDefault="00252625" w:rsidP="00252625">
      <w:pPr>
        <w:pStyle w:val="af0"/>
        <w:jc w:val="both"/>
        <w:rPr>
          <w:rFonts w:ascii="Times New Roman" w:hAnsi="Times New Roman"/>
          <w:sz w:val="24"/>
          <w:szCs w:val="24"/>
          <w:lang w:val="kk-KZ" w:eastAsia="en-GB"/>
        </w:rPr>
      </w:pPr>
    </w:p>
    <w:p w14:paraId="03B55618" w14:textId="77777777" w:rsidR="00252625" w:rsidRPr="006D6633" w:rsidRDefault="00252625" w:rsidP="00252625">
      <w:pPr>
        <w:pStyle w:val="af0"/>
        <w:jc w:val="both"/>
        <w:rPr>
          <w:rFonts w:ascii="Arial" w:hAnsi="Arial" w:cs="Arial"/>
          <w:sz w:val="24"/>
          <w:szCs w:val="24"/>
          <w:lang w:val="kk-KZ" w:eastAsia="en-GB"/>
        </w:rPr>
      </w:pPr>
    </w:p>
    <w:p w14:paraId="558A2E1F" w14:textId="3E909B9A" w:rsidR="00252625" w:rsidRPr="006D6633" w:rsidRDefault="00252625" w:rsidP="00252625">
      <w:pPr>
        <w:spacing w:after="0" w:line="240" w:lineRule="auto"/>
        <w:rPr>
          <w:rFonts w:ascii="Times New Roman" w:hAnsi="Times New Roman" w:cs="Times New Roman"/>
          <w:sz w:val="24"/>
          <w:szCs w:val="24"/>
        </w:rPr>
      </w:pPr>
    </w:p>
    <w:p w14:paraId="4CAE4A45" w14:textId="55642569" w:rsidR="009F7318" w:rsidRPr="006D6633" w:rsidRDefault="009F7318" w:rsidP="00252625">
      <w:pPr>
        <w:spacing w:after="0" w:line="240" w:lineRule="auto"/>
        <w:rPr>
          <w:rFonts w:ascii="Times New Roman" w:hAnsi="Times New Roman" w:cs="Times New Roman"/>
          <w:sz w:val="24"/>
          <w:szCs w:val="24"/>
        </w:rPr>
      </w:pPr>
    </w:p>
    <w:p w14:paraId="7DFC2002" w14:textId="4C64D806" w:rsidR="009F7318" w:rsidRPr="006D6633" w:rsidRDefault="009F7318" w:rsidP="00252625">
      <w:pPr>
        <w:spacing w:after="0" w:line="240" w:lineRule="auto"/>
        <w:rPr>
          <w:rFonts w:ascii="Times New Roman" w:hAnsi="Times New Roman" w:cs="Times New Roman"/>
          <w:sz w:val="24"/>
          <w:szCs w:val="24"/>
        </w:rPr>
      </w:pPr>
    </w:p>
    <w:p w14:paraId="53C03C37" w14:textId="10D2E240" w:rsidR="009F7318" w:rsidRPr="006D6633" w:rsidRDefault="009F7318" w:rsidP="00252625">
      <w:pPr>
        <w:spacing w:after="0" w:line="240" w:lineRule="auto"/>
        <w:rPr>
          <w:rFonts w:ascii="Times New Roman" w:hAnsi="Times New Roman" w:cs="Times New Roman"/>
          <w:sz w:val="24"/>
          <w:szCs w:val="24"/>
        </w:rPr>
      </w:pPr>
    </w:p>
    <w:p w14:paraId="053E63AE" w14:textId="4582C70D" w:rsidR="009F7318" w:rsidRPr="006D6633" w:rsidRDefault="009F7318" w:rsidP="00252625">
      <w:pPr>
        <w:spacing w:after="0" w:line="240" w:lineRule="auto"/>
        <w:rPr>
          <w:rFonts w:ascii="Times New Roman" w:hAnsi="Times New Roman" w:cs="Times New Roman"/>
          <w:sz w:val="24"/>
          <w:szCs w:val="24"/>
        </w:rPr>
      </w:pPr>
    </w:p>
    <w:p w14:paraId="451B2A72" w14:textId="32E20404" w:rsidR="009F7318" w:rsidRPr="006D6633" w:rsidRDefault="009F7318" w:rsidP="00252625">
      <w:pPr>
        <w:spacing w:after="0" w:line="240" w:lineRule="auto"/>
        <w:rPr>
          <w:rFonts w:ascii="Times New Roman" w:hAnsi="Times New Roman" w:cs="Times New Roman"/>
          <w:sz w:val="24"/>
          <w:szCs w:val="24"/>
        </w:rPr>
      </w:pPr>
    </w:p>
    <w:p w14:paraId="23C0CA99" w14:textId="36290B73" w:rsidR="00145F63" w:rsidRPr="006D6633" w:rsidRDefault="00145F63" w:rsidP="00252625">
      <w:pPr>
        <w:spacing w:after="0" w:line="240" w:lineRule="auto"/>
        <w:rPr>
          <w:rFonts w:ascii="Times New Roman" w:hAnsi="Times New Roman" w:cs="Times New Roman"/>
          <w:sz w:val="24"/>
          <w:szCs w:val="24"/>
        </w:rPr>
      </w:pPr>
    </w:p>
    <w:p w14:paraId="5FA919A3" w14:textId="75495A67" w:rsidR="00145F63" w:rsidRPr="006D6633" w:rsidRDefault="00145F63" w:rsidP="00252625">
      <w:pPr>
        <w:spacing w:after="0" w:line="240" w:lineRule="auto"/>
        <w:rPr>
          <w:rFonts w:ascii="Times New Roman" w:hAnsi="Times New Roman" w:cs="Times New Roman"/>
          <w:sz w:val="24"/>
          <w:szCs w:val="24"/>
        </w:rPr>
      </w:pPr>
    </w:p>
    <w:p w14:paraId="1A1E199B" w14:textId="0FC91046" w:rsidR="00145F63" w:rsidRPr="006D6633" w:rsidRDefault="00145F63" w:rsidP="00252625">
      <w:pPr>
        <w:spacing w:after="0" w:line="240" w:lineRule="auto"/>
        <w:rPr>
          <w:rFonts w:ascii="Times New Roman" w:hAnsi="Times New Roman" w:cs="Times New Roman"/>
          <w:sz w:val="24"/>
          <w:szCs w:val="24"/>
        </w:rPr>
      </w:pPr>
    </w:p>
    <w:p w14:paraId="2F82136A" w14:textId="2C2F9603" w:rsidR="00145F63" w:rsidRPr="006D6633" w:rsidRDefault="00145F63" w:rsidP="00252625">
      <w:pPr>
        <w:spacing w:after="0" w:line="240" w:lineRule="auto"/>
        <w:rPr>
          <w:rFonts w:ascii="Times New Roman" w:hAnsi="Times New Roman" w:cs="Times New Roman"/>
          <w:sz w:val="24"/>
          <w:szCs w:val="24"/>
        </w:rPr>
      </w:pPr>
    </w:p>
    <w:p w14:paraId="389AB606" w14:textId="2245E238" w:rsidR="00145F63" w:rsidRPr="006D6633" w:rsidRDefault="00145F63" w:rsidP="00252625">
      <w:pPr>
        <w:spacing w:after="0" w:line="240" w:lineRule="auto"/>
        <w:rPr>
          <w:rFonts w:ascii="Times New Roman" w:hAnsi="Times New Roman" w:cs="Times New Roman"/>
          <w:sz w:val="24"/>
          <w:szCs w:val="24"/>
        </w:rPr>
      </w:pPr>
    </w:p>
    <w:p w14:paraId="6E04303E" w14:textId="31BBB9AE" w:rsidR="00145F63" w:rsidRPr="006D6633" w:rsidRDefault="00145F63" w:rsidP="00252625">
      <w:pPr>
        <w:spacing w:after="0" w:line="240" w:lineRule="auto"/>
        <w:rPr>
          <w:rFonts w:ascii="Times New Roman" w:hAnsi="Times New Roman" w:cs="Times New Roman"/>
          <w:sz w:val="24"/>
          <w:szCs w:val="24"/>
        </w:rPr>
      </w:pPr>
    </w:p>
    <w:p w14:paraId="09CF0522" w14:textId="66049050" w:rsidR="00145F63" w:rsidRPr="006D6633" w:rsidRDefault="00145F63" w:rsidP="00252625">
      <w:pPr>
        <w:spacing w:after="0" w:line="240" w:lineRule="auto"/>
        <w:rPr>
          <w:rFonts w:ascii="Times New Roman" w:hAnsi="Times New Roman" w:cs="Times New Roman"/>
          <w:sz w:val="24"/>
          <w:szCs w:val="24"/>
        </w:rPr>
      </w:pPr>
    </w:p>
    <w:p w14:paraId="58213849" w14:textId="0D791F97" w:rsidR="00145F63" w:rsidRPr="006D6633" w:rsidRDefault="00145F63" w:rsidP="00252625">
      <w:pPr>
        <w:spacing w:after="0" w:line="240" w:lineRule="auto"/>
        <w:rPr>
          <w:rFonts w:ascii="Times New Roman" w:hAnsi="Times New Roman" w:cs="Times New Roman"/>
          <w:sz w:val="24"/>
          <w:szCs w:val="24"/>
        </w:rPr>
      </w:pPr>
    </w:p>
    <w:p w14:paraId="7ABD99E0" w14:textId="56C52527" w:rsidR="00145F63" w:rsidRPr="006D6633" w:rsidRDefault="00145F63" w:rsidP="00252625">
      <w:pPr>
        <w:spacing w:after="0" w:line="240" w:lineRule="auto"/>
        <w:rPr>
          <w:rFonts w:ascii="Times New Roman" w:hAnsi="Times New Roman" w:cs="Times New Roman"/>
          <w:sz w:val="24"/>
          <w:szCs w:val="24"/>
        </w:rPr>
      </w:pPr>
    </w:p>
    <w:p w14:paraId="642F2FE5" w14:textId="014D3F29" w:rsidR="00145F63" w:rsidRPr="006D6633" w:rsidRDefault="00145F63" w:rsidP="00252625">
      <w:pPr>
        <w:spacing w:after="0" w:line="240" w:lineRule="auto"/>
        <w:rPr>
          <w:rFonts w:ascii="Times New Roman" w:hAnsi="Times New Roman" w:cs="Times New Roman"/>
          <w:sz w:val="24"/>
          <w:szCs w:val="24"/>
        </w:rPr>
      </w:pPr>
    </w:p>
    <w:p w14:paraId="0B7CA8A4" w14:textId="485E5D84" w:rsidR="00145F63" w:rsidRPr="006D6633" w:rsidRDefault="00145F63" w:rsidP="00252625">
      <w:pPr>
        <w:spacing w:after="0" w:line="240" w:lineRule="auto"/>
        <w:rPr>
          <w:rFonts w:ascii="Times New Roman" w:hAnsi="Times New Roman" w:cs="Times New Roman"/>
          <w:sz w:val="24"/>
          <w:szCs w:val="24"/>
        </w:rPr>
      </w:pPr>
    </w:p>
    <w:p w14:paraId="6736704C" w14:textId="2E7F05F4" w:rsidR="00145F63" w:rsidRPr="006D6633" w:rsidRDefault="00145F63" w:rsidP="00252625">
      <w:pPr>
        <w:spacing w:after="0" w:line="240" w:lineRule="auto"/>
        <w:rPr>
          <w:rFonts w:ascii="Times New Roman" w:hAnsi="Times New Roman" w:cs="Times New Roman"/>
          <w:sz w:val="24"/>
          <w:szCs w:val="24"/>
        </w:rPr>
      </w:pPr>
    </w:p>
    <w:p w14:paraId="5A141C29" w14:textId="5089256A" w:rsidR="00145F63" w:rsidRPr="006D6633" w:rsidRDefault="00145F63" w:rsidP="00252625">
      <w:pPr>
        <w:spacing w:after="0" w:line="240" w:lineRule="auto"/>
        <w:rPr>
          <w:rFonts w:ascii="Times New Roman" w:hAnsi="Times New Roman" w:cs="Times New Roman"/>
          <w:sz w:val="24"/>
          <w:szCs w:val="24"/>
        </w:rPr>
      </w:pPr>
    </w:p>
    <w:p w14:paraId="386D2927" w14:textId="4ED0883F" w:rsidR="00145F63" w:rsidRPr="006D6633" w:rsidRDefault="00145F63" w:rsidP="00252625">
      <w:pPr>
        <w:spacing w:after="0" w:line="240" w:lineRule="auto"/>
        <w:rPr>
          <w:rFonts w:ascii="Times New Roman" w:hAnsi="Times New Roman" w:cs="Times New Roman"/>
          <w:sz w:val="24"/>
          <w:szCs w:val="24"/>
        </w:rPr>
      </w:pPr>
    </w:p>
    <w:p w14:paraId="3107B2E0" w14:textId="0F661AFD" w:rsidR="00145F63" w:rsidRPr="006D6633" w:rsidRDefault="00145F63" w:rsidP="00252625">
      <w:pPr>
        <w:spacing w:after="0" w:line="240" w:lineRule="auto"/>
        <w:rPr>
          <w:rFonts w:ascii="Times New Roman" w:hAnsi="Times New Roman" w:cs="Times New Roman"/>
          <w:sz w:val="24"/>
          <w:szCs w:val="24"/>
        </w:rPr>
      </w:pPr>
    </w:p>
    <w:p w14:paraId="5B2606B1" w14:textId="5CDBA9A3" w:rsidR="00145F63" w:rsidRPr="006D6633" w:rsidRDefault="00145F63" w:rsidP="00252625">
      <w:pPr>
        <w:spacing w:after="0" w:line="240" w:lineRule="auto"/>
        <w:rPr>
          <w:rFonts w:ascii="Times New Roman" w:hAnsi="Times New Roman" w:cs="Times New Roman"/>
          <w:sz w:val="24"/>
          <w:szCs w:val="24"/>
        </w:rPr>
      </w:pPr>
    </w:p>
    <w:p w14:paraId="7207BD49" w14:textId="2DF58904" w:rsidR="00145F63" w:rsidRPr="006D6633" w:rsidRDefault="00145F63" w:rsidP="00252625">
      <w:pPr>
        <w:spacing w:after="0" w:line="240" w:lineRule="auto"/>
        <w:rPr>
          <w:rFonts w:ascii="Times New Roman" w:hAnsi="Times New Roman" w:cs="Times New Roman"/>
          <w:sz w:val="24"/>
          <w:szCs w:val="24"/>
        </w:rPr>
      </w:pPr>
    </w:p>
    <w:p w14:paraId="3F961CB8" w14:textId="20FE65FB" w:rsidR="00145F63" w:rsidRDefault="00145F63" w:rsidP="00252625">
      <w:pPr>
        <w:spacing w:after="0" w:line="240" w:lineRule="auto"/>
        <w:rPr>
          <w:rFonts w:ascii="Times New Roman" w:hAnsi="Times New Roman" w:cs="Times New Roman"/>
          <w:sz w:val="24"/>
          <w:szCs w:val="24"/>
        </w:rPr>
      </w:pPr>
    </w:p>
    <w:p w14:paraId="5A9B2254" w14:textId="0C80C9AF" w:rsidR="00AC18BB" w:rsidRDefault="00AC18BB" w:rsidP="00252625">
      <w:pPr>
        <w:spacing w:after="0" w:line="240" w:lineRule="auto"/>
        <w:rPr>
          <w:rFonts w:ascii="Times New Roman" w:hAnsi="Times New Roman" w:cs="Times New Roman"/>
          <w:sz w:val="24"/>
          <w:szCs w:val="24"/>
        </w:rPr>
      </w:pPr>
    </w:p>
    <w:p w14:paraId="43C5F7E5" w14:textId="1CC3E44F" w:rsidR="00AC18BB" w:rsidRDefault="00AC18BB" w:rsidP="00252625">
      <w:pPr>
        <w:spacing w:after="0" w:line="240" w:lineRule="auto"/>
        <w:rPr>
          <w:rFonts w:ascii="Times New Roman" w:hAnsi="Times New Roman" w:cs="Times New Roman"/>
          <w:sz w:val="24"/>
          <w:szCs w:val="24"/>
        </w:rPr>
      </w:pPr>
    </w:p>
    <w:p w14:paraId="221A758E" w14:textId="6C1C8DAB" w:rsidR="00AC18BB" w:rsidRDefault="00AC18BB" w:rsidP="00252625">
      <w:pPr>
        <w:spacing w:after="0" w:line="240" w:lineRule="auto"/>
        <w:rPr>
          <w:rFonts w:ascii="Times New Roman" w:hAnsi="Times New Roman" w:cs="Times New Roman"/>
          <w:sz w:val="24"/>
          <w:szCs w:val="24"/>
        </w:rPr>
      </w:pPr>
    </w:p>
    <w:p w14:paraId="1E73C518" w14:textId="5A5CF9D1" w:rsidR="00AC18BB" w:rsidRDefault="00AC18BB" w:rsidP="00252625">
      <w:pPr>
        <w:spacing w:after="0" w:line="240" w:lineRule="auto"/>
        <w:rPr>
          <w:rFonts w:ascii="Times New Roman" w:hAnsi="Times New Roman" w:cs="Times New Roman"/>
          <w:sz w:val="24"/>
          <w:szCs w:val="24"/>
        </w:rPr>
      </w:pPr>
    </w:p>
    <w:p w14:paraId="3BE8A76F" w14:textId="676C255D" w:rsidR="00AC18BB" w:rsidRDefault="00AC18BB" w:rsidP="00252625">
      <w:pPr>
        <w:spacing w:after="0" w:line="240" w:lineRule="auto"/>
        <w:rPr>
          <w:rFonts w:ascii="Times New Roman" w:hAnsi="Times New Roman" w:cs="Times New Roman"/>
          <w:sz w:val="24"/>
          <w:szCs w:val="24"/>
        </w:rPr>
      </w:pPr>
    </w:p>
    <w:p w14:paraId="3AE24B09" w14:textId="1665617A" w:rsidR="00AC18BB" w:rsidRDefault="00AC18BB" w:rsidP="00252625">
      <w:pPr>
        <w:spacing w:after="0" w:line="240" w:lineRule="auto"/>
        <w:rPr>
          <w:rFonts w:ascii="Times New Roman" w:hAnsi="Times New Roman" w:cs="Times New Roman"/>
          <w:sz w:val="24"/>
          <w:szCs w:val="24"/>
        </w:rPr>
      </w:pPr>
    </w:p>
    <w:p w14:paraId="4A594A8E" w14:textId="5E8DFD21" w:rsidR="00AC18BB" w:rsidRDefault="00AC18BB" w:rsidP="00252625">
      <w:pPr>
        <w:spacing w:after="0" w:line="240" w:lineRule="auto"/>
        <w:rPr>
          <w:rFonts w:ascii="Times New Roman" w:hAnsi="Times New Roman" w:cs="Times New Roman"/>
          <w:sz w:val="24"/>
          <w:szCs w:val="24"/>
        </w:rPr>
      </w:pPr>
    </w:p>
    <w:p w14:paraId="0834C923" w14:textId="6C14F7A3" w:rsidR="00AC18BB" w:rsidRDefault="00AC18BB" w:rsidP="00252625">
      <w:pPr>
        <w:spacing w:after="0" w:line="240" w:lineRule="auto"/>
        <w:rPr>
          <w:rFonts w:ascii="Times New Roman" w:hAnsi="Times New Roman" w:cs="Times New Roman"/>
          <w:sz w:val="24"/>
          <w:szCs w:val="24"/>
        </w:rPr>
      </w:pPr>
    </w:p>
    <w:p w14:paraId="7B6D23B2" w14:textId="24FF4AB1" w:rsidR="00AC18BB" w:rsidRDefault="00AC18BB" w:rsidP="00252625">
      <w:pPr>
        <w:spacing w:after="0" w:line="240" w:lineRule="auto"/>
        <w:rPr>
          <w:rFonts w:ascii="Times New Roman" w:hAnsi="Times New Roman" w:cs="Times New Roman"/>
          <w:sz w:val="24"/>
          <w:szCs w:val="24"/>
        </w:rPr>
      </w:pPr>
    </w:p>
    <w:p w14:paraId="70E138D9" w14:textId="77777777" w:rsidR="00AC18BB" w:rsidRPr="006D6633" w:rsidRDefault="00AC18BB" w:rsidP="00252625">
      <w:pPr>
        <w:spacing w:after="0" w:line="240" w:lineRule="auto"/>
        <w:rPr>
          <w:rFonts w:ascii="Times New Roman" w:hAnsi="Times New Roman" w:cs="Times New Roman"/>
          <w:sz w:val="24"/>
          <w:szCs w:val="24"/>
        </w:rPr>
      </w:pPr>
    </w:p>
    <w:p w14:paraId="0A3F9963" w14:textId="44EC2483" w:rsidR="009F7318" w:rsidRPr="006D6633" w:rsidRDefault="009F7318" w:rsidP="00252625">
      <w:pPr>
        <w:spacing w:after="0" w:line="240" w:lineRule="auto"/>
        <w:rPr>
          <w:rFonts w:ascii="Times New Roman" w:hAnsi="Times New Roman" w:cs="Times New Roman"/>
          <w:sz w:val="24"/>
          <w:szCs w:val="24"/>
        </w:rPr>
      </w:pPr>
    </w:p>
    <w:p w14:paraId="1CDCC4D8" w14:textId="77777777" w:rsidR="009F7318" w:rsidRPr="006D6633" w:rsidRDefault="009F7318" w:rsidP="009F7318">
      <w:pPr>
        <w:spacing w:after="0" w:line="240" w:lineRule="auto"/>
        <w:jc w:val="right"/>
        <w:rPr>
          <w:rFonts w:ascii="Times New Roman" w:eastAsia="Times New Roman" w:hAnsi="Times New Roman" w:cs="Times New Roman"/>
          <w:b/>
          <w:bCs/>
          <w:iCs/>
          <w:color w:val="000000"/>
          <w:kern w:val="0"/>
          <w:sz w:val="24"/>
          <w:szCs w:val="24"/>
          <w:lang w:eastAsia="ru-RU"/>
          <w14:ligatures w14:val="none"/>
        </w:rPr>
      </w:pPr>
      <w:r w:rsidRPr="006D6633">
        <w:rPr>
          <w:rFonts w:ascii="Times New Roman" w:eastAsia="Times New Roman" w:hAnsi="Times New Roman" w:cs="Times New Roman"/>
          <w:b/>
          <w:bCs/>
          <w:iCs/>
          <w:color w:val="000000"/>
          <w:kern w:val="0"/>
          <w:sz w:val="24"/>
          <w:szCs w:val="24"/>
          <w:lang w:eastAsia="ru-RU"/>
          <w14:ligatures w14:val="none"/>
        </w:rPr>
        <w:lastRenderedPageBreak/>
        <w:t>Приложение №1</w:t>
      </w:r>
    </w:p>
    <w:p w14:paraId="5C784B0A" w14:textId="6B287095" w:rsidR="009F7318" w:rsidRPr="006D6633" w:rsidRDefault="009F7318" w:rsidP="009F7318">
      <w:pPr>
        <w:spacing w:after="0" w:line="240" w:lineRule="auto"/>
        <w:jc w:val="right"/>
        <w:rPr>
          <w:rFonts w:ascii="Times New Roman" w:eastAsia="Times New Roman" w:hAnsi="Times New Roman" w:cs="Times New Roman"/>
          <w:b/>
          <w:bCs/>
          <w:iCs/>
          <w:color w:val="000000"/>
          <w:kern w:val="0"/>
          <w:sz w:val="24"/>
          <w:szCs w:val="24"/>
          <w:lang w:eastAsia="ru-RU"/>
          <w14:ligatures w14:val="none"/>
        </w:rPr>
      </w:pPr>
      <w:r w:rsidRPr="006D6633">
        <w:rPr>
          <w:rFonts w:ascii="Times New Roman" w:eastAsia="Times New Roman" w:hAnsi="Times New Roman" w:cs="Times New Roman"/>
          <w:b/>
          <w:bCs/>
          <w:iCs/>
          <w:color w:val="000000"/>
          <w:kern w:val="0"/>
          <w:sz w:val="24"/>
          <w:szCs w:val="24"/>
          <w:lang w:eastAsia="ru-RU"/>
          <w14:ligatures w14:val="none"/>
        </w:rPr>
        <w:t xml:space="preserve">к Договору </w:t>
      </w:r>
      <w:r w:rsidR="00145F63" w:rsidRPr="006D6633">
        <w:rPr>
          <w:rFonts w:ascii="Times New Roman" w:eastAsia="Times New Roman" w:hAnsi="Times New Roman" w:cs="Times New Roman"/>
          <w:b/>
          <w:bCs/>
          <w:iCs/>
          <w:color w:val="000000"/>
          <w:kern w:val="0"/>
          <w:sz w:val="24"/>
          <w:szCs w:val="24"/>
          <w:lang w:eastAsia="ru-RU"/>
          <w14:ligatures w14:val="none"/>
        </w:rPr>
        <w:t>поставки</w:t>
      </w:r>
      <w:r w:rsidRPr="006D6633">
        <w:rPr>
          <w:rFonts w:ascii="Times New Roman" w:eastAsia="Times New Roman" w:hAnsi="Times New Roman" w:cs="Times New Roman"/>
          <w:b/>
          <w:bCs/>
          <w:iCs/>
          <w:color w:val="000000"/>
          <w:kern w:val="0"/>
          <w:sz w:val="24"/>
          <w:szCs w:val="24"/>
          <w:lang w:eastAsia="ru-RU"/>
          <w14:ligatures w14:val="none"/>
        </w:rPr>
        <w:t xml:space="preserve"> №</w:t>
      </w:r>
    </w:p>
    <w:p w14:paraId="73E0DD3A" w14:textId="64CB2E2C" w:rsidR="009F7318" w:rsidRPr="006D6633" w:rsidRDefault="009F7318" w:rsidP="009F7318">
      <w:pPr>
        <w:spacing w:after="0" w:line="240" w:lineRule="auto"/>
        <w:jc w:val="right"/>
        <w:rPr>
          <w:rFonts w:ascii="Times New Roman" w:eastAsia="Times New Roman" w:hAnsi="Times New Roman" w:cs="Times New Roman"/>
          <w:b/>
          <w:bCs/>
          <w:iCs/>
          <w:color w:val="000000"/>
          <w:kern w:val="0"/>
          <w:sz w:val="24"/>
          <w:szCs w:val="24"/>
          <w:lang w:eastAsia="ru-RU"/>
          <w14:ligatures w14:val="none"/>
        </w:rPr>
      </w:pPr>
      <w:r w:rsidRPr="006D6633">
        <w:rPr>
          <w:rFonts w:ascii="Times New Roman" w:eastAsia="Times New Roman" w:hAnsi="Times New Roman" w:cs="Times New Roman"/>
          <w:b/>
          <w:bCs/>
          <w:iCs/>
          <w:color w:val="000000"/>
          <w:kern w:val="0"/>
          <w:sz w:val="24"/>
          <w:szCs w:val="24"/>
          <w:lang w:eastAsia="ru-RU"/>
          <w14:ligatures w14:val="none"/>
        </w:rPr>
        <w:t>от «_</w:t>
      </w:r>
      <w:proofErr w:type="gramStart"/>
      <w:r w:rsidRPr="006D6633">
        <w:rPr>
          <w:rFonts w:ascii="Times New Roman" w:eastAsia="Times New Roman" w:hAnsi="Times New Roman" w:cs="Times New Roman"/>
          <w:b/>
          <w:bCs/>
          <w:iCs/>
          <w:color w:val="000000"/>
          <w:kern w:val="0"/>
          <w:sz w:val="24"/>
          <w:szCs w:val="24"/>
          <w:lang w:eastAsia="ru-RU"/>
          <w14:ligatures w14:val="none"/>
        </w:rPr>
        <w:t>_»_</w:t>
      </w:r>
      <w:proofErr w:type="gramEnd"/>
      <w:r w:rsidRPr="006D6633">
        <w:rPr>
          <w:rFonts w:ascii="Times New Roman" w:eastAsia="Times New Roman" w:hAnsi="Times New Roman" w:cs="Times New Roman"/>
          <w:b/>
          <w:bCs/>
          <w:iCs/>
          <w:color w:val="000000"/>
          <w:kern w:val="0"/>
          <w:sz w:val="24"/>
          <w:szCs w:val="24"/>
          <w:lang w:eastAsia="ru-RU"/>
          <w14:ligatures w14:val="none"/>
        </w:rPr>
        <w:t>___20__г.</w:t>
      </w:r>
    </w:p>
    <w:p w14:paraId="0DE39DCC" w14:textId="77777777" w:rsidR="009F7318" w:rsidRPr="006D6633" w:rsidRDefault="009F7318" w:rsidP="009F7318">
      <w:pPr>
        <w:spacing w:after="0" w:line="240" w:lineRule="auto"/>
        <w:rPr>
          <w:rFonts w:ascii="Times New Roman" w:eastAsia="Times New Roman" w:hAnsi="Times New Roman" w:cs="Times New Roman"/>
          <w:b/>
          <w:bCs/>
          <w:color w:val="000000"/>
          <w:kern w:val="0"/>
          <w:sz w:val="24"/>
          <w:szCs w:val="24"/>
          <w:lang w:eastAsia="ru-RU"/>
          <w14:ligatures w14:val="none"/>
        </w:rPr>
      </w:pPr>
    </w:p>
    <w:p w14:paraId="70294272" w14:textId="77777777" w:rsidR="009F7318" w:rsidRPr="006D6633" w:rsidRDefault="009F7318" w:rsidP="009F7318">
      <w:pPr>
        <w:spacing w:after="0" w:line="240" w:lineRule="auto"/>
        <w:rPr>
          <w:rFonts w:ascii="Times New Roman" w:eastAsia="Times New Roman" w:hAnsi="Times New Roman" w:cs="Times New Roman"/>
          <w:b/>
          <w:bCs/>
          <w:color w:val="000000"/>
          <w:kern w:val="0"/>
          <w:sz w:val="24"/>
          <w:szCs w:val="24"/>
          <w:lang w:eastAsia="ru-RU"/>
          <w14:ligatures w14:val="none"/>
        </w:rPr>
      </w:pPr>
    </w:p>
    <w:p w14:paraId="2CA2FC5D" w14:textId="7E7B7E83" w:rsidR="009F7318" w:rsidRPr="006D6633" w:rsidRDefault="00D256CF" w:rsidP="00D256CF">
      <w:pPr>
        <w:spacing w:after="0" w:line="240" w:lineRule="auto"/>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ТЕХНИЧЕСКАЯ СПЕЦИФИКАЦИЯ</w:t>
      </w:r>
    </w:p>
    <w:p w14:paraId="62B16205" w14:textId="77777777" w:rsidR="00D256CF" w:rsidRPr="006D6633" w:rsidRDefault="00D256CF" w:rsidP="00D256CF">
      <w:pPr>
        <w:spacing w:after="0" w:line="240" w:lineRule="auto"/>
        <w:jc w:val="center"/>
        <w:rPr>
          <w:rFonts w:ascii="Times New Roman" w:eastAsia="Times New Roman" w:hAnsi="Times New Roman" w:cs="Times New Roman"/>
          <w:b/>
          <w:bCs/>
          <w:color w:val="000000"/>
          <w:kern w:val="0"/>
          <w:sz w:val="24"/>
          <w:szCs w:val="24"/>
          <w:lang w:eastAsia="ru-RU"/>
          <w14:ligatures w14:val="none"/>
        </w:rPr>
      </w:pPr>
    </w:p>
    <w:p w14:paraId="6A47F033" w14:textId="4B1195DD" w:rsidR="009F7318" w:rsidRPr="006D6633" w:rsidRDefault="009F7318" w:rsidP="009F7318">
      <w:pPr>
        <w:pStyle w:val="a7"/>
        <w:numPr>
          <w:ilvl w:val="0"/>
          <w:numId w:val="17"/>
        </w:numPr>
        <w:spacing w:after="0" w:line="240" w:lineRule="auto"/>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Наименование: </w:t>
      </w:r>
      <w:r w:rsidRPr="006D6633">
        <w:rPr>
          <w:rFonts w:ascii="Times New Roman" w:eastAsia="Times New Roman" w:hAnsi="Times New Roman" w:cs="Times New Roman"/>
          <w:color w:val="000000"/>
          <w:kern w:val="0"/>
          <w:sz w:val="24"/>
          <w:szCs w:val="24"/>
          <w:lang w:eastAsia="ru-RU"/>
          <w14:ligatures w14:val="none"/>
        </w:rPr>
        <w:t>«</w:t>
      </w:r>
      <w:r w:rsidR="00E638F7">
        <w:rPr>
          <w:rFonts w:ascii="Times New Roman" w:eastAsia="Times New Roman" w:hAnsi="Times New Roman" w:cs="Times New Roman"/>
          <w:color w:val="000000"/>
          <w:kern w:val="0"/>
          <w:sz w:val="24"/>
          <w:szCs w:val="24"/>
          <w:lang w:eastAsia="ru-RU"/>
          <w14:ligatures w14:val="none"/>
        </w:rPr>
        <w:t>поставка</w:t>
      </w:r>
      <w:r w:rsidRPr="006D6633">
        <w:rPr>
          <w:rFonts w:ascii="Times New Roman" w:eastAsia="Times New Roman" w:hAnsi="Times New Roman" w:cs="Times New Roman"/>
          <w:color w:val="000000"/>
          <w:kern w:val="0"/>
          <w:sz w:val="24"/>
          <w:szCs w:val="24"/>
          <w:lang w:eastAsia="ru-RU"/>
          <w14:ligatures w14:val="none"/>
        </w:rPr>
        <w:t xml:space="preserve"> демонстрационных экологических моделей: </w:t>
      </w:r>
      <w:r w:rsidR="00B571AA" w:rsidRPr="00B571AA">
        <w:rPr>
          <w:rFonts w:ascii="Times New Roman" w:eastAsia="Times New Roman" w:hAnsi="Times New Roman" w:cs="Times New Roman"/>
          <w:color w:val="000000"/>
          <w:kern w:val="0"/>
          <w:sz w:val="24"/>
          <w:szCs w:val="24"/>
          <w:lang w:eastAsia="ru-RU"/>
          <w14:ligatures w14:val="none"/>
        </w:rPr>
        <w:t xml:space="preserve">мини-солнечная электростанция – 1 шт.; мини-ветрогенератор – 1 шт.; </w:t>
      </w:r>
      <w:proofErr w:type="spellStart"/>
      <w:r w:rsidR="00B571AA" w:rsidRPr="00B571AA">
        <w:rPr>
          <w:rFonts w:ascii="Times New Roman" w:eastAsia="Times New Roman" w:hAnsi="Times New Roman" w:cs="Times New Roman"/>
          <w:color w:val="000000"/>
          <w:kern w:val="0"/>
          <w:sz w:val="24"/>
          <w:szCs w:val="24"/>
          <w:lang w:eastAsia="ru-RU"/>
          <w14:ligatures w14:val="none"/>
        </w:rPr>
        <w:t>экотестер</w:t>
      </w:r>
      <w:proofErr w:type="spellEnd"/>
      <w:r w:rsidR="00B571AA" w:rsidRPr="00B571AA">
        <w:rPr>
          <w:rFonts w:ascii="Times New Roman" w:eastAsia="Times New Roman" w:hAnsi="Times New Roman" w:cs="Times New Roman"/>
          <w:color w:val="000000"/>
          <w:kern w:val="0"/>
          <w:sz w:val="24"/>
          <w:szCs w:val="24"/>
          <w:lang w:eastAsia="ru-RU"/>
          <w14:ligatures w14:val="none"/>
        </w:rPr>
        <w:t xml:space="preserve">  (дозиметр,   нитрат-тестер) – 2 шт.; тест-полоски для определения качества воды 7 в 1 (100 тестов) – 15 шт., многофункциональный измеритель окружающей среды – 2 шт.; анализатор качества воздуха – 2 </w:t>
      </w:r>
      <w:proofErr w:type="spellStart"/>
      <w:r w:rsidR="00B571AA" w:rsidRPr="00B571AA">
        <w:rPr>
          <w:rFonts w:ascii="Times New Roman" w:eastAsia="Times New Roman" w:hAnsi="Times New Roman" w:cs="Times New Roman"/>
          <w:color w:val="000000"/>
          <w:kern w:val="0"/>
          <w:sz w:val="24"/>
          <w:szCs w:val="24"/>
          <w:lang w:eastAsia="ru-RU"/>
          <w14:ligatures w14:val="none"/>
        </w:rPr>
        <w:t>шт</w:t>
      </w:r>
      <w:proofErr w:type="spellEnd"/>
      <w:r w:rsidR="00B571AA" w:rsidRPr="00B571AA">
        <w:rPr>
          <w:rFonts w:ascii="Times New Roman" w:eastAsia="Times New Roman" w:hAnsi="Times New Roman" w:cs="Times New Roman"/>
          <w:color w:val="000000"/>
          <w:kern w:val="0"/>
          <w:sz w:val="24"/>
          <w:szCs w:val="24"/>
          <w:lang w:eastAsia="ru-RU"/>
          <w14:ligatures w14:val="none"/>
        </w:rPr>
        <w:t xml:space="preserve">; школьная метеостанция – 1шт.; набор для исследования почвенного покрова – 2 </w:t>
      </w:r>
      <w:proofErr w:type="spellStart"/>
      <w:r w:rsidR="00B571AA" w:rsidRPr="00B571AA">
        <w:rPr>
          <w:rFonts w:ascii="Times New Roman" w:eastAsia="Times New Roman" w:hAnsi="Times New Roman" w:cs="Times New Roman"/>
          <w:color w:val="000000"/>
          <w:kern w:val="0"/>
          <w:sz w:val="24"/>
          <w:szCs w:val="24"/>
          <w:lang w:eastAsia="ru-RU"/>
          <w14:ligatures w14:val="none"/>
        </w:rPr>
        <w:t>шт</w:t>
      </w:r>
      <w:proofErr w:type="spellEnd"/>
      <w:r w:rsidR="00B571AA" w:rsidRPr="00B571AA">
        <w:rPr>
          <w:rFonts w:ascii="Times New Roman" w:eastAsia="Times New Roman" w:hAnsi="Times New Roman" w:cs="Times New Roman"/>
          <w:color w:val="000000"/>
          <w:kern w:val="0"/>
          <w:sz w:val="24"/>
          <w:szCs w:val="24"/>
          <w:lang w:eastAsia="ru-RU"/>
          <w14:ligatures w14:val="none"/>
        </w:rPr>
        <w:t xml:space="preserve">; тест-комплект pH – 2шт., </w:t>
      </w:r>
      <w:r w:rsidR="00B571AA">
        <w:rPr>
          <w:rFonts w:ascii="Times New Roman" w:eastAsia="Times New Roman" w:hAnsi="Times New Roman" w:cs="Times New Roman"/>
          <w:color w:val="000000"/>
          <w:kern w:val="0"/>
          <w:sz w:val="24"/>
          <w:szCs w:val="24"/>
          <w:lang w:val="kk-KZ" w:eastAsia="ru-RU"/>
          <w14:ligatures w14:val="none"/>
        </w:rPr>
        <w:t xml:space="preserve"> </w:t>
      </w:r>
      <w:r w:rsidR="0009676A" w:rsidRPr="006D6633">
        <w:rPr>
          <w:rFonts w:ascii="Times New Roman" w:hAnsi="Times New Roman" w:cs="Times New Roman"/>
          <w:bCs/>
          <w:color w:val="000000" w:themeColor="text1"/>
          <w:sz w:val="24"/>
          <w:szCs w:val="24"/>
        </w:rPr>
        <w:t>с проведением обучающего тренинга</w:t>
      </w:r>
      <w:r w:rsidR="0009676A">
        <w:rPr>
          <w:rFonts w:ascii="Times New Roman" w:hAnsi="Times New Roman" w:cs="Times New Roman"/>
          <w:bCs/>
          <w:color w:val="000000" w:themeColor="text1"/>
          <w:sz w:val="24"/>
          <w:szCs w:val="24"/>
        </w:rPr>
        <w:t xml:space="preserve"> для преподавателей и школьников</w:t>
      </w:r>
      <w:r w:rsidR="0009676A">
        <w:rPr>
          <w:rFonts w:ascii="Times New Roman" w:hAnsi="Times New Roman" w:cs="Times New Roman"/>
          <w:bCs/>
          <w:color w:val="000000" w:themeColor="text1"/>
          <w:sz w:val="24"/>
          <w:szCs w:val="24"/>
          <w:lang w:val="kk-KZ"/>
        </w:rPr>
        <w:t>».</w:t>
      </w:r>
    </w:p>
    <w:p w14:paraId="6FD78A1B" w14:textId="170347EC" w:rsidR="009F7318" w:rsidRPr="006D6633" w:rsidRDefault="00145F63" w:rsidP="009F7318">
      <w:pPr>
        <w:pStyle w:val="a7"/>
        <w:numPr>
          <w:ilvl w:val="0"/>
          <w:numId w:val="17"/>
        </w:numPr>
        <w:spacing w:after="0" w:line="240" w:lineRule="auto"/>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Покупатель</w:t>
      </w:r>
      <w:r w:rsidR="009F7318" w:rsidRPr="006D6633">
        <w:rPr>
          <w:rFonts w:ascii="Times New Roman" w:eastAsia="Times New Roman" w:hAnsi="Times New Roman" w:cs="Times New Roman"/>
          <w:b/>
          <w:bCs/>
          <w:color w:val="000000"/>
          <w:kern w:val="0"/>
          <w:sz w:val="24"/>
          <w:szCs w:val="24"/>
          <w:lang w:eastAsia="ru-RU"/>
          <w14:ligatures w14:val="none"/>
        </w:rPr>
        <w:t xml:space="preserve">: </w:t>
      </w:r>
      <w:r w:rsidR="009F7318" w:rsidRPr="006D6633">
        <w:rPr>
          <w:rFonts w:ascii="Times New Roman" w:eastAsia="Times New Roman" w:hAnsi="Times New Roman" w:cs="Times New Roman"/>
          <w:color w:val="000000"/>
          <w:kern w:val="0"/>
          <w:sz w:val="24"/>
          <w:szCs w:val="24"/>
          <w:lang w:eastAsia="ru-RU"/>
          <w14:ligatures w14:val="none"/>
        </w:rPr>
        <w:t>Республиканское общественное объединение «</w:t>
      </w:r>
      <w:proofErr w:type="spellStart"/>
      <w:r w:rsidR="009F7318" w:rsidRPr="006D6633">
        <w:rPr>
          <w:rFonts w:ascii="Times New Roman" w:eastAsia="Times New Roman" w:hAnsi="Times New Roman" w:cs="Times New Roman"/>
          <w:color w:val="000000"/>
          <w:kern w:val="0"/>
          <w:sz w:val="24"/>
          <w:szCs w:val="24"/>
          <w:lang w:val="en-US" w:eastAsia="ru-RU"/>
          <w14:ligatures w14:val="none"/>
        </w:rPr>
        <w:t>QazaqGeography</w:t>
      </w:r>
      <w:proofErr w:type="spellEnd"/>
      <w:r w:rsidR="009F7318" w:rsidRPr="006D6633">
        <w:rPr>
          <w:rFonts w:ascii="Times New Roman" w:eastAsia="Times New Roman" w:hAnsi="Times New Roman" w:cs="Times New Roman"/>
          <w:color w:val="000000"/>
          <w:kern w:val="0"/>
          <w:sz w:val="24"/>
          <w:szCs w:val="24"/>
          <w:lang w:eastAsia="ru-RU"/>
          <w14:ligatures w14:val="none"/>
        </w:rPr>
        <w:t>»</w:t>
      </w:r>
    </w:p>
    <w:p w14:paraId="5FD632D1" w14:textId="0FD537E9" w:rsidR="009F7318" w:rsidRPr="006D6633" w:rsidRDefault="00145F63" w:rsidP="009F7318">
      <w:pPr>
        <w:pStyle w:val="a7"/>
        <w:numPr>
          <w:ilvl w:val="0"/>
          <w:numId w:val="17"/>
        </w:numPr>
        <w:spacing w:after="0" w:line="240" w:lineRule="auto"/>
        <w:jc w:val="both"/>
        <w:rPr>
          <w:rFonts w:ascii="Times New Roman" w:eastAsia="Times New Roman" w:hAnsi="Times New Roman" w:cs="Times New Roman"/>
          <w:b/>
          <w:color w:val="000000"/>
          <w:kern w:val="0"/>
          <w:sz w:val="24"/>
          <w:szCs w:val="24"/>
          <w:lang w:eastAsia="ru-RU"/>
          <w14:ligatures w14:val="none"/>
        </w:rPr>
      </w:pPr>
      <w:r w:rsidRPr="006D6633">
        <w:rPr>
          <w:rFonts w:ascii="Times New Roman" w:eastAsia="Times New Roman" w:hAnsi="Times New Roman" w:cs="Times New Roman"/>
          <w:b/>
          <w:color w:val="000000"/>
          <w:kern w:val="0"/>
          <w:sz w:val="24"/>
          <w:szCs w:val="24"/>
          <w:lang w:eastAsia="ru-RU"/>
          <w14:ligatures w14:val="none"/>
        </w:rPr>
        <w:t>Поставщик</w:t>
      </w:r>
      <w:r w:rsidR="009F7318" w:rsidRPr="006D6633">
        <w:rPr>
          <w:rFonts w:ascii="Times New Roman" w:eastAsia="Times New Roman" w:hAnsi="Times New Roman" w:cs="Times New Roman"/>
          <w:b/>
          <w:color w:val="000000"/>
          <w:kern w:val="0"/>
          <w:sz w:val="24"/>
          <w:szCs w:val="24"/>
          <w:lang w:eastAsia="ru-RU"/>
          <w14:ligatures w14:val="none"/>
        </w:rPr>
        <w:t>:</w:t>
      </w:r>
    </w:p>
    <w:p w14:paraId="7E7305C5" w14:textId="16CF2D88" w:rsidR="009F7318" w:rsidRPr="00ED67F8" w:rsidRDefault="009F7318" w:rsidP="009F7318">
      <w:pPr>
        <w:pStyle w:val="a7"/>
        <w:numPr>
          <w:ilvl w:val="0"/>
          <w:numId w:val="17"/>
        </w:numPr>
        <w:spacing w:after="0" w:line="240" w:lineRule="auto"/>
        <w:jc w:val="both"/>
        <w:rPr>
          <w:rFonts w:ascii="Times New Roman" w:eastAsia="Times New Roman" w:hAnsi="Times New Roman" w:cs="Times New Roman"/>
          <w:color w:val="000000" w:themeColor="text1"/>
          <w:kern w:val="0"/>
          <w:sz w:val="24"/>
          <w:szCs w:val="24"/>
          <w:lang w:eastAsia="ru-RU"/>
          <w14:ligatures w14:val="none"/>
        </w:rPr>
      </w:pPr>
      <w:r w:rsidRPr="00ED67F8">
        <w:rPr>
          <w:rFonts w:ascii="Times New Roman" w:eastAsia="Times New Roman" w:hAnsi="Times New Roman" w:cs="Times New Roman"/>
          <w:b/>
          <w:bCs/>
          <w:color w:val="000000" w:themeColor="text1"/>
          <w:kern w:val="0"/>
          <w:sz w:val="24"/>
          <w:szCs w:val="24"/>
          <w:lang w:eastAsia="ru-RU"/>
          <w14:ligatures w14:val="none"/>
        </w:rPr>
        <w:t xml:space="preserve">Место: </w:t>
      </w:r>
      <w:r w:rsidRPr="00ED67F8">
        <w:rPr>
          <w:rFonts w:ascii="Times New Roman" w:eastAsia="Times New Roman" w:hAnsi="Times New Roman" w:cs="Times New Roman"/>
          <w:color w:val="000000" w:themeColor="text1"/>
          <w:kern w:val="0"/>
          <w:sz w:val="24"/>
          <w:szCs w:val="24"/>
          <w:lang w:eastAsia="ru-RU"/>
          <w14:ligatures w14:val="none"/>
        </w:rPr>
        <w:t>Павлодарск</w:t>
      </w:r>
      <w:r w:rsidR="001028FD">
        <w:rPr>
          <w:rFonts w:ascii="Times New Roman" w:eastAsia="Times New Roman" w:hAnsi="Times New Roman" w:cs="Times New Roman"/>
          <w:color w:val="000000" w:themeColor="text1"/>
          <w:kern w:val="0"/>
          <w:sz w:val="24"/>
          <w:szCs w:val="24"/>
          <w:lang w:eastAsia="ru-RU"/>
          <w14:ligatures w14:val="none"/>
        </w:rPr>
        <w:t>ая область</w:t>
      </w:r>
      <w:r w:rsidRPr="00ED67F8">
        <w:rPr>
          <w:rFonts w:ascii="Times New Roman" w:eastAsia="Times New Roman" w:hAnsi="Times New Roman" w:cs="Times New Roman"/>
          <w:color w:val="000000" w:themeColor="text1"/>
          <w:kern w:val="0"/>
          <w:sz w:val="24"/>
          <w:szCs w:val="24"/>
          <w:lang w:eastAsia="ru-RU"/>
          <w14:ligatures w14:val="none"/>
        </w:rPr>
        <w:t>, город Павлодар</w:t>
      </w:r>
      <w:r w:rsidR="00ED67F8" w:rsidRPr="00ED67F8">
        <w:rPr>
          <w:rFonts w:ascii="Times New Roman" w:eastAsia="Times New Roman" w:hAnsi="Times New Roman" w:cs="Times New Roman"/>
          <w:b/>
          <w:bCs/>
          <w:color w:val="000000" w:themeColor="text1"/>
          <w:kern w:val="0"/>
          <w:sz w:val="24"/>
          <w:szCs w:val="24"/>
          <w:lang w:eastAsia="ru-RU"/>
          <w14:ligatures w14:val="none"/>
        </w:rPr>
        <w:t xml:space="preserve">, </w:t>
      </w:r>
      <w:r w:rsidR="00ED67F8" w:rsidRPr="00ED67F8">
        <w:rPr>
          <w:rFonts w:ascii="Times New Roman" w:eastAsia="Times New Roman" w:hAnsi="Times New Roman" w:cs="Times New Roman"/>
          <w:color w:val="000000" w:themeColor="text1"/>
          <w:kern w:val="0"/>
          <w:sz w:val="24"/>
          <w:szCs w:val="24"/>
          <w:lang w:eastAsia="ru-RU"/>
          <w14:ligatures w14:val="none"/>
        </w:rPr>
        <w:t>КГУ «Средняя общеобразовательная школа № 11 города Павлодара».</w:t>
      </w:r>
    </w:p>
    <w:p w14:paraId="7569B21F" w14:textId="63C23892" w:rsidR="009F7318" w:rsidRPr="00ED67F8" w:rsidRDefault="009F7318" w:rsidP="009F7318">
      <w:pPr>
        <w:pStyle w:val="a7"/>
        <w:numPr>
          <w:ilvl w:val="0"/>
          <w:numId w:val="17"/>
        </w:numPr>
        <w:spacing w:after="0" w:line="240" w:lineRule="auto"/>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Срок: </w:t>
      </w:r>
      <w:r w:rsidRPr="00ED67F8">
        <w:rPr>
          <w:rFonts w:ascii="Times New Roman" w:eastAsia="Times New Roman" w:hAnsi="Times New Roman" w:cs="Times New Roman"/>
          <w:color w:val="000000"/>
          <w:kern w:val="0"/>
          <w:sz w:val="24"/>
          <w:szCs w:val="24"/>
          <w:lang w:eastAsia="ru-RU"/>
          <w14:ligatures w14:val="none"/>
        </w:rPr>
        <w:t xml:space="preserve">до </w:t>
      </w:r>
      <w:r w:rsidR="00ED67F8" w:rsidRPr="00ED67F8">
        <w:rPr>
          <w:rFonts w:ascii="Times New Roman" w:eastAsia="Times New Roman" w:hAnsi="Times New Roman" w:cs="Times New Roman"/>
          <w:color w:val="000000"/>
          <w:kern w:val="0"/>
          <w:sz w:val="24"/>
          <w:szCs w:val="24"/>
          <w:lang w:eastAsia="ru-RU"/>
          <w14:ligatures w14:val="none"/>
        </w:rPr>
        <w:t>10</w:t>
      </w:r>
      <w:r w:rsidRPr="00ED67F8">
        <w:rPr>
          <w:rFonts w:ascii="Times New Roman" w:eastAsia="Times New Roman" w:hAnsi="Times New Roman" w:cs="Times New Roman"/>
          <w:color w:val="000000"/>
          <w:kern w:val="0"/>
          <w:sz w:val="24"/>
          <w:szCs w:val="24"/>
          <w:lang w:eastAsia="ru-RU"/>
          <w14:ligatures w14:val="none"/>
        </w:rPr>
        <w:t xml:space="preserve"> июня 2025 г.</w:t>
      </w:r>
    </w:p>
    <w:p w14:paraId="624D9F62" w14:textId="77777777" w:rsidR="009F7318" w:rsidRPr="006D6633" w:rsidRDefault="009F7318" w:rsidP="009F7318">
      <w:pPr>
        <w:pStyle w:val="a7"/>
        <w:numPr>
          <w:ilvl w:val="0"/>
          <w:numId w:val="17"/>
        </w:numPr>
        <w:spacing w:after="0" w:line="240" w:lineRule="auto"/>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Цель: </w:t>
      </w:r>
      <w:r w:rsidRPr="006D6633">
        <w:rPr>
          <w:rFonts w:ascii="Times New Roman" w:eastAsia="Times New Roman" w:hAnsi="Times New Roman" w:cs="Times New Roman"/>
          <w:color w:val="000000"/>
          <w:kern w:val="0"/>
          <w:sz w:val="24"/>
          <w:szCs w:val="24"/>
          <w:lang w:eastAsia="ru-RU"/>
          <w14:ligatures w14:val="none"/>
        </w:rPr>
        <w:t>Обеспечение учебного заведения демонстрационными экологическими моделями и проведение обучающего тренинга по их использованию с целью повышения экологической осведомлённости учащихся.</w:t>
      </w:r>
    </w:p>
    <w:p w14:paraId="2C16986C" w14:textId="1CDCEBC5" w:rsidR="009F7318" w:rsidRPr="006D6633" w:rsidRDefault="009F7318" w:rsidP="009F7318">
      <w:pPr>
        <w:pStyle w:val="a7"/>
        <w:numPr>
          <w:ilvl w:val="0"/>
          <w:numId w:val="17"/>
        </w:numPr>
        <w:spacing w:after="0" w:line="240" w:lineRule="auto"/>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Техническое описание моделей:</w:t>
      </w:r>
    </w:p>
    <w:p w14:paraId="79E21F0E" w14:textId="77777777" w:rsidR="009F7318" w:rsidRPr="006D6633" w:rsidRDefault="009F7318" w:rsidP="009F7318">
      <w:pPr>
        <w:spacing w:after="0" w:line="240" w:lineRule="auto"/>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 </w:t>
      </w:r>
    </w:p>
    <w:tbl>
      <w:tblPr>
        <w:tblStyle w:val="af"/>
        <w:tblW w:w="9351" w:type="dxa"/>
        <w:tblLook w:val="04A0" w:firstRow="1" w:lastRow="0" w:firstColumn="1" w:lastColumn="0" w:noHBand="0" w:noVBand="1"/>
      </w:tblPr>
      <w:tblGrid>
        <w:gridCol w:w="3964"/>
        <w:gridCol w:w="5387"/>
      </w:tblGrid>
      <w:tr w:rsidR="009F7318" w:rsidRPr="006D6633" w14:paraId="6DD1E16E" w14:textId="77777777" w:rsidTr="00191018">
        <w:trPr>
          <w:trHeight w:val="450"/>
        </w:trPr>
        <w:tc>
          <w:tcPr>
            <w:tcW w:w="9351" w:type="dxa"/>
            <w:gridSpan w:val="2"/>
          </w:tcPr>
          <w:p w14:paraId="72CE4249" w14:textId="77777777" w:rsidR="009F7318" w:rsidRPr="006D6633" w:rsidRDefault="009F7318" w:rsidP="00191018">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Мини-Солнечная Электростанция</w:t>
            </w:r>
          </w:p>
        </w:tc>
      </w:tr>
      <w:tr w:rsidR="009F7318" w:rsidRPr="006D6633" w14:paraId="5CDF02A1" w14:textId="77777777" w:rsidTr="00191018">
        <w:trPr>
          <w:trHeight w:val="4980"/>
        </w:trPr>
        <w:tc>
          <w:tcPr>
            <w:tcW w:w="9351" w:type="dxa"/>
            <w:gridSpan w:val="2"/>
          </w:tcPr>
          <w:p w14:paraId="27C21CFE"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noProof/>
                <w:sz w:val="24"/>
                <w:szCs w:val="24"/>
                <w:lang w:eastAsia="ru-RU"/>
              </w:rPr>
              <w:drawing>
                <wp:anchor distT="0" distB="0" distL="114300" distR="114300" simplePos="0" relativeHeight="251673600" behindDoc="0" locked="0" layoutInCell="1" allowOverlap="1" wp14:anchorId="4D833B65" wp14:editId="3E8A62FD">
                  <wp:simplePos x="0" y="0"/>
                  <wp:positionH relativeFrom="margin">
                    <wp:posOffset>743585</wp:posOffset>
                  </wp:positionH>
                  <wp:positionV relativeFrom="margin">
                    <wp:posOffset>53975</wp:posOffset>
                  </wp:positionV>
                  <wp:extent cx="4305300" cy="30575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530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7318" w:rsidRPr="006D6633" w14:paraId="03232B4F" w14:textId="77777777" w:rsidTr="00191018">
        <w:tc>
          <w:tcPr>
            <w:tcW w:w="3964" w:type="dxa"/>
          </w:tcPr>
          <w:p w14:paraId="7274C9D4"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Тип:</w:t>
            </w:r>
          </w:p>
        </w:tc>
        <w:tc>
          <w:tcPr>
            <w:tcW w:w="5387" w:type="dxa"/>
          </w:tcPr>
          <w:p w14:paraId="056FC713"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комплект</w:t>
            </w:r>
          </w:p>
          <w:p w14:paraId="2C34DD86"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p>
        </w:tc>
      </w:tr>
      <w:tr w:rsidR="009F7318" w:rsidRPr="006D6633" w14:paraId="51975C4D" w14:textId="77777777" w:rsidTr="00191018">
        <w:tc>
          <w:tcPr>
            <w:tcW w:w="3964" w:type="dxa"/>
          </w:tcPr>
          <w:p w14:paraId="77413011"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Тип комплектующих:</w:t>
            </w:r>
          </w:p>
        </w:tc>
        <w:tc>
          <w:tcPr>
            <w:tcW w:w="5387" w:type="dxa"/>
          </w:tcPr>
          <w:p w14:paraId="1ADDE920"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аккумулятор, зарядное устройство, кабель, солнечная панель</w:t>
            </w:r>
          </w:p>
          <w:p w14:paraId="4E453F39"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p>
        </w:tc>
      </w:tr>
      <w:tr w:rsidR="009F7318" w:rsidRPr="006D6633" w14:paraId="1E281535" w14:textId="77777777" w:rsidTr="00191018">
        <w:tc>
          <w:tcPr>
            <w:tcW w:w="3964" w:type="dxa"/>
          </w:tcPr>
          <w:p w14:paraId="36BCD3B5"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Номинальная мощность системы:</w:t>
            </w:r>
          </w:p>
        </w:tc>
        <w:tc>
          <w:tcPr>
            <w:tcW w:w="5387" w:type="dxa"/>
          </w:tcPr>
          <w:p w14:paraId="0512A983"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7.5 кВт</w:t>
            </w:r>
          </w:p>
          <w:p w14:paraId="37FDC980"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p>
        </w:tc>
      </w:tr>
      <w:tr w:rsidR="009F7318" w:rsidRPr="006D6633" w14:paraId="12BDA07A" w14:textId="77777777" w:rsidTr="00191018">
        <w:tc>
          <w:tcPr>
            <w:tcW w:w="3964" w:type="dxa"/>
          </w:tcPr>
          <w:p w14:paraId="02C266B4"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Мощность солнечной панели:</w:t>
            </w:r>
          </w:p>
        </w:tc>
        <w:tc>
          <w:tcPr>
            <w:tcW w:w="5387" w:type="dxa"/>
          </w:tcPr>
          <w:p w14:paraId="76EAAFB3"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7.5 Вт</w:t>
            </w:r>
          </w:p>
          <w:p w14:paraId="24635B98"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p>
        </w:tc>
      </w:tr>
      <w:tr w:rsidR="009F7318" w:rsidRPr="006D6633" w14:paraId="07C939B9" w14:textId="77777777" w:rsidTr="00191018">
        <w:tc>
          <w:tcPr>
            <w:tcW w:w="3964" w:type="dxa"/>
          </w:tcPr>
          <w:p w14:paraId="0FC21C06"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Количество солнечных панелей:</w:t>
            </w:r>
          </w:p>
        </w:tc>
        <w:tc>
          <w:tcPr>
            <w:tcW w:w="5387" w:type="dxa"/>
          </w:tcPr>
          <w:p w14:paraId="24B9D265"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9F7318" w:rsidRPr="006D6633" w14:paraId="0A544996" w14:textId="77777777" w:rsidTr="00191018">
        <w:tc>
          <w:tcPr>
            <w:tcW w:w="3964" w:type="dxa"/>
          </w:tcPr>
          <w:p w14:paraId="4DB81731"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Количество аккумуляторов:</w:t>
            </w:r>
          </w:p>
        </w:tc>
        <w:tc>
          <w:tcPr>
            <w:tcW w:w="5387" w:type="dxa"/>
          </w:tcPr>
          <w:p w14:paraId="2A5E9A5A"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9F7318" w:rsidRPr="006D6633" w14:paraId="02BE6CDE" w14:textId="77777777" w:rsidTr="00191018">
        <w:tc>
          <w:tcPr>
            <w:tcW w:w="3964" w:type="dxa"/>
          </w:tcPr>
          <w:p w14:paraId="5E97BFA1"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Напряжение солнечной панели:</w:t>
            </w:r>
          </w:p>
        </w:tc>
        <w:tc>
          <w:tcPr>
            <w:tcW w:w="5387" w:type="dxa"/>
          </w:tcPr>
          <w:p w14:paraId="7E9F6FE8"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5 В</w:t>
            </w:r>
          </w:p>
          <w:p w14:paraId="4595111D"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p>
        </w:tc>
      </w:tr>
      <w:tr w:rsidR="009F7318" w:rsidRPr="006D6633" w14:paraId="3EA9B2CA" w14:textId="77777777" w:rsidTr="00191018">
        <w:tc>
          <w:tcPr>
            <w:tcW w:w="3964" w:type="dxa"/>
          </w:tcPr>
          <w:p w14:paraId="5E632044"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Максимальный ток заряда:</w:t>
            </w:r>
          </w:p>
        </w:tc>
        <w:tc>
          <w:tcPr>
            <w:tcW w:w="5387" w:type="dxa"/>
          </w:tcPr>
          <w:p w14:paraId="1BD9C393"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 А</w:t>
            </w:r>
          </w:p>
          <w:p w14:paraId="0C3093FB"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p>
        </w:tc>
      </w:tr>
      <w:tr w:rsidR="009F7318" w:rsidRPr="006D6633" w14:paraId="1CE47CB9" w14:textId="77777777" w:rsidTr="00191018">
        <w:trPr>
          <w:trHeight w:val="70"/>
        </w:trPr>
        <w:tc>
          <w:tcPr>
            <w:tcW w:w="3964" w:type="dxa"/>
          </w:tcPr>
          <w:p w14:paraId="0F3CC87A"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Вес:</w:t>
            </w:r>
          </w:p>
        </w:tc>
        <w:tc>
          <w:tcPr>
            <w:tcW w:w="5387" w:type="dxa"/>
          </w:tcPr>
          <w:p w14:paraId="29E3A2AC"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кг</w:t>
            </w:r>
          </w:p>
        </w:tc>
      </w:tr>
    </w:tbl>
    <w:p w14:paraId="04918FB1" w14:textId="77777777" w:rsidR="009F7318" w:rsidRDefault="009F7318" w:rsidP="009F7318">
      <w:pPr>
        <w:spacing w:after="0" w:line="240" w:lineRule="auto"/>
        <w:jc w:val="both"/>
        <w:rPr>
          <w:rFonts w:ascii="Times New Roman" w:eastAsia="Times New Roman" w:hAnsi="Times New Roman" w:cs="Times New Roman"/>
          <w:b/>
          <w:bCs/>
          <w:color w:val="000000"/>
          <w:kern w:val="0"/>
          <w:sz w:val="24"/>
          <w:szCs w:val="24"/>
          <w:lang w:val="kk-KZ" w:eastAsia="ru-RU"/>
          <w14:ligatures w14:val="none"/>
        </w:rPr>
      </w:pPr>
    </w:p>
    <w:p w14:paraId="48DC77B1" w14:textId="77777777" w:rsidR="00DF263D" w:rsidRPr="00DF263D" w:rsidRDefault="00DF263D" w:rsidP="009F7318">
      <w:pPr>
        <w:spacing w:after="0" w:line="240" w:lineRule="auto"/>
        <w:jc w:val="both"/>
        <w:rPr>
          <w:rFonts w:ascii="Times New Roman" w:eastAsia="Times New Roman" w:hAnsi="Times New Roman" w:cs="Times New Roman"/>
          <w:b/>
          <w:bCs/>
          <w:color w:val="000000"/>
          <w:kern w:val="0"/>
          <w:sz w:val="24"/>
          <w:szCs w:val="24"/>
          <w:lang w:val="kk-KZ" w:eastAsia="ru-RU"/>
          <w14:ligatures w14:val="none"/>
        </w:rPr>
      </w:pPr>
    </w:p>
    <w:tbl>
      <w:tblPr>
        <w:tblStyle w:val="af"/>
        <w:tblW w:w="9351" w:type="dxa"/>
        <w:tblLook w:val="04A0" w:firstRow="1" w:lastRow="0" w:firstColumn="1" w:lastColumn="0" w:noHBand="0" w:noVBand="1"/>
      </w:tblPr>
      <w:tblGrid>
        <w:gridCol w:w="3964"/>
        <w:gridCol w:w="5387"/>
      </w:tblGrid>
      <w:tr w:rsidR="00DF263D" w:rsidRPr="00DF263D" w14:paraId="75DD0785" w14:textId="77777777" w:rsidTr="00D164E0">
        <w:trPr>
          <w:trHeight w:val="450"/>
        </w:trPr>
        <w:tc>
          <w:tcPr>
            <w:tcW w:w="9351" w:type="dxa"/>
            <w:gridSpan w:val="2"/>
          </w:tcPr>
          <w:p w14:paraId="41B91EBD" w14:textId="77777777" w:rsidR="00DF263D" w:rsidRPr="00DF263D" w:rsidRDefault="00DF263D" w:rsidP="00DF263D">
            <w:pPr>
              <w:jc w:val="cente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Мини-ветрогенератор</w:t>
            </w:r>
          </w:p>
        </w:tc>
      </w:tr>
      <w:tr w:rsidR="00DF263D" w:rsidRPr="00DF263D" w14:paraId="49466A7A" w14:textId="77777777" w:rsidTr="00D164E0">
        <w:trPr>
          <w:trHeight w:val="4393"/>
        </w:trPr>
        <w:tc>
          <w:tcPr>
            <w:tcW w:w="9351" w:type="dxa"/>
            <w:gridSpan w:val="2"/>
          </w:tcPr>
          <w:p w14:paraId="3B766D28"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86912" behindDoc="0" locked="0" layoutInCell="1" allowOverlap="1" wp14:anchorId="2E464435" wp14:editId="58B3653E">
                  <wp:simplePos x="0" y="0"/>
                  <wp:positionH relativeFrom="margin">
                    <wp:posOffset>991235</wp:posOffset>
                  </wp:positionH>
                  <wp:positionV relativeFrom="margin">
                    <wp:posOffset>635</wp:posOffset>
                  </wp:positionV>
                  <wp:extent cx="3552825" cy="2657475"/>
                  <wp:effectExtent l="0" t="0" r="9525" b="9525"/>
                  <wp:wrapSquare wrapText="bothSides"/>
                  <wp:docPr id="16248203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282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F263D" w:rsidRPr="00DF263D" w14:paraId="17A6A291" w14:textId="77777777" w:rsidTr="00D164E0">
        <w:tc>
          <w:tcPr>
            <w:tcW w:w="3964" w:type="dxa"/>
          </w:tcPr>
          <w:p w14:paraId="2D6FA715"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Выходное напряжение</w:t>
            </w:r>
          </w:p>
          <w:p w14:paraId="2F69A586"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p>
        </w:tc>
        <w:tc>
          <w:tcPr>
            <w:tcW w:w="5387" w:type="dxa"/>
          </w:tcPr>
          <w:p w14:paraId="02FFD7CE"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24 В</w:t>
            </w:r>
          </w:p>
          <w:p w14:paraId="2C06B04F"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p>
        </w:tc>
      </w:tr>
      <w:tr w:rsidR="00DF263D" w:rsidRPr="00DF263D" w14:paraId="4C41AB69" w14:textId="77777777" w:rsidTr="00D164E0">
        <w:tc>
          <w:tcPr>
            <w:tcW w:w="3964" w:type="dxa"/>
          </w:tcPr>
          <w:p w14:paraId="6EB75350"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Номинальная мощность</w:t>
            </w:r>
          </w:p>
          <w:p w14:paraId="0A041E93"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p>
        </w:tc>
        <w:tc>
          <w:tcPr>
            <w:tcW w:w="5387" w:type="dxa"/>
          </w:tcPr>
          <w:p w14:paraId="5B15A047"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500 Вт</w:t>
            </w:r>
          </w:p>
          <w:p w14:paraId="67B2AA71"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p>
        </w:tc>
      </w:tr>
      <w:tr w:rsidR="00DF263D" w:rsidRPr="00DF263D" w14:paraId="205E677B" w14:textId="77777777" w:rsidTr="00D164E0">
        <w:tc>
          <w:tcPr>
            <w:tcW w:w="3964" w:type="dxa"/>
          </w:tcPr>
          <w:p w14:paraId="0E59A660"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Максимальная мощность</w:t>
            </w:r>
          </w:p>
          <w:p w14:paraId="20507271"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p>
        </w:tc>
        <w:tc>
          <w:tcPr>
            <w:tcW w:w="5387" w:type="dxa"/>
          </w:tcPr>
          <w:p w14:paraId="49430A0E"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val="kk-KZ" w:eastAsia="ru-RU"/>
                <w14:ligatures w14:val="none"/>
              </w:rPr>
              <w:t>8</w:t>
            </w:r>
            <w:r w:rsidRPr="00DF263D">
              <w:rPr>
                <w:rFonts w:ascii="Times New Roman" w:eastAsia="Times New Roman" w:hAnsi="Times New Roman" w:cs="Times New Roman"/>
                <w:color w:val="000000"/>
                <w:kern w:val="0"/>
                <w:sz w:val="24"/>
                <w:szCs w:val="24"/>
                <w:lang w:eastAsia="ru-RU"/>
                <w14:ligatures w14:val="none"/>
              </w:rPr>
              <w:t>00 Вт</w:t>
            </w:r>
          </w:p>
          <w:p w14:paraId="2BE58CFC"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p>
        </w:tc>
      </w:tr>
      <w:tr w:rsidR="00DF263D" w:rsidRPr="00DF263D" w14:paraId="63351212" w14:textId="77777777" w:rsidTr="00D164E0">
        <w:tc>
          <w:tcPr>
            <w:tcW w:w="9351" w:type="dxa"/>
            <w:gridSpan w:val="2"/>
          </w:tcPr>
          <w:p w14:paraId="60B49B8B"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p>
          <w:p w14:paraId="0BC016BD"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Базовая комплектация включает в себя:</w:t>
            </w:r>
          </w:p>
        </w:tc>
      </w:tr>
      <w:tr w:rsidR="00DF263D" w:rsidRPr="00DF263D" w14:paraId="58B2319C" w14:textId="77777777" w:rsidTr="00D164E0">
        <w:trPr>
          <w:trHeight w:val="2559"/>
        </w:trPr>
        <w:tc>
          <w:tcPr>
            <w:tcW w:w="9351" w:type="dxa"/>
            <w:gridSpan w:val="2"/>
          </w:tcPr>
          <w:p w14:paraId="06032C56"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Лопасти</w:t>
            </w:r>
            <w:r w:rsidRPr="00DF263D">
              <w:rPr>
                <w:rFonts w:ascii="Times New Roman" w:eastAsia="Times New Roman" w:hAnsi="Times New Roman" w:cs="Times New Roman"/>
                <w:color w:val="000000"/>
                <w:kern w:val="0"/>
                <w:sz w:val="24"/>
                <w:szCs w:val="24"/>
                <w:lang w:val="kk-KZ" w:eastAsia="ru-RU"/>
                <w14:ligatures w14:val="none"/>
              </w:rPr>
              <w:t>-</w:t>
            </w:r>
            <w:r w:rsidRPr="00DF263D">
              <w:rPr>
                <w:rFonts w:ascii="Times New Roman" w:eastAsia="Times New Roman" w:hAnsi="Times New Roman" w:cs="Times New Roman"/>
                <w:color w:val="000000"/>
                <w:kern w:val="0"/>
                <w:sz w:val="24"/>
                <w:szCs w:val="24"/>
                <w:lang w:eastAsia="ru-RU"/>
                <w14:ligatures w14:val="none"/>
              </w:rPr>
              <w:t xml:space="preserve">3 штук </w:t>
            </w:r>
          </w:p>
          <w:p w14:paraId="42C89305"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 xml:space="preserve">Материал </w:t>
            </w:r>
          </w:p>
          <w:p w14:paraId="23BCEE00"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армированное стекловолокно</w:t>
            </w:r>
          </w:p>
          <w:p w14:paraId="22033EE8"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Электрический генератор</w:t>
            </w:r>
          </w:p>
          <w:p w14:paraId="71911A01"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Лопасти хвоста</w:t>
            </w:r>
          </w:p>
          <w:p w14:paraId="669F7C64"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Носовой обтекатель</w:t>
            </w:r>
          </w:p>
          <w:p w14:paraId="0F73F50D"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Держатель лопастей;</w:t>
            </w:r>
          </w:p>
          <w:p w14:paraId="6E8CBCB3"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Хомут для крепления ветрогенератора на мачту с токосъёмным подшипником</w:t>
            </w:r>
          </w:p>
          <w:p w14:paraId="28301C16"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Хвостовая балка</w:t>
            </w:r>
          </w:p>
        </w:tc>
      </w:tr>
      <w:tr w:rsidR="00DF263D" w:rsidRPr="00DF263D" w14:paraId="45F78592" w14:textId="77777777" w:rsidTr="00D164E0">
        <w:trPr>
          <w:trHeight w:val="70"/>
        </w:trPr>
        <w:tc>
          <w:tcPr>
            <w:tcW w:w="3964" w:type="dxa"/>
          </w:tcPr>
          <w:p w14:paraId="472621A9"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Рабочая мощность ветрогенератор</w:t>
            </w:r>
          </w:p>
        </w:tc>
        <w:tc>
          <w:tcPr>
            <w:tcW w:w="5387" w:type="dxa"/>
          </w:tcPr>
          <w:p w14:paraId="1CE63121"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400 ватт</w:t>
            </w:r>
          </w:p>
        </w:tc>
      </w:tr>
      <w:tr w:rsidR="00DF263D" w:rsidRPr="00DF263D" w14:paraId="3A8853A1" w14:textId="77777777" w:rsidTr="00D164E0">
        <w:trPr>
          <w:trHeight w:val="70"/>
        </w:trPr>
        <w:tc>
          <w:tcPr>
            <w:tcW w:w="3964" w:type="dxa"/>
          </w:tcPr>
          <w:p w14:paraId="43CC0FED"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Максимальная мощность ветрогенератора</w:t>
            </w:r>
          </w:p>
        </w:tc>
        <w:tc>
          <w:tcPr>
            <w:tcW w:w="5387" w:type="dxa"/>
          </w:tcPr>
          <w:p w14:paraId="068BC16E"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400 ватт</w:t>
            </w:r>
          </w:p>
        </w:tc>
      </w:tr>
      <w:tr w:rsidR="00DF263D" w:rsidRPr="00DF263D" w14:paraId="737C4D40" w14:textId="77777777" w:rsidTr="00D164E0">
        <w:trPr>
          <w:trHeight w:val="70"/>
        </w:trPr>
        <w:tc>
          <w:tcPr>
            <w:tcW w:w="3964" w:type="dxa"/>
          </w:tcPr>
          <w:p w14:paraId="1AFD29F2"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Выходное напряжение</w:t>
            </w:r>
          </w:p>
        </w:tc>
        <w:tc>
          <w:tcPr>
            <w:tcW w:w="5387" w:type="dxa"/>
          </w:tcPr>
          <w:p w14:paraId="7D3EF650"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12В</w:t>
            </w:r>
          </w:p>
        </w:tc>
      </w:tr>
      <w:tr w:rsidR="00DF263D" w:rsidRPr="00DF263D" w14:paraId="3F386DE2" w14:textId="77777777" w:rsidTr="00D164E0">
        <w:trPr>
          <w:trHeight w:val="70"/>
        </w:trPr>
        <w:tc>
          <w:tcPr>
            <w:tcW w:w="3964" w:type="dxa"/>
          </w:tcPr>
          <w:p w14:paraId="02AC8990"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Генератор</w:t>
            </w:r>
          </w:p>
        </w:tc>
        <w:tc>
          <w:tcPr>
            <w:tcW w:w="5387" w:type="dxa"/>
          </w:tcPr>
          <w:p w14:paraId="30260FC9"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выход на контроллер, три фазы (не путать с бытовыми трёхфазными линиями)</w:t>
            </w:r>
          </w:p>
        </w:tc>
      </w:tr>
      <w:tr w:rsidR="00DF263D" w:rsidRPr="00DF263D" w14:paraId="745CA8E1" w14:textId="77777777" w:rsidTr="00D164E0">
        <w:trPr>
          <w:trHeight w:val="70"/>
        </w:trPr>
        <w:tc>
          <w:tcPr>
            <w:tcW w:w="3964" w:type="dxa"/>
          </w:tcPr>
          <w:p w14:paraId="72DC5C1A"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lastRenderedPageBreak/>
              <w:t>Материал</w:t>
            </w:r>
          </w:p>
        </w:tc>
        <w:tc>
          <w:tcPr>
            <w:tcW w:w="5387" w:type="dxa"/>
          </w:tcPr>
          <w:p w14:paraId="0AC64BF5"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Сталь с постоянными магнитами на валу. Передача генерируемого тока на контроллер - через токосъёмные подшипники.</w:t>
            </w:r>
          </w:p>
        </w:tc>
      </w:tr>
      <w:tr w:rsidR="00DF263D" w:rsidRPr="00DF263D" w14:paraId="5A68E11F" w14:textId="77777777" w:rsidTr="00D164E0">
        <w:trPr>
          <w:trHeight w:val="70"/>
        </w:trPr>
        <w:tc>
          <w:tcPr>
            <w:tcW w:w="3964" w:type="dxa"/>
          </w:tcPr>
          <w:p w14:paraId="21C7A664"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Начало вращения</w:t>
            </w:r>
          </w:p>
        </w:tc>
        <w:tc>
          <w:tcPr>
            <w:tcW w:w="5387" w:type="dxa"/>
          </w:tcPr>
          <w:p w14:paraId="03471E7A"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с 2,5 м/с Скорость ветра, при которой ветрогенератор выходит на 100% мощности - 8 м/с</w:t>
            </w:r>
          </w:p>
        </w:tc>
      </w:tr>
      <w:tr w:rsidR="00DF263D" w:rsidRPr="00DF263D" w14:paraId="1B88AB0F" w14:textId="77777777" w:rsidTr="00D164E0">
        <w:trPr>
          <w:trHeight w:val="70"/>
        </w:trPr>
        <w:tc>
          <w:tcPr>
            <w:tcW w:w="3964" w:type="dxa"/>
          </w:tcPr>
          <w:p w14:paraId="049141F4"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Диапазон ветра генерации</w:t>
            </w:r>
          </w:p>
        </w:tc>
        <w:tc>
          <w:tcPr>
            <w:tcW w:w="5387" w:type="dxa"/>
          </w:tcPr>
          <w:p w14:paraId="539BD008"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 xml:space="preserve"> 3~25 м/с</w:t>
            </w:r>
          </w:p>
        </w:tc>
      </w:tr>
      <w:tr w:rsidR="00DF263D" w:rsidRPr="00DF263D" w14:paraId="35AA5A0F" w14:textId="77777777" w:rsidTr="00D164E0">
        <w:trPr>
          <w:trHeight w:val="70"/>
        </w:trPr>
        <w:tc>
          <w:tcPr>
            <w:tcW w:w="3964" w:type="dxa"/>
          </w:tcPr>
          <w:p w14:paraId="6517245B"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Рабочая частота вращения ротора</w:t>
            </w:r>
          </w:p>
        </w:tc>
        <w:tc>
          <w:tcPr>
            <w:tcW w:w="5387" w:type="dxa"/>
          </w:tcPr>
          <w:p w14:paraId="43DAA2F5"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450 об/мин</w:t>
            </w:r>
          </w:p>
        </w:tc>
      </w:tr>
      <w:tr w:rsidR="00DF263D" w:rsidRPr="00DF263D" w14:paraId="533BE466" w14:textId="77777777" w:rsidTr="00D164E0">
        <w:trPr>
          <w:trHeight w:val="70"/>
        </w:trPr>
        <w:tc>
          <w:tcPr>
            <w:tcW w:w="3964" w:type="dxa"/>
          </w:tcPr>
          <w:p w14:paraId="634DCF1C" w14:textId="77777777" w:rsidR="00DF263D" w:rsidRPr="00DF263D" w:rsidRDefault="00DF263D" w:rsidP="00DF263D">
            <w:pPr>
              <w:rPr>
                <w:rFonts w:ascii="Times New Roman" w:eastAsia="Times New Roman" w:hAnsi="Times New Roman" w:cs="Times New Roman"/>
                <w:b/>
                <w:bCs/>
                <w:color w:val="000000"/>
                <w:kern w:val="0"/>
                <w:sz w:val="24"/>
                <w:szCs w:val="24"/>
                <w:lang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 xml:space="preserve">Диаметр лопасти </w:t>
            </w:r>
          </w:p>
        </w:tc>
        <w:tc>
          <w:tcPr>
            <w:tcW w:w="5387" w:type="dxa"/>
          </w:tcPr>
          <w:p w14:paraId="3B0F40F6" w14:textId="77777777" w:rsidR="00DF263D" w:rsidRPr="00DF263D" w:rsidRDefault="00DF263D" w:rsidP="00DF263D">
            <w:pPr>
              <w:rPr>
                <w:rFonts w:ascii="Times New Roman" w:eastAsia="Times New Roman" w:hAnsi="Times New Roman" w:cs="Times New Roman"/>
                <w:color w:val="000000"/>
                <w:kern w:val="0"/>
                <w:sz w:val="24"/>
                <w:szCs w:val="24"/>
                <w:lang w:eastAsia="ru-RU"/>
                <w14:ligatures w14:val="none"/>
              </w:rPr>
            </w:pPr>
            <w:r w:rsidRPr="00DF263D">
              <w:rPr>
                <w:rFonts w:ascii="Times New Roman" w:eastAsia="Times New Roman" w:hAnsi="Times New Roman" w:cs="Times New Roman"/>
                <w:color w:val="000000"/>
                <w:kern w:val="0"/>
                <w:sz w:val="24"/>
                <w:szCs w:val="24"/>
                <w:lang w:eastAsia="ru-RU"/>
                <w14:ligatures w14:val="none"/>
              </w:rPr>
              <w:t>до 1-1,5 метра</w:t>
            </w:r>
          </w:p>
        </w:tc>
      </w:tr>
      <w:tr w:rsidR="00DF263D" w:rsidRPr="00DF263D" w14:paraId="5056D4BE" w14:textId="77777777" w:rsidTr="00D164E0">
        <w:trPr>
          <w:trHeight w:val="70"/>
        </w:trPr>
        <w:tc>
          <w:tcPr>
            <w:tcW w:w="3964" w:type="dxa"/>
          </w:tcPr>
          <w:p w14:paraId="3BB5FE63" w14:textId="77777777" w:rsidR="00DF263D" w:rsidRPr="00DF263D" w:rsidRDefault="00DF263D" w:rsidP="00DF263D">
            <w:pPr>
              <w:rPr>
                <w:rFonts w:ascii="Times New Roman" w:eastAsia="Times New Roman" w:hAnsi="Times New Roman" w:cs="Times New Roman"/>
                <w:b/>
                <w:bCs/>
                <w:color w:val="000000"/>
                <w:kern w:val="0"/>
                <w:sz w:val="24"/>
                <w:szCs w:val="24"/>
                <w:lang w:val="kk-KZ"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 xml:space="preserve">количество лопастей </w:t>
            </w:r>
          </w:p>
        </w:tc>
        <w:tc>
          <w:tcPr>
            <w:tcW w:w="5387" w:type="dxa"/>
          </w:tcPr>
          <w:p w14:paraId="4FECF3EE" w14:textId="77777777" w:rsidR="00DF263D" w:rsidRPr="00DF263D" w:rsidRDefault="00DF263D" w:rsidP="00DF263D">
            <w:pPr>
              <w:rPr>
                <w:rFonts w:ascii="Times New Roman" w:eastAsia="Times New Roman" w:hAnsi="Times New Roman" w:cs="Times New Roman"/>
                <w:color w:val="000000"/>
                <w:kern w:val="0"/>
                <w:sz w:val="24"/>
                <w:szCs w:val="24"/>
                <w:lang w:val="kk-KZ" w:eastAsia="ru-RU"/>
                <w14:ligatures w14:val="none"/>
              </w:rPr>
            </w:pPr>
            <w:r w:rsidRPr="00DF263D">
              <w:rPr>
                <w:rFonts w:ascii="Times New Roman" w:eastAsia="Times New Roman" w:hAnsi="Times New Roman" w:cs="Times New Roman"/>
                <w:color w:val="000000"/>
                <w:kern w:val="0"/>
                <w:sz w:val="24"/>
                <w:szCs w:val="24"/>
                <w:lang w:val="kk-KZ" w:eastAsia="ru-RU"/>
                <w14:ligatures w14:val="none"/>
              </w:rPr>
              <w:t>3 шт.</w:t>
            </w:r>
          </w:p>
        </w:tc>
      </w:tr>
      <w:tr w:rsidR="00DF263D" w:rsidRPr="00DF263D" w14:paraId="02B9D5A8" w14:textId="77777777" w:rsidTr="00D164E0">
        <w:trPr>
          <w:trHeight w:val="70"/>
        </w:trPr>
        <w:tc>
          <w:tcPr>
            <w:tcW w:w="3964" w:type="dxa"/>
          </w:tcPr>
          <w:p w14:paraId="2E2C4A5A" w14:textId="77777777" w:rsidR="00DF263D" w:rsidRPr="00DF263D" w:rsidRDefault="00DF263D" w:rsidP="00DF263D">
            <w:pPr>
              <w:rPr>
                <w:rFonts w:ascii="Times New Roman" w:eastAsia="Times New Roman" w:hAnsi="Times New Roman" w:cs="Times New Roman"/>
                <w:b/>
                <w:bCs/>
                <w:color w:val="000000"/>
                <w:kern w:val="0"/>
                <w:sz w:val="24"/>
                <w:szCs w:val="24"/>
                <w:lang w:val="kk-KZ" w:eastAsia="ru-RU"/>
                <w14:ligatures w14:val="none"/>
              </w:rPr>
            </w:pPr>
            <w:r w:rsidRPr="00DF263D">
              <w:rPr>
                <w:rFonts w:ascii="Times New Roman" w:eastAsia="Times New Roman" w:hAnsi="Times New Roman" w:cs="Times New Roman"/>
                <w:b/>
                <w:bCs/>
                <w:color w:val="000000"/>
                <w:kern w:val="0"/>
                <w:sz w:val="24"/>
                <w:szCs w:val="24"/>
                <w:lang w:eastAsia="ru-RU"/>
                <w14:ligatures w14:val="none"/>
              </w:rPr>
              <w:t>материал</w:t>
            </w:r>
          </w:p>
        </w:tc>
        <w:tc>
          <w:tcPr>
            <w:tcW w:w="5387" w:type="dxa"/>
          </w:tcPr>
          <w:p w14:paraId="742D238D" w14:textId="77777777" w:rsidR="00DF263D" w:rsidRPr="00DF263D" w:rsidRDefault="00DF263D" w:rsidP="00DF263D">
            <w:pPr>
              <w:rPr>
                <w:rFonts w:ascii="Times New Roman" w:eastAsia="Times New Roman" w:hAnsi="Times New Roman" w:cs="Times New Roman"/>
                <w:color w:val="000000"/>
                <w:kern w:val="0"/>
                <w:sz w:val="24"/>
                <w:szCs w:val="24"/>
                <w:lang w:val="kk-KZ" w:eastAsia="ru-RU"/>
                <w14:ligatures w14:val="none"/>
              </w:rPr>
            </w:pPr>
            <w:r w:rsidRPr="00DF263D">
              <w:rPr>
                <w:rFonts w:ascii="Times New Roman" w:eastAsia="Times New Roman" w:hAnsi="Times New Roman" w:cs="Times New Roman"/>
                <w:color w:val="000000"/>
                <w:kern w:val="0"/>
                <w:sz w:val="24"/>
                <w:szCs w:val="24"/>
                <w:lang w:eastAsia="ru-RU"/>
                <w14:ligatures w14:val="none"/>
              </w:rPr>
              <w:t>армированное стекловолокно</w:t>
            </w:r>
          </w:p>
        </w:tc>
      </w:tr>
    </w:tbl>
    <w:p w14:paraId="5F421B8B" w14:textId="77777777" w:rsidR="009F7318" w:rsidRPr="006D6633" w:rsidRDefault="009F7318" w:rsidP="009F7318">
      <w:pPr>
        <w:spacing w:after="0" w:line="240" w:lineRule="auto"/>
        <w:rPr>
          <w:rFonts w:ascii="Times New Roman" w:eastAsia="Times New Roman" w:hAnsi="Times New Roman" w:cs="Times New Roman"/>
          <w:b/>
          <w:bCs/>
          <w:color w:val="000000"/>
          <w:kern w:val="0"/>
          <w:sz w:val="24"/>
          <w:szCs w:val="24"/>
          <w:lang w:eastAsia="ru-RU"/>
          <w14:ligatures w14:val="none"/>
        </w:rPr>
      </w:pPr>
    </w:p>
    <w:p w14:paraId="06277DB7" w14:textId="77777777" w:rsidR="009F7318" w:rsidRPr="006D6633" w:rsidRDefault="009F7318" w:rsidP="009F7318">
      <w:pPr>
        <w:spacing w:after="0" w:line="240" w:lineRule="auto"/>
        <w:jc w:val="center"/>
        <w:rPr>
          <w:rFonts w:ascii="Times New Roman" w:eastAsia="Times New Roman" w:hAnsi="Times New Roman" w:cs="Times New Roman"/>
          <w:b/>
          <w:bCs/>
          <w:color w:val="000000"/>
          <w:kern w:val="0"/>
          <w:sz w:val="24"/>
          <w:szCs w:val="24"/>
          <w:lang w:eastAsia="ru-RU"/>
          <w14:ligatures w14:val="none"/>
        </w:rPr>
      </w:pPr>
    </w:p>
    <w:p w14:paraId="4D8944AC" w14:textId="77777777" w:rsidR="009F7318" w:rsidRPr="006D6633" w:rsidRDefault="009F7318" w:rsidP="009F7318">
      <w:pPr>
        <w:spacing w:after="0" w:line="240" w:lineRule="auto"/>
        <w:rPr>
          <w:rFonts w:ascii="Times New Roman" w:eastAsia="Times New Roman" w:hAnsi="Times New Roman" w:cs="Times New Roman"/>
          <w:color w:val="000000"/>
          <w:kern w:val="0"/>
          <w:sz w:val="24"/>
          <w:szCs w:val="24"/>
          <w:lang w:eastAsia="ru-RU"/>
          <w14:ligatures w14:val="none"/>
        </w:rPr>
      </w:pPr>
    </w:p>
    <w:tbl>
      <w:tblPr>
        <w:tblStyle w:val="af"/>
        <w:tblW w:w="9351" w:type="dxa"/>
        <w:tblLook w:val="04A0" w:firstRow="1" w:lastRow="0" w:firstColumn="1" w:lastColumn="0" w:noHBand="0" w:noVBand="1"/>
      </w:tblPr>
      <w:tblGrid>
        <w:gridCol w:w="4248"/>
        <w:gridCol w:w="5103"/>
      </w:tblGrid>
      <w:tr w:rsidR="009F7318" w:rsidRPr="006D6633" w14:paraId="2ABBA4B8" w14:textId="77777777" w:rsidTr="00191018">
        <w:trPr>
          <w:trHeight w:val="450"/>
        </w:trPr>
        <w:tc>
          <w:tcPr>
            <w:tcW w:w="9351" w:type="dxa"/>
            <w:gridSpan w:val="2"/>
          </w:tcPr>
          <w:p w14:paraId="261C6782" w14:textId="77777777" w:rsidR="009F7318" w:rsidRPr="006D6633" w:rsidRDefault="009F7318" w:rsidP="00191018">
            <w:pPr>
              <w:jc w:val="center"/>
              <w:rPr>
                <w:rFonts w:ascii="Times New Roman" w:eastAsia="Times New Roman" w:hAnsi="Times New Roman" w:cs="Times New Roman"/>
                <w:b/>
                <w:bCs/>
                <w:color w:val="000000"/>
                <w:kern w:val="0"/>
                <w:sz w:val="24"/>
                <w:szCs w:val="24"/>
                <w:lang w:eastAsia="ru-RU"/>
                <w14:ligatures w14:val="none"/>
              </w:rPr>
            </w:pPr>
            <w:proofErr w:type="spellStart"/>
            <w:proofErr w:type="gramStart"/>
            <w:r w:rsidRPr="006D6633">
              <w:rPr>
                <w:rFonts w:ascii="Times New Roman" w:eastAsia="Times New Roman" w:hAnsi="Times New Roman" w:cs="Times New Roman"/>
                <w:b/>
                <w:bCs/>
                <w:color w:val="000000"/>
                <w:kern w:val="0"/>
                <w:sz w:val="24"/>
                <w:szCs w:val="24"/>
                <w:lang w:eastAsia="ru-RU"/>
                <w14:ligatures w14:val="none"/>
              </w:rPr>
              <w:t>Экотестер</w:t>
            </w:r>
            <w:proofErr w:type="spellEnd"/>
            <w:r w:rsidRPr="006D6633">
              <w:rPr>
                <w:rFonts w:ascii="Times New Roman" w:eastAsia="Times New Roman" w:hAnsi="Times New Roman" w:cs="Times New Roman"/>
                <w:b/>
                <w:bCs/>
                <w:color w:val="000000"/>
                <w:kern w:val="0"/>
                <w:sz w:val="24"/>
                <w:szCs w:val="24"/>
                <w:lang w:eastAsia="ru-RU"/>
                <w14:ligatures w14:val="none"/>
              </w:rPr>
              <w:t xml:space="preserve">  (</w:t>
            </w:r>
            <w:proofErr w:type="gramEnd"/>
            <w:r w:rsidRPr="006D6633">
              <w:rPr>
                <w:rFonts w:ascii="Times New Roman" w:eastAsia="Times New Roman" w:hAnsi="Times New Roman" w:cs="Times New Roman"/>
                <w:b/>
                <w:bCs/>
                <w:color w:val="000000"/>
                <w:kern w:val="0"/>
                <w:sz w:val="24"/>
                <w:szCs w:val="24"/>
                <w:lang w:eastAsia="ru-RU"/>
                <w14:ligatures w14:val="none"/>
              </w:rPr>
              <w:t>дозиметр, нитрат-тестер)</w:t>
            </w:r>
          </w:p>
        </w:tc>
      </w:tr>
      <w:tr w:rsidR="009F7318" w:rsidRPr="006D6633" w14:paraId="6754ED21" w14:textId="77777777" w:rsidTr="00191018">
        <w:trPr>
          <w:trHeight w:val="4980"/>
        </w:trPr>
        <w:tc>
          <w:tcPr>
            <w:tcW w:w="9351" w:type="dxa"/>
            <w:gridSpan w:val="2"/>
          </w:tcPr>
          <w:p w14:paraId="7BAAED0C"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75648" behindDoc="0" locked="0" layoutInCell="1" allowOverlap="1" wp14:anchorId="3BFFDE24" wp14:editId="61F9E8A9">
                  <wp:simplePos x="0" y="0"/>
                  <wp:positionH relativeFrom="margin">
                    <wp:posOffset>1048385</wp:posOffset>
                  </wp:positionH>
                  <wp:positionV relativeFrom="margin">
                    <wp:posOffset>47625</wp:posOffset>
                  </wp:positionV>
                  <wp:extent cx="3619500" cy="2971800"/>
                  <wp:effectExtent l="0" t="0" r="0" b="0"/>
                  <wp:wrapSquare wrapText="bothSides"/>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7318" w:rsidRPr="006D6633" w14:paraId="70F9DBE4" w14:textId="77777777" w:rsidTr="00191018">
        <w:tc>
          <w:tcPr>
            <w:tcW w:w="4248" w:type="dxa"/>
          </w:tcPr>
          <w:p w14:paraId="4019E9EC"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Диапазон измерения содержания нитратов, мг/кг</w:t>
            </w:r>
          </w:p>
        </w:tc>
        <w:tc>
          <w:tcPr>
            <w:tcW w:w="5103" w:type="dxa"/>
          </w:tcPr>
          <w:p w14:paraId="3D2FE1E5"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20…5000</w:t>
            </w:r>
          </w:p>
        </w:tc>
      </w:tr>
      <w:tr w:rsidR="009F7318" w:rsidRPr="006D6633" w14:paraId="50A242E8" w14:textId="77777777" w:rsidTr="00191018">
        <w:trPr>
          <w:trHeight w:val="1062"/>
        </w:trPr>
        <w:tc>
          <w:tcPr>
            <w:tcW w:w="4248" w:type="dxa"/>
          </w:tcPr>
          <w:p w14:paraId="3C75A188"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Диапазон показаний уровня радиоактивного фона, не более, мкЗв/ч</w:t>
            </w:r>
          </w:p>
        </w:tc>
        <w:tc>
          <w:tcPr>
            <w:tcW w:w="5103" w:type="dxa"/>
          </w:tcPr>
          <w:p w14:paraId="07C2A0DF"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1000</w:t>
            </w:r>
          </w:p>
        </w:tc>
      </w:tr>
      <w:tr w:rsidR="009F7318" w:rsidRPr="006D6633" w14:paraId="49C79801" w14:textId="77777777" w:rsidTr="00191018">
        <w:tc>
          <w:tcPr>
            <w:tcW w:w="4248" w:type="dxa"/>
          </w:tcPr>
          <w:p w14:paraId="7BEDAB73"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показаний уровня радиоактивного фона, не более, </w:t>
            </w:r>
            <w:proofErr w:type="spellStart"/>
            <w:r w:rsidRPr="006D6633">
              <w:rPr>
                <w:rFonts w:ascii="Times New Roman" w:eastAsia="Times New Roman" w:hAnsi="Times New Roman" w:cs="Times New Roman"/>
                <w:b/>
                <w:bCs/>
                <w:color w:val="000000"/>
                <w:kern w:val="0"/>
                <w:sz w:val="24"/>
                <w:szCs w:val="24"/>
                <w:lang w:eastAsia="ru-RU"/>
                <w14:ligatures w14:val="none"/>
              </w:rPr>
              <w:t>мкР</w:t>
            </w:r>
            <w:proofErr w:type="spellEnd"/>
            <w:r w:rsidRPr="006D6633">
              <w:rPr>
                <w:rFonts w:ascii="Times New Roman" w:eastAsia="Times New Roman" w:hAnsi="Times New Roman" w:cs="Times New Roman"/>
                <w:b/>
                <w:bCs/>
                <w:color w:val="000000"/>
                <w:kern w:val="0"/>
                <w:sz w:val="24"/>
                <w:szCs w:val="24"/>
                <w:lang w:eastAsia="ru-RU"/>
                <w14:ligatures w14:val="none"/>
              </w:rPr>
              <w:t>/ч</w:t>
            </w:r>
          </w:p>
        </w:tc>
        <w:tc>
          <w:tcPr>
            <w:tcW w:w="5103" w:type="dxa"/>
          </w:tcPr>
          <w:p w14:paraId="67D74D91"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100 000</w:t>
            </w:r>
          </w:p>
        </w:tc>
      </w:tr>
      <w:tr w:rsidR="009F7318" w:rsidRPr="006D6633" w14:paraId="4F29FB91" w14:textId="77777777" w:rsidTr="00191018">
        <w:tc>
          <w:tcPr>
            <w:tcW w:w="4248" w:type="dxa"/>
          </w:tcPr>
          <w:p w14:paraId="091F4086"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Регистрируемая энергия гамма-излучения, МэВ</w:t>
            </w:r>
          </w:p>
        </w:tc>
        <w:tc>
          <w:tcPr>
            <w:tcW w:w="5103" w:type="dxa"/>
          </w:tcPr>
          <w:p w14:paraId="0EFB0636"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от 0,1</w:t>
            </w:r>
          </w:p>
        </w:tc>
      </w:tr>
      <w:tr w:rsidR="009F7318" w:rsidRPr="006D6633" w14:paraId="08382FC4" w14:textId="77777777" w:rsidTr="00191018">
        <w:tc>
          <w:tcPr>
            <w:tcW w:w="4248" w:type="dxa"/>
          </w:tcPr>
          <w:p w14:paraId="18A4BB20"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Пороги предупреждения превышения радиационного фона, мкЗв/ч</w:t>
            </w:r>
          </w:p>
        </w:tc>
        <w:tc>
          <w:tcPr>
            <w:tcW w:w="5103" w:type="dxa"/>
          </w:tcPr>
          <w:p w14:paraId="02AB7F1D"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0,3…100</w:t>
            </w:r>
          </w:p>
        </w:tc>
      </w:tr>
      <w:tr w:rsidR="009F7318" w:rsidRPr="006D6633" w14:paraId="6BE6BD1E" w14:textId="77777777" w:rsidTr="00191018">
        <w:tc>
          <w:tcPr>
            <w:tcW w:w="4248" w:type="dxa"/>
          </w:tcPr>
          <w:p w14:paraId="6E8D1678"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Пороги предупреждения превышения радиационного фона, </w:t>
            </w:r>
            <w:proofErr w:type="spellStart"/>
            <w:r w:rsidRPr="006D6633">
              <w:rPr>
                <w:rFonts w:ascii="Times New Roman" w:eastAsia="Times New Roman" w:hAnsi="Times New Roman" w:cs="Times New Roman"/>
                <w:b/>
                <w:bCs/>
                <w:color w:val="000000"/>
                <w:kern w:val="0"/>
                <w:sz w:val="24"/>
                <w:szCs w:val="24"/>
                <w:lang w:eastAsia="ru-RU"/>
                <w14:ligatures w14:val="none"/>
              </w:rPr>
              <w:t>мкР</w:t>
            </w:r>
            <w:proofErr w:type="spellEnd"/>
            <w:r w:rsidRPr="006D6633">
              <w:rPr>
                <w:rFonts w:ascii="Times New Roman" w:eastAsia="Times New Roman" w:hAnsi="Times New Roman" w:cs="Times New Roman"/>
                <w:b/>
                <w:bCs/>
                <w:color w:val="000000"/>
                <w:kern w:val="0"/>
                <w:sz w:val="24"/>
                <w:szCs w:val="24"/>
                <w:lang w:eastAsia="ru-RU"/>
                <w14:ligatures w14:val="none"/>
              </w:rPr>
              <w:t>/ч</w:t>
            </w:r>
          </w:p>
        </w:tc>
        <w:tc>
          <w:tcPr>
            <w:tcW w:w="5103" w:type="dxa"/>
            <w:vAlign w:val="center"/>
          </w:tcPr>
          <w:p w14:paraId="35A3E721"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30…10 000</w:t>
            </w:r>
          </w:p>
        </w:tc>
      </w:tr>
      <w:tr w:rsidR="009F7318" w:rsidRPr="006D6633" w14:paraId="66507E83" w14:textId="77777777" w:rsidTr="00191018">
        <w:tc>
          <w:tcPr>
            <w:tcW w:w="4248" w:type="dxa"/>
          </w:tcPr>
          <w:p w14:paraId="0DF229D4"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Погрешность, %</w:t>
            </w:r>
          </w:p>
        </w:tc>
        <w:tc>
          <w:tcPr>
            <w:tcW w:w="5103" w:type="dxa"/>
          </w:tcPr>
          <w:p w14:paraId="1E3B5C4B"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w:t>
            </w:r>
          </w:p>
        </w:tc>
      </w:tr>
      <w:tr w:rsidR="009F7318" w:rsidRPr="006D6633" w14:paraId="061BDEAA" w14:textId="77777777" w:rsidTr="00191018">
        <w:tc>
          <w:tcPr>
            <w:tcW w:w="4248" w:type="dxa"/>
          </w:tcPr>
          <w:p w14:paraId="39125C8E"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Диапазон напряжения питания, В</w:t>
            </w:r>
          </w:p>
        </w:tc>
        <w:tc>
          <w:tcPr>
            <w:tcW w:w="5103" w:type="dxa"/>
          </w:tcPr>
          <w:p w14:paraId="10757BD2"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1,9…3,0</w:t>
            </w:r>
          </w:p>
        </w:tc>
      </w:tr>
      <w:tr w:rsidR="009F7318" w:rsidRPr="006D6633" w14:paraId="62ADEC0C" w14:textId="77777777" w:rsidTr="00191018">
        <w:trPr>
          <w:trHeight w:val="70"/>
        </w:trPr>
        <w:tc>
          <w:tcPr>
            <w:tcW w:w="4248" w:type="dxa"/>
          </w:tcPr>
          <w:p w14:paraId="7639DC26"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Ток заряда аккумуляторов, не более, мА</w:t>
            </w:r>
          </w:p>
        </w:tc>
        <w:tc>
          <w:tcPr>
            <w:tcW w:w="5103" w:type="dxa"/>
          </w:tcPr>
          <w:p w14:paraId="24BF8715"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300</w:t>
            </w:r>
          </w:p>
        </w:tc>
      </w:tr>
      <w:tr w:rsidR="009F7318" w:rsidRPr="006D6633" w14:paraId="41A1FD9F" w14:textId="77777777" w:rsidTr="00191018">
        <w:trPr>
          <w:trHeight w:val="70"/>
        </w:trPr>
        <w:tc>
          <w:tcPr>
            <w:tcW w:w="4248" w:type="dxa"/>
          </w:tcPr>
          <w:p w14:paraId="454563C6"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Потребляемый ток от зарядного устройства или USB, не более, мА</w:t>
            </w:r>
          </w:p>
        </w:tc>
        <w:tc>
          <w:tcPr>
            <w:tcW w:w="5103" w:type="dxa"/>
          </w:tcPr>
          <w:p w14:paraId="12116D7D"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500</w:t>
            </w:r>
          </w:p>
        </w:tc>
      </w:tr>
      <w:tr w:rsidR="009F7318" w:rsidRPr="006D6633" w14:paraId="14C2CF42" w14:textId="77777777" w:rsidTr="00191018">
        <w:trPr>
          <w:trHeight w:val="70"/>
        </w:trPr>
        <w:tc>
          <w:tcPr>
            <w:tcW w:w="4248" w:type="dxa"/>
          </w:tcPr>
          <w:p w14:paraId="7E8B92DA"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Напряжение на выходе зарядного устройства, В</w:t>
            </w:r>
          </w:p>
        </w:tc>
        <w:tc>
          <w:tcPr>
            <w:tcW w:w="5103" w:type="dxa"/>
          </w:tcPr>
          <w:p w14:paraId="4B8DAA15"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4,5…5,5</w:t>
            </w:r>
          </w:p>
        </w:tc>
      </w:tr>
      <w:tr w:rsidR="009F7318" w:rsidRPr="006D6633" w14:paraId="59E26840" w14:textId="77777777" w:rsidTr="00191018">
        <w:trPr>
          <w:trHeight w:val="70"/>
        </w:trPr>
        <w:tc>
          <w:tcPr>
            <w:tcW w:w="4248" w:type="dxa"/>
          </w:tcPr>
          <w:p w14:paraId="1095D279"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Габариты, мм </w:t>
            </w:r>
          </w:p>
        </w:tc>
        <w:tc>
          <w:tcPr>
            <w:tcW w:w="5103" w:type="dxa"/>
          </w:tcPr>
          <w:p w14:paraId="5EB827F9"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144×47×17</w:t>
            </w:r>
          </w:p>
        </w:tc>
      </w:tr>
      <w:tr w:rsidR="009F7318" w:rsidRPr="006D6633" w14:paraId="0A4B8963" w14:textId="77777777" w:rsidTr="00191018">
        <w:trPr>
          <w:trHeight w:val="70"/>
        </w:trPr>
        <w:tc>
          <w:tcPr>
            <w:tcW w:w="4248" w:type="dxa"/>
          </w:tcPr>
          <w:p w14:paraId="5DC6558F"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Масса (без элементов питания), кг</w:t>
            </w:r>
          </w:p>
        </w:tc>
        <w:tc>
          <w:tcPr>
            <w:tcW w:w="5103" w:type="dxa"/>
          </w:tcPr>
          <w:p w14:paraId="1CCD47E3"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0,07</w:t>
            </w:r>
          </w:p>
        </w:tc>
      </w:tr>
      <w:tr w:rsidR="009F7318" w:rsidRPr="006D6633" w14:paraId="5C3903BE" w14:textId="77777777" w:rsidTr="00191018">
        <w:trPr>
          <w:trHeight w:val="70"/>
        </w:trPr>
        <w:tc>
          <w:tcPr>
            <w:tcW w:w="4248" w:type="dxa"/>
          </w:tcPr>
          <w:p w14:paraId="0EE25E1B"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Время непрерывной работы, не более, ч</w:t>
            </w:r>
          </w:p>
        </w:tc>
        <w:tc>
          <w:tcPr>
            <w:tcW w:w="5103" w:type="dxa"/>
          </w:tcPr>
          <w:p w14:paraId="1D40DBB2"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w:t>
            </w:r>
          </w:p>
        </w:tc>
      </w:tr>
      <w:tr w:rsidR="009F7318" w:rsidRPr="006D6633" w14:paraId="73C42F10" w14:textId="77777777" w:rsidTr="00191018">
        <w:trPr>
          <w:trHeight w:val="70"/>
        </w:trPr>
        <w:tc>
          <w:tcPr>
            <w:tcW w:w="4248" w:type="dxa"/>
          </w:tcPr>
          <w:p w14:paraId="12518630"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Примечание </w:t>
            </w:r>
          </w:p>
        </w:tc>
        <w:tc>
          <w:tcPr>
            <w:tcW w:w="5103" w:type="dxa"/>
          </w:tcPr>
          <w:p w14:paraId="5C95A412"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Время непрерывной работы изделия указано при использовании заводских настроек*** изделия и двух элементов питания с емкостью 1350 мАч.</w:t>
            </w:r>
          </w:p>
        </w:tc>
      </w:tr>
    </w:tbl>
    <w:p w14:paraId="484E6190" w14:textId="77777777" w:rsidR="009F7318" w:rsidRPr="006D6633" w:rsidRDefault="009F7318" w:rsidP="009F7318">
      <w:pPr>
        <w:spacing w:after="0" w:line="240" w:lineRule="auto"/>
        <w:rPr>
          <w:rFonts w:ascii="Times New Roman" w:eastAsia="Times New Roman" w:hAnsi="Times New Roman" w:cs="Times New Roman"/>
          <w:color w:val="000000"/>
          <w:kern w:val="0"/>
          <w:sz w:val="24"/>
          <w:szCs w:val="24"/>
          <w:lang w:eastAsia="ru-RU"/>
          <w14:ligatures w14:val="none"/>
        </w:rPr>
      </w:pPr>
    </w:p>
    <w:p w14:paraId="0201A8C2" w14:textId="77777777" w:rsidR="009F7318" w:rsidRPr="006D6633" w:rsidRDefault="009F7318" w:rsidP="009F7318">
      <w:pPr>
        <w:spacing w:after="0" w:line="240" w:lineRule="auto"/>
        <w:rPr>
          <w:rFonts w:ascii="Times New Roman" w:eastAsia="Times New Roman" w:hAnsi="Times New Roman" w:cs="Times New Roman"/>
          <w:color w:val="000000"/>
          <w:kern w:val="0"/>
          <w:sz w:val="24"/>
          <w:szCs w:val="24"/>
          <w:lang w:eastAsia="ru-RU"/>
          <w14:ligatures w14:val="none"/>
        </w:rPr>
      </w:pPr>
    </w:p>
    <w:p w14:paraId="5FC2AB89" w14:textId="46FC4C1D" w:rsidR="009F7318" w:rsidRPr="006D6633" w:rsidRDefault="009F7318" w:rsidP="009F7318">
      <w:pPr>
        <w:spacing w:after="0" w:line="240" w:lineRule="auto"/>
        <w:rPr>
          <w:rFonts w:ascii="Times New Roman" w:eastAsia="Times New Roman" w:hAnsi="Times New Roman" w:cs="Times New Roman"/>
          <w:color w:val="000000"/>
          <w:kern w:val="0"/>
          <w:sz w:val="24"/>
          <w:szCs w:val="24"/>
          <w:lang w:eastAsia="ru-RU"/>
          <w14:ligatures w14:val="none"/>
        </w:rPr>
      </w:pPr>
    </w:p>
    <w:p w14:paraId="4A3B985C" w14:textId="77777777" w:rsidR="009F7318" w:rsidRPr="006D6633" w:rsidRDefault="009F7318" w:rsidP="009F7318">
      <w:pPr>
        <w:spacing w:after="0" w:line="240" w:lineRule="auto"/>
        <w:rPr>
          <w:rFonts w:ascii="Times New Roman" w:eastAsia="Times New Roman" w:hAnsi="Times New Roman" w:cs="Times New Roman"/>
          <w:color w:val="000000"/>
          <w:kern w:val="0"/>
          <w:sz w:val="24"/>
          <w:szCs w:val="24"/>
          <w:lang w:eastAsia="ru-RU"/>
          <w14:ligatures w14:val="none"/>
        </w:rPr>
      </w:pPr>
    </w:p>
    <w:tbl>
      <w:tblPr>
        <w:tblStyle w:val="af"/>
        <w:tblW w:w="9351" w:type="dxa"/>
        <w:tblLook w:val="04A0" w:firstRow="1" w:lastRow="0" w:firstColumn="1" w:lastColumn="0" w:noHBand="0" w:noVBand="1"/>
      </w:tblPr>
      <w:tblGrid>
        <w:gridCol w:w="3964"/>
        <w:gridCol w:w="5387"/>
      </w:tblGrid>
      <w:tr w:rsidR="009F7318" w:rsidRPr="006D6633" w14:paraId="1A14D2B3" w14:textId="77777777" w:rsidTr="00191018">
        <w:trPr>
          <w:trHeight w:val="450"/>
        </w:trPr>
        <w:tc>
          <w:tcPr>
            <w:tcW w:w="9351" w:type="dxa"/>
            <w:gridSpan w:val="2"/>
          </w:tcPr>
          <w:p w14:paraId="6B50E958" w14:textId="77777777" w:rsidR="009F7318" w:rsidRPr="006D6633" w:rsidRDefault="009F7318" w:rsidP="00191018">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Тест-полоски для определения качества воды 7 в 1 (100 тестов)</w:t>
            </w:r>
          </w:p>
        </w:tc>
      </w:tr>
      <w:tr w:rsidR="009F7318" w:rsidRPr="006D6633" w14:paraId="625781C5" w14:textId="77777777" w:rsidTr="00191018">
        <w:trPr>
          <w:trHeight w:val="3788"/>
        </w:trPr>
        <w:tc>
          <w:tcPr>
            <w:tcW w:w="9351" w:type="dxa"/>
            <w:gridSpan w:val="2"/>
          </w:tcPr>
          <w:p w14:paraId="2BE3EF13"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noProof/>
                <w:sz w:val="24"/>
                <w:szCs w:val="24"/>
                <w:lang w:eastAsia="ru-RU"/>
              </w:rPr>
              <w:drawing>
                <wp:anchor distT="0" distB="0" distL="114300" distR="114300" simplePos="0" relativeHeight="251676672" behindDoc="0" locked="0" layoutInCell="1" allowOverlap="1" wp14:anchorId="4B5F9694" wp14:editId="2D2076EC">
                  <wp:simplePos x="0" y="0"/>
                  <wp:positionH relativeFrom="margin">
                    <wp:posOffset>1391285</wp:posOffset>
                  </wp:positionH>
                  <wp:positionV relativeFrom="margin">
                    <wp:posOffset>142875</wp:posOffset>
                  </wp:positionV>
                  <wp:extent cx="3009900" cy="2305050"/>
                  <wp:effectExtent l="0" t="0" r="0" b="0"/>
                  <wp:wrapSquare wrapText="bothSides"/>
                  <wp:docPr id="4" name="Рисунок 8" descr="Тест-полоски для определения качества воды 7 в 1 (100 те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ст-полоски для определения качества воды 7 в 1 (100 тест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7318" w:rsidRPr="006D6633" w14:paraId="172CAD91" w14:textId="77777777" w:rsidTr="00191018">
        <w:tc>
          <w:tcPr>
            <w:tcW w:w="3964" w:type="dxa"/>
          </w:tcPr>
          <w:p w14:paraId="521A428C"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Количество тестов</w:t>
            </w:r>
          </w:p>
        </w:tc>
        <w:tc>
          <w:tcPr>
            <w:tcW w:w="5387" w:type="dxa"/>
          </w:tcPr>
          <w:p w14:paraId="5477E8D9"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w:t>
            </w:r>
          </w:p>
        </w:tc>
      </w:tr>
      <w:tr w:rsidR="009F7318" w:rsidRPr="006D6633" w14:paraId="4B73AF9D" w14:textId="77777777" w:rsidTr="00191018">
        <w:trPr>
          <w:trHeight w:val="304"/>
        </w:trPr>
        <w:tc>
          <w:tcPr>
            <w:tcW w:w="3964" w:type="dxa"/>
          </w:tcPr>
          <w:p w14:paraId="280B5A43"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Размеры:</w:t>
            </w:r>
          </w:p>
        </w:tc>
        <w:tc>
          <w:tcPr>
            <w:tcW w:w="5387" w:type="dxa"/>
          </w:tcPr>
          <w:p w14:paraId="569273DC"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150х100х50мм</w:t>
            </w:r>
          </w:p>
        </w:tc>
      </w:tr>
      <w:tr w:rsidR="009F7318" w:rsidRPr="006D6633" w14:paraId="196C1D41" w14:textId="77777777" w:rsidTr="00191018">
        <w:tc>
          <w:tcPr>
            <w:tcW w:w="3964" w:type="dxa"/>
          </w:tcPr>
          <w:p w14:paraId="3024FB12"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Вес: </w:t>
            </w:r>
          </w:p>
        </w:tc>
        <w:tc>
          <w:tcPr>
            <w:tcW w:w="5387" w:type="dxa"/>
          </w:tcPr>
          <w:p w14:paraId="15C09DA2"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100г</w:t>
            </w:r>
          </w:p>
        </w:tc>
      </w:tr>
      <w:tr w:rsidR="009F7318" w:rsidRPr="006D6633" w14:paraId="0889F0EE" w14:textId="77777777" w:rsidTr="00191018">
        <w:trPr>
          <w:trHeight w:val="1124"/>
        </w:trPr>
        <w:tc>
          <w:tcPr>
            <w:tcW w:w="9351" w:type="dxa"/>
            <w:gridSpan w:val="2"/>
          </w:tcPr>
          <w:p w14:paraId="63AB1270"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Измеряемые параметры:</w:t>
            </w:r>
          </w:p>
          <w:p w14:paraId="34EF4BFF" w14:textId="77777777" w:rsidR="009F7318" w:rsidRPr="006D6633" w:rsidRDefault="009F7318" w:rsidP="00191018">
            <w:pPr>
              <w:numPr>
                <w:ilvl w:val="0"/>
                <w:numId w:val="5"/>
              </w:num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Общая жесткость воды, мг/л: 0-50-100-250-500-1000</w:t>
            </w:r>
          </w:p>
          <w:p w14:paraId="5B435266" w14:textId="77777777" w:rsidR="009F7318" w:rsidRPr="006D6633" w:rsidRDefault="009F7318" w:rsidP="00191018">
            <w:pPr>
              <w:numPr>
                <w:ilvl w:val="0"/>
                <w:numId w:val="5"/>
              </w:num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Бром, мг/л: 0-1-5-10-20</w:t>
            </w:r>
          </w:p>
          <w:p w14:paraId="40BCE7F3" w14:textId="77777777" w:rsidR="009F7318" w:rsidRPr="006D6633" w:rsidRDefault="009F7318" w:rsidP="00191018">
            <w:pPr>
              <w:numPr>
                <w:ilvl w:val="0"/>
                <w:numId w:val="5"/>
              </w:num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Свободный хлор, мг/л: 0-0.5-1-3-5-10-20</w:t>
            </w:r>
          </w:p>
          <w:p w14:paraId="2A1B2767" w14:textId="77777777" w:rsidR="009F7318" w:rsidRPr="006D6633" w:rsidRDefault="009F7318" w:rsidP="00191018">
            <w:pPr>
              <w:numPr>
                <w:ilvl w:val="0"/>
                <w:numId w:val="5"/>
              </w:num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pH, мг/л: 6.0-6.5-7.0-7.5-8.0-8.5-9.0</w:t>
            </w:r>
          </w:p>
          <w:p w14:paraId="6EC350E3" w14:textId="77777777" w:rsidR="009F7318" w:rsidRPr="006D6633" w:rsidRDefault="009F7318" w:rsidP="00191018">
            <w:pPr>
              <w:numPr>
                <w:ilvl w:val="0"/>
                <w:numId w:val="5"/>
              </w:num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Общая щелочность, мг/л: 0-40-80-120-180-240</w:t>
            </w:r>
          </w:p>
          <w:p w14:paraId="560316B0" w14:textId="77777777" w:rsidR="009F7318" w:rsidRPr="006D6633" w:rsidRDefault="009F7318" w:rsidP="00191018">
            <w:pPr>
              <w:numPr>
                <w:ilvl w:val="0"/>
                <w:numId w:val="5"/>
              </w:num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Общий хлор, мг/л: 0-0.5-1-3-5-10</w:t>
            </w:r>
          </w:p>
          <w:p w14:paraId="4F8A5273" w14:textId="77777777" w:rsidR="009F7318" w:rsidRPr="006D6633" w:rsidRDefault="009F7318" w:rsidP="00191018">
            <w:pPr>
              <w:numPr>
                <w:ilvl w:val="0"/>
                <w:numId w:val="5"/>
              </w:numPr>
              <w:jc w:val="both"/>
              <w:rPr>
                <w:rFonts w:ascii="Times New Roman" w:eastAsia="Times New Roman" w:hAnsi="Times New Roman" w:cs="Times New Roman"/>
                <w:color w:val="000000"/>
                <w:kern w:val="0"/>
                <w:sz w:val="24"/>
                <w:szCs w:val="24"/>
                <w:lang w:eastAsia="ru-RU"/>
                <w14:ligatures w14:val="none"/>
              </w:rPr>
            </w:pPr>
            <w:proofErr w:type="spellStart"/>
            <w:r w:rsidRPr="006D6633">
              <w:rPr>
                <w:rFonts w:ascii="Times New Roman" w:eastAsia="Times New Roman" w:hAnsi="Times New Roman" w:cs="Times New Roman"/>
                <w:color w:val="000000"/>
                <w:kern w:val="0"/>
                <w:sz w:val="24"/>
                <w:szCs w:val="24"/>
                <w:lang w:eastAsia="ru-RU"/>
                <w14:ligatures w14:val="none"/>
              </w:rPr>
              <w:t>Циануровая</w:t>
            </w:r>
            <w:proofErr w:type="spellEnd"/>
            <w:r w:rsidRPr="006D6633">
              <w:rPr>
                <w:rFonts w:ascii="Times New Roman" w:eastAsia="Times New Roman" w:hAnsi="Times New Roman" w:cs="Times New Roman"/>
                <w:color w:val="000000"/>
                <w:kern w:val="0"/>
                <w:sz w:val="24"/>
                <w:szCs w:val="24"/>
                <w:lang w:eastAsia="ru-RU"/>
                <w14:ligatures w14:val="none"/>
              </w:rPr>
              <w:t xml:space="preserve"> кислота, мг/л: 0-(30-50)-100-150-300</w:t>
            </w:r>
          </w:p>
        </w:tc>
      </w:tr>
    </w:tbl>
    <w:p w14:paraId="2EEC8433" w14:textId="77777777" w:rsidR="009F7318" w:rsidRDefault="009F7318" w:rsidP="009F7318">
      <w:pPr>
        <w:spacing w:after="0" w:line="240" w:lineRule="auto"/>
        <w:rPr>
          <w:rFonts w:ascii="Times New Roman" w:eastAsia="Times New Roman" w:hAnsi="Times New Roman" w:cs="Times New Roman"/>
          <w:color w:val="000000"/>
          <w:kern w:val="0"/>
          <w:sz w:val="24"/>
          <w:szCs w:val="24"/>
          <w:lang w:val="kk-KZ" w:eastAsia="ru-RU"/>
          <w14:ligatures w14:val="none"/>
        </w:rPr>
      </w:pPr>
    </w:p>
    <w:p w14:paraId="18989A44" w14:textId="77777777" w:rsidR="00E6440D" w:rsidRDefault="00E6440D" w:rsidP="009F7318">
      <w:pPr>
        <w:spacing w:after="0" w:line="240" w:lineRule="auto"/>
        <w:rPr>
          <w:rFonts w:ascii="Times New Roman" w:eastAsia="Times New Roman" w:hAnsi="Times New Roman" w:cs="Times New Roman"/>
          <w:color w:val="000000"/>
          <w:kern w:val="0"/>
          <w:sz w:val="24"/>
          <w:szCs w:val="24"/>
          <w:lang w:val="kk-KZ" w:eastAsia="ru-RU"/>
          <w14:ligatures w14:val="none"/>
        </w:rPr>
      </w:pPr>
    </w:p>
    <w:p w14:paraId="3ADE906E" w14:textId="77777777" w:rsidR="00E6440D" w:rsidRPr="00E6440D" w:rsidRDefault="00E6440D" w:rsidP="009F7318">
      <w:pPr>
        <w:spacing w:after="0" w:line="240" w:lineRule="auto"/>
        <w:rPr>
          <w:rFonts w:ascii="Times New Roman" w:eastAsia="Times New Roman" w:hAnsi="Times New Roman" w:cs="Times New Roman"/>
          <w:color w:val="000000"/>
          <w:kern w:val="0"/>
          <w:sz w:val="24"/>
          <w:szCs w:val="24"/>
          <w:lang w:val="kk-KZ" w:eastAsia="ru-RU"/>
          <w14:ligatures w14:val="none"/>
        </w:rPr>
      </w:pPr>
    </w:p>
    <w:p w14:paraId="429852AC" w14:textId="77777777" w:rsidR="009F7318" w:rsidRPr="00DF263D" w:rsidRDefault="009F7318" w:rsidP="009F7318">
      <w:pPr>
        <w:spacing w:after="0" w:line="240" w:lineRule="auto"/>
        <w:rPr>
          <w:rFonts w:ascii="Times New Roman" w:eastAsia="Times New Roman" w:hAnsi="Times New Roman" w:cs="Times New Roman"/>
          <w:color w:val="000000"/>
          <w:kern w:val="0"/>
          <w:sz w:val="24"/>
          <w:szCs w:val="24"/>
          <w:lang w:val="kk-KZ" w:eastAsia="ru-RU"/>
          <w14:ligatures w14:val="none"/>
        </w:rPr>
      </w:pPr>
    </w:p>
    <w:tbl>
      <w:tblPr>
        <w:tblStyle w:val="af"/>
        <w:tblW w:w="9351" w:type="dxa"/>
        <w:tblLook w:val="04A0" w:firstRow="1" w:lastRow="0" w:firstColumn="1" w:lastColumn="0" w:noHBand="0" w:noVBand="1"/>
      </w:tblPr>
      <w:tblGrid>
        <w:gridCol w:w="3964"/>
        <w:gridCol w:w="5387"/>
      </w:tblGrid>
      <w:tr w:rsidR="009F7318" w:rsidRPr="006D6633" w14:paraId="1FBEC6EE" w14:textId="77777777" w:rsidTr="00191018">
        <w:trPr>
          <w:trHeight w:val="450"/>
        </w:trPr>
        <w:tc>
          <w:tcPr>
            <w:tcW w:w="9351" w:type="dxa"/>
            <w:gridSpan w:val="2"/>
          </w:tcPr>
          <w:p w14:paraId="68A86886" w14:textId="77777777" w:rsidR="009F7318" w:rsidRPr="006D6633" w:rsidRDefault="009F7318" w:rsidP="00191018">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Многофункциональный измеритель окружающей среды</w:t>
            </w:r>
          </w:p>
        </w:tc>
      </w:tr>
      <w:tr w:rsidR="009F7318" w:rsidRPr="006D6633" w14:paraId="2BC9A25B" w14:textId="77777777" w:rsidTr="00191018">
        <w:trPr>
          <w:trHeight w:val="3788"/>
        </w:trPr>
        <w:tc>
          <w:tcPr>
            <w:tcW w:w="9351" w:type="dxa"/>
            <w:gridSpan w:val="2"/>
          </w:tcPr>
          <w:p w14:paraId="74E261AA"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noProof/>
                <w:sz w:val="24"/>
                <w:szCs w:val="24"/>
                <w:lang w:eastAsia="ru-RU"/>
              </w:rPr>
              <w:drawing>
                <wp:anchor distT="0" distB="0" distL="114300" distR="114300" simplePos="0" relativeHeight="251677696" behindDoc="0" locked="0" layoutInCell="1" allowOverlap="1" wp14:anchorId="517EF654" wp14:editId="2557E71E">
                  <wp:simplePos x="0" y="0"/>
                  <wp:positionH relativeFrom="margin">
                    <wp:posOffset>715010</wp:posOffset>
                  </wp:positionH>
                  <wp:positionV relativeFrom="margin">
                    <wp:posOffset>635</wp:posOffset>
                  </wp:positionV>
                  <wp:extent cx="4524375" cy="2847975"/>
                  <wp:effectExtent l="0" t="0" r="9525" b="9525"/>
                  <wp:wrapSquare wrapText="bothSides"/>
                  <wp:docPr id="5" name="Рисунок 9" descr="Многофункциональный измеритель окружающей среды CEM DT-8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ногофункциональный измеритель окружающей среды CEM DT-859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7318" w:rsidRPr="006D6633" w14:paraId="7D2F1216" w14:textId="77777777" w:rsidTr="00191018">
        <w:tc>
          <w:tcPr>
            <w:tcW w:w="9351" w:type="dxa"/>
            <w:gridSpan w:val="2"/>
          </w:tcPr>
          <w:p w14:paraId="7166509A" w14:textId="77777777" w:rsidR="009F7318" w:rsidRPr="006D6633" w:rsidRDefault="009F7318" w:rsidP="00191018">
            <w:pPr>
              <w:jc w:val="cente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Уровень шума</w:t>
            </w:r>
          </w:p>
        </w:tc>
      </w:tr>
      <w:tr w:rsidR="009F7318" w:rsidRPr="006D6633" w14:paraId="7160D320" w14:textId="77777777" w:rsidTr="00191018">
        <w:trPr>
          <w:trHeight w:val="304"/>
        </w:trPr>
        <w:tc>
          <w:tcPr>
            <w:tcW w:w="3964" w:type="dxa"/>
          </w:tcPr>
          <w:p w14:paraId="11D5D6CC"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539E0CE0"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30-130 дБ</w:t>
            </w:r>
          </w:p>
        </w:tc>
      </w:tr>
      <w:tr w:rsidR="009F7318" w:rsidRPr="006D6633" w14:paraId="7B71C7C8" w14:textId="77777777" w:rsidTr="00191018">
        <w:trPr>
          <w:trHeight w:val="304"/>
        </w:trPr>
        <w:tc>
          <w:tcPr>
            <w:tcW w:w="3964" w:type="dxa"/>
          </w:tcPr>
          <w:p w14:paraId="2A906617"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Разрешение </w:t>
            </w:r>
          </w:p>
        </w:tc>
        <w:tc>
          <w:tcPr>
            <w:tcW w:w="5387" w:type="dxa"/>
          </w:tcPr>
          <w:p w14:paraId="00A956C1"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tc>
      </w:tr>
      <w:tr w:rsidR="009F7318" w:rsidRPr="006D6633" w14:paraId="2DF7E880" w14:textId="77777777" w:rsidTr="00191018">
        <w:trPr>
          <w:trHeight w:val="304"/>
        </w:trPr>
        <w:tc>
          <w:tcPr>
            <w:tcW w:w="3964" w:type="dxa"/>
          </w:tcPr>
          <w:p w14:paraId="570A4129"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Точность </w:t>
            </w:r>
          </w:p>
        </w:tc>
        <w:tc>
          <w:tcPr>
            <w:tcW w:w="5387" w:type="dxa"/>
          </w:tcPr>
          <w:p w14:paraId="3F72B0DD"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±3,5дБ при уровне шума 94дБ, синусоидальная волна 1кГц</w:t>
            </w:r>
          </w:p>
        </w:tc>
      </w:tr>
      <w:tr w:rsidR="009F7318" w:rsidRPr="006D6633" w14:paraId="6B197F73" w14:textId="77777777" w:rsidTr="00191018">
        <w:trPr>
          <w:trHeight w:val="304"/>
        </w:trPr>
        <w:tc>
          <w:tcPr>
            <w:tcW w:w="9351" w:type="dxa"/>
            <w:gridSpan w:val="2"/>
          </w:tcPr>
          <w:p w14:paraId="1A9F44A7" w14:textId="77777777" w:rsidR="009F7318" w:rsidRPr="006D6633" w:rsidRDefault="009F7318" w:rsidP="00191018">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Освещенность</w:t>
            </w:r>
          </w:p>
        </w:tc>
      </w:tr>
      <w:tr w:rsidR="009F7318" w:rsidRPr="006D6633" w14:paraId="4A178908" w14:textId="77777777" w:rsidTr="00191018">
        <w:trPr>
          <w:trHeight w:val="304"/>
        </w:trPr>
        <w:tc>
          <w:tcPr>
            <w:tcW w:w="3964" w:type="dxa"/>
          </w:tcPr>
          <w:p w14:paraId="4C3B553D"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1B41E5BF"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20000 Люкс </w:t>
            </w:r>
          </w:p>
        </w:tc>
      </w:tr>
      <w:tr w:rsidR="009F7318" w:rsidRPr="006D6633" w14:paraId="166014E9" w14:textId="77777777" w:rsidTr="00191018">
        <w:trPr>
          <w:trHeight w:val="304"/>
        </w:trPr>
        <w:tc>
          <w:tcPr>
            <w:tcW w:w="3964" w:type="dxa"/>
          </w:tcPr>
          <w:p w14:paraId="03F0DE0A"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Разрешение </w:t>
            </w:r>
          </w:p>
        </w:tc>
        <w:tc>
          <w:tcPr>
            <w:tcW w:w="5387" w:type="dxa"/>
          </w:tcPr>
          <w:p w14:paraId="4A82C8D9"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0, 1, 1, 10</w:t>
            </w:r>
          </w:p>
        </w:tc>
      </w:tr>
      <w:tr w:rsidR="009F7318" w:rsidRPr="006D6633" w14:paraId="4DAB438F" w14:textId="77777777" w:rsidTr="00191018">
        <w:tc>
          <w:tcPr>
            <w:tcW w:w="3964" w:type="dxa"/>
          </w:tcPr>
          <w:p w14:paraId="7F0EED95"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Точность </w:t>
            </w:r>
          </w:p>
        </w:tc>
        <w:tc>
          <w:tcPr>
            <w:tcW w:w="5387" w:type="dxa"/>
          </w:tcPr>
          <w:p w14:paraId="7ABD5D25"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±(5+10d)</w:t>
            </w:r>
          </w:p>
        </w:tc>
      </w:tr>
      <w:tr w:rsidR="009F7318" w:rsidRPr="006D6633" w14:paraId="783F6439" w14:textId="77777777" w:rsidTr="00191018">
        <w:tc>
          <w:tcPr>
            <w:tcW w:w="9351" w:type="dxa"/>
            <w:gridSpan w:val="2"/>
          </w:tcPr>
          <w:p w14:paraId="3E4BAD2D" w14:textId="77777777" w:rsidR="009F7318" w:rsidRPr="006D6633" w:rsidRDefault="009F7318" w:rsidP="00191018">
            <w:pPr>
              <w:jc w:val="center"/>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Влажность и температура</w:t>
            </w:r>
          </w:p>
        </w:tc>
      </w:tr>
      <w:tr w:rsidR="009F7318" w:rsidRPr="007C095F" w14:paraId="7C0817D4" w14:textId="77777777" w:rsidTr="00191018">
        <w:tc>
          <w:tcPr>
            <w:tcW w:w="3964" w:type="dxa"/>
          </w:tcPr>
          <w:p w14:paraId="32F4C67C"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Диапазон </w:t>
            </w:r>
          </w:p>
        </w:tc>
        <w:tc>
          <w:tcPr>
            <w:tcW w:w="5387" w:type="dxa"/>
          </w:tcPr>
          <w:p w14:paraId="736F4C8C" w14:textId="77777777" w:rsidR="009F7318" w:rsidRPr="006D6633" w:rsidRDefault="009F7318" w:rsidP="001910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5%-98%RH</w:t>
            </w:r>
          </w:p>
          <w:p w14:paraId="0FD89E55" w14:textId="77777777" w:rsidR="009F7318" w:rsidRPr="006D6633" w:rsidRDefault="009F7318" w:rsidP="001910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10°C — 30°C (50°F — 86°F)</w:t>
            </w:r>
          </w:p>
          <w:p w14:paraId="043EE5F2" w14:textId="77777777" w:rsidR="009F7318" w:rsidRPr="006D6633" w:rsidRDefault="009F7318" w:rsidP="001910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-30°C — 9,99°C (-22°F — 50°F) 31°C — 60°C (88°F - 140°F)</w:t>
            </w:r>
          </w:p>
        </w:tc>
      </w:tr>
      <w:tr w:rsidR="009F7318" w:rsidRPr="006D6633" w14:paraId="098F5777" w14:textId="77777777" w:rsidTr="00191018">
        <w:tc>
          <w:tcPr>
            <w:tcW w:w="3964" w:type="dxa"/>
          </w:tcPr>
          <w:p w14:paraId="5D871294"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Разрешение </w:t>
            </w:r>
          </w:p>
        </w:tc>
        <w:tc>
          <w:tcPr>
            <w:tcW w:w="5387" w:type="dxa"/>
          </w:tcPr>
          <w:p w14:paraId="21E0ADA1"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4371C89D"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7F2A01AD"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0,1, 1</w:t>
            </w:r>
          </w:p>
        </w:tc>
      </w:tr>
      <w:tr w:rsidR="009F7318" w:rsidRPr="006D6633" w14:paraId="3FFD8608" w14:textId="77777777" w:rsidTr="00191018">
        <w:tc>
          <w:tcPr>
            <w:tcW w:w="3964" w:type="dxa"/>
          </w:tcPr>
          <w:p w14:paraId="5B1B2F65"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Точность </w:t>
            </w:r>
          </w:p>
        </w:tc>
        <w:tc>
          <w:tcPr>
            <w:tcW w:w="5387" w:type="dxa"/>
          </w:tcPr>
          <w:p w14:paraId="3CF61440"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±3,5% RH</w:t>
            </w:r>
          </w:p>
          <w:p w14:paraId="4773BDEE"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±1°C/±1,8°F</w:t>
            </w:r>
          </w:p>
          <w:p w14:paraId="3E4A35C4"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±2°C/±3,6°F</w:t>
            </w:r>
          </w:p>
        </w:tc>
      </w:tr>
      <w:tr w:rsidR="009F7318" w:rsidRPr="006D6633" w14:paraId="682AAD04" w14:textId="77777777" w:rsidTr="00191018">
        <w:tc>
          <w:tcPr>
            <w:tcW w:w="9351" w:type="dxa"/>
            <w:gridSpan w:val="2"/>
          </w:tcPr>
          <w:p w14:paraId="7C0BB4F9" w14:textId="77777777" w:rsidR="009F7318" w:rsidRPr="006D6633" w:rsidRDefault="009F7318" w:rsidP="00191018">
            <w:pPr>
              <w:jc w:val="cente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Температура (термопара типа К)</w:t>
            </w:r>
          </w:p>
        </w:tc>
      </w:tr>
      <w:tr w:rsidR="009F7318" w:rsidRPr="007C095F" w14:paraId="2D50401C" w14:textId="77777777" w:rsidTr="00191018">
        <w:tc>
          <w:tcPr>
            <w:tcW w:w="3964" w:type="dxa"/>
          </w:tcPr>
          <w:p w14:paraId="483C5655"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Диапазон</w:t>
            </w:r>
          </w:p>
        </w:tc>
        <w:tc>
          <w:tcPr>
            <w:tcW w:w="5387" w:type="dxa"/>
          </w:tcPr>
          <w:p w14:paraId="4DC8D996" w14:textId="77777777" w:rsidR="009F7318" w:rsidRPr="006D6633" w:rsidRDefault="009F7318" w:rsidP="001910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-99,9°C — 99,9°C (-148°F - 212°F)</w:t>
            </w:r>
            <w:r w:rsidRPr="006D6633">
              <w:rPr>
                <w:rFonts w:ascii="Times New Roman" w:eastAsia="Times New Roman" w:hAnsi="Times New Roman" w:cs="Times New Roman"/>
                <w:color w:val="000000"/>
                <w:kern w:val="0"/>
                <w:sz w:val="24"/>
                <w:szCs w:val="24"/>
                <w:lang w:val="en-US" w:eastAsia="ru-RU"/>
                <w14:ligatures w14:val="none"/>
              </w:rPr>
              <w:br/>
              <w:t>-100°C - 200°C (-148°F — 328°F) 100°C — 1372°C (212°F — 2502°F)</w:t>
            </w:r>
          </w:p>
        </w:tc>
      </w:tr>
      <w:tr w:rsidR="009F7318" w:rsidRPr="006D6633" w14:paraId="50B6AFFA" w14:textId="77777777" w:rsidTr="00191018">
        <w:tc>
          <w:tcPr>
            <w:tcW w:w="3964" w:type="dxa"/>
          </w:tcPr>
          <w:p w14:paraId="7AB84C3C" w14:textId="77777777" w:rsidR="009F7318" w:rsidRPr="006D6633" w:rsidRDefault="009F7318" w:rsidP="00191018">
            <w:pPr>
              <w:jc w:val="both"/>
              <w:rPr>
                <w:rFonts w:ascii="Times New Roman" w:eastAsia="Times New Roman" w:hAnsi="Times New Roman" w:cs="Times New Roman"/>
                <w:b/>
                <w:bCs/>
                <w:color w:val="000000"/>
                <w:kern w:val="0"/>
                <w:sz w:val="24"/>
                <w:szCs w:val="24"/>
                <w:lang w:val="en-US"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Разрешение</w:t>
            </w:r>
          </w:p>
        </w:tc>
        <w:tc>
          <w:tcPr>
            <w:tcW w:w="5387" w:type="dxa"/>
          </w:tcPr>
          <w:p w14:paraId="0B518061" w14:textId="77777777" w:rsidR="009F7318" w:rsidRPr="006D6633" w:rsidRDefault="009F7318" w:rsidP="001910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ab/>
              <w:t>0,1, 1</w:t>
            </w:r>
          </w:p>
        </w:tc>
      </w:tr>
      <w:tr w:rsidR="009F7318" w:rsidRPr="006D6633" w14:paraId="3F02FC5F" w14:textId="77777777" w:rsidTr="00191018">
        <w:tc>
          <w:tcPr>
            <w:tcW w:w="3964" w:type="dxa"/>
          </w:tcPr>
          <w:p w14:paraId="0B89E024" w14:textId="77777777" w:rsidR="009F7318" w:rsidRPr="006D6633" w:rsidRDefault="009F7318" w:rsidP="00191018">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Точность</w:t>
            </w:r>
          </w:p>
        </w:tc>
        <w:tc>
          <w:tcPr>
            <w:tcW w:w="5387" w:type="dxa"/>
          </w:tcPr>
          <w:p w14:paraId="43688225"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proofErr w:type="gramStart"/>
            <w:r w:rsidRPr="006D6633">
              <w:rPr>
                <w:rFonts w:ascii="Times New Roman" w:eastAsia="Times New Roman" w:hAnsi="Times New Roman" w:cs="Times New Roman"/>
                <w:color w:val="000000"/>
                <w:kern w:val="0"/>
                <w:sz w:val="24"/>
                <w:szCs w:val="24"/>
                <w:lang w:eastAsia="ru-RU"/>
                <w14:ligatures w14:val="none"/>
              </w:rPr>
              <w:t>±[</w:t>
            </w:r>
            <w:proofErr w:type="gramEnd"/>
            <w:r w:rsidRPr="006D6633">
              <w:rPr>
                <w:rFonts w:ascii="Times New Roman" w:eastAsia="Times New Roman" w:hAnsi="Times New Roman" w:cs="Times New Roman"/>
                <w:color w:val="000000"/>
                <w:kern w:val="0"/>
                <w:sz w:val="24"/>
                <w:szCs w:val="24"/>
                <w:lang w:eastAsia="ru-RU"/>
                <w14:ligatures w14:val="none"/>
              </w:rPr>
              <w:t>1,5% показания +1°C(1,8°F)]</w:t>
            </w:r>
          </w:p>
          <w:p w14:paraId="1B55A0B5"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proofErr w:type="gramStart"/>
            <w:r w:rsidRPr="006D6633">
              <w:rPr>
                <w:rFonts w:ascii="Times New Roman" w:eastAsia="Times New Roman" w:hAnsi="Times New Roman" w:cs="Times New Roman"/>
                <w:color w:val="000000"/>
                <w:kern w:val="0"/>
                <w:sz w:val="24"/>
                <w:szCs w:val="24"/>
                <w:lang w:eastAsia="ru-RU"/>
                <w14:ligatures w14:val="none"/>
              </w:rPr>
              <w:t>±[</w:t>
            </w:r>
            <w:proofErr w:type="gramEnd"/>
            <w:r w:rsidRPr="006D6633">
              <w:rPr>
                <w:rFonts w:ascii="Times New Roman" w:eastAsia="Times New Roman" w:hAnsi="Times New Roman" w:cs="Times New Roman"/>
                <w:color w:val="000000"/>
                <w:kern w:val="0"/>
                <w:sz w:val="24"/>
                <w:szCs w:val="24"/>
                <w:lang w:eastAsia="ru-RU"/>
                <w14:ligatures w14:val="none"/>
              </w:rPr>
              <w:t>1,5% показания +2°C(3,6°F)]</w:t>
            </w:r>
          </w:p>
        </w:tc>
      </w:tr>
      <w:tr w:rsidR="009F7318" w:rsidRPr="006D6633" w14:paraId="2A4B8BDC" w14:textId="77777777" w:rsidTr="00191018">
        <w:tc>
          <w:tcPr>
            <w:tcW w:w="9351" w:type="dxa"/>
            <w:gridSpan w:val="2"/>
          </w:tcPr>
          <w:p w14:paraId="7098A053" w14:textId="77777777" w:rsidR="009F7318" w:rsidRPr="006D6633" w:rsidRDefault="009F7318" w:rsidP="00191018">
            <w:pPr>
              <w:jc w:val="cente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Скорость воздуха</w:t>
            </w:r>
          </w:p>
        </w:tc>
      </w:tr>
      <w:tr w:rsidR="009F7318" w:rsidRPr="006D6633" w14:paraId="4AE3A2D7" w14:textId="77777777" w:rsidTr="00191018">
        <w:tc>
          <w:tcPr>
            <w:tcW w:w="3964" w:type="dxa"/>
          </w:tcPr>
          <w:p w14:paraId="2F414C91"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Диапазон</w:t>
            </w:r>
          </w:p>
        </w:tc>
        <w:tc>
          <w:tcPr>
            <w:tcW w:w="5387" w:type="dxa"/>
          </w:tcPr>
          <w:p w14:paraId="772321C0"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 (0,40~30) м/с</w:t>
            </w:r>
          </w:p>
          <w:p w14:paraId="19D2C31B"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(196~5900) фут/мин</w:t>
            </w:r>
          </w:p>
          <w:p w14:paraId="45939C21"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(3,6-108,0) км/ч</w:t>
            </w:r>
          </w:p>
          <w:p w14:paraId="4AD9761B"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(2,2~67,0) миль/ч</w:t>
            </w:r>
          </w:p>
          <w:p w14:paraId="1394B4AA"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(1,9~58,0) узлы</w:t>
            </w:r>
          </w:p>
        </w:tc>
      </w:tr>
      <w:tr w:rsidR="009F7318" w:rsidRPr="006D6633" w14:paraId="59D05841" w14:textId="77777777" w:rsidTr="00191018">
        <w:tc>
          <w:tcPr>
            <w:tcW w:w="3964" w:type="dxa"/>
          </w:tcPr>
          <w:p w14:paraId="19EAFE14"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Разрешение</w:t>
            </w:r>
          </w:p>
        </w:tc>
        <w:tc>
          <w:tcPr>
            <w:tcW w:w="5387" w:type="dxa"/>
          </w:tcPr>
          <w:p w14:paraId="67221549"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0,01</w:t>
            </w:r>
          </w:p>
          <w:p w14:paraId="2197916D"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w:t>
            </w:r>
          </w:p>
          <w:p w14:paraId="4EB2B865"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3958E491"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p w14:paraId="22455B68"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w:t>
            </w:r>
          </w:p>
        </w:tc>
      </w:tr>
      <w:tr w:rsidR="009F7318" w:rsidRPr="006D6633" w14:paraId="3643C8D2" w14:textId="77777777" w:rsidTr="00191018">
        <w:tc>
          <w:tcPr>
            <w:tcW w:w="3964" w:type="dxa"/>
          </w:tcPr>
          <w:p w14:paraId="28D6ADA6"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Точность</w:t>
            </w:r>
          </w:p>
        </w:tc>
        <w:tc>
          <w:tcPr>
            <w:tcW w:w="5387" w:type="dxa"/>
          </w:tcPr>
          <w:p w14:paraId="4ED092B2"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±3%±0.20 м/с</w:t>
            </w:r>
          </w:p>
          <w:p w14:paraId="329884E4"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±3%±40 фут/мин</w:t>
            </w:r>
          </w:p>
          <w:p w14:paraId="202EEA95"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±3%±0,8 км/ч</w:t>
            </w:r>
          </w:p>
          <w:p w14:paraId="42EA221B"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±3%±0,4 миль/ч</w:t>
            </w:r>
          </w:p>
          <w:p w14:paraId="2B2B46B1"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±3%±0.4 узлы</w:t>
            </w:r>
          </w:p>
        </w:tc>
      </w:tr>
      <w:tr w:rsidR="009F7318" w:rsidRPr="006D6633" w14:paraId="6B969CE6" w14:textId="77777777" w:rsidTr="00191018">
        <w:tc>
          <w:tcPr>
            <w:tcW w:w="9351" w:type="dxa"/>
            <w:gridSpan w:val="2"/>
          </w:tcPr>
          <w:p w14:paraId="617BF5EE" w14:textId="77777777" w:rsidR="009F7318" w:rsidRPr="006D6633" w:rsidRDefault="009F7318" w:rsidP="00191018">
            <w:pPr>
              <w:jc w:val="cente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Поток воздуха</w:t>
            </w:r>
          </w:p>
        </w:tc>
      </w:tr>
      <w:tr w:rsidR="009F7318" w:rsidRPr="006D6633" w14:paraId="242888B0" w14:textId="77777777" w:rsidTr="00191018">
        <w:tc>
          <w:tcPr>
            <w:tcW w:w="3964" w:type="dxa"/>
          </w:tcPr>
          <w:p w14:paraId="0C0E23E9" w14:textId="77777777" w:rsidR="009F7318" w:rsidRPr="006D6633" w:rsidRDefault="009F7318" w:rsidP="00191018">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Диапазон </w:t>
            </w:r>
          </w:p>
        </w:tc>
        <w:tc>
          <w:tcPr>
            <w:tcW w:w="5387" w:type="dxa"/>
          </w:tcPr>
          <w:p w14:paraId="15845AF8"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(0~999900) CFM</w:t>
            </w:r>
          </w:p>
          <w:p w14:paraId="11A28DD9"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(0~999900) CMM</w:t>
            </w:r>
          </w:p>
        </w:tc>
      </w:tr>
      <w:tr w:rsidR="009F7318" w:rsidRPr="006D6633" w14:paraId="409BE968" w14:textId="77777777" w:rsidTr="00191018">
        <w:tc>
          <w:tcPr>
            <w:tcW w:w="3964" w:type="dxa"/>
          </w:tcPr>
          <w:p w14:paraId="42108D06" w14:textId="77777777" w:rsidR="009F7318" w:rsidRPr="006D6633" w:rsidRDefault="009F7318" w:rsidP="00191018">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Разрешение </w:t>
            </w:r>
          </w:p>
        </w:tc>
        <w:tc>
          <w:tcPr>
            <w:tcW w:w="5387" w:type="dxa"/>
          </w:tcPr>
          <w:p w14:paraId="0FFEE4CB"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0,001-100</w:t>
            </w:r>
            <w:r w:rsidRPr="006D6633">
              <w:rPr>
                <w:rFonts w:ascii="Times New Roman" w:eastAsia="Times New Roman" w:hAnsi="Times New Roman" w:cs="Times New Roman"/>
                <w:color w:val="000000"/>
                <w:kern w:val="0"/>
                <w:sz w:val="24"/>
                <w:szCs w:val="24"/>
                <w:lang w:eastAsia="ru-RU"/>
                <w14:ligatures w14:val="none"/>
              </w:rPr>
              <w:br/>
              <w:t>0,001-100</w:t>
            </w:r>
          </w:p>
        </w:tc>
      </w:tr>
      <w:tr w:rsidR="009F7318" w:rsidRPr="006D6633" w14:paraId="632B7926" w14:textId="77777777" w:rsidTr="00191018">
        <w:tc>
          <w:tcPr>
            <w:tcW w:w="3964" w:type="dxa"/>
          </w:tcPr>
          <w:p w14:paraId="38561452" w14:textId="77777777" w:rsidR="009F7318" w:rsidRPr="006D6633" w:rsidRDefault="009F7318" w:rsidP="00191018">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Точность </w:t>
            </w:r>
          </w:p>
        </w:tc>
        <w:tc>
          <w:tcPr>
            <w:tcW w:w="5387" w:type="dxa"/>
          </w:tcPr>
          <w:p w14:paraId="595669F3"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точность измерения зависит от скорости и площади</w:t>
            </w:r>
          </w:p>
        </w:tc>
      </w:tr>
      <w:tr w:rsidR="009F7318" w:rsidRPr="006D6633" w14:paraId="71C3C007" w14:textId="77777777" w:rsidTr="00191018">
        <w:tc>
          <w:tcPr>
            <w:tcW w:w="9351" w:type="dxa"/>
            <w:gridSpan w:val="2"/>
          </w:tcPr>
          <w:p w14:paraId="15D399E6" w14:textId="77777777" w:rsidR="009F7318" w:rsidRPr="006D6633" w:rsidRDefault="009F7318" w:rsidP="00191018">
            <w:pPr>
              <w:jc w:val="cente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Основные характеристики</w:t>
            </w:r>
          </w:p>
        </w:tc>
      </w:tr>
      <w:tr w:rsidR="009F7318" w:rsidRPr="006D6633" w14:paraId="23A3FB93" w14:textId="77777777" w:rsidTr="00191018">
        <w:tc>
          <w:tcPr>
            <w:tcW w:w="3964" w:type="dxa"/>
          </w:tcPr>
          <w:p w14:paraId="7DAAC493" w14:textId="77777777" w:rsidR="009F7318" w:rsidRPr="006D6633" w:rsidRDefault="009F7318" w:rsidP="00191018">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Рабочие условия</w:t>
            </w:r>
          </w:p>
        </w:tc>
        <w:tc>
          <w:tcPr>
            <w:tcW w:w="5387" w:type="dxa"/>
          </w:tcPr>
          <w:p w14:paraId="1B443B4F"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0°C до 50°C</w:t>
            </w:r>
          </w:p>
        </w:tc>
      </w:tr>
      <w:tr w:rsidR="009F7318" w:rsidRPr="006D6633" w14:paraId="08AD47F9" w14:textId="77777777" w:rsidTr="00191018">
        <w:tc>
          <w:tcPr>
            <w:tcW w:w="3964" w:type="dxa"/>
          </w:tcPr>
          <w:p w14:paraId="64F700E1" w14:textId="77777777" w:rsidR="009F7318" w:rsidRPr="006D6633" w:rsidRDefault="009F7318" w:rsidP="00191018">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Условия хранения</w:t>
            </w:r>
          </w:p>
        </w:tc>
        <w:tc>
          <w:tcPr>
            <w:tcW w:w="5387" w:type="dxa"/>
          </w:tcPr>
          <w:p w14:paraId="72E9A6B4"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-10°C до 60°C</w:t>
            </w:r>
          </w:p>
        </w:tc>
      </w:tr>
      <w:tr w:rsidR="009F7318" w:rsidRPr="006D6633" w14:paraId="1443F2BC" w14:textId="77777777" w:rsidTr="00191018">
        <w:tc>
          <w:tcPr>
            <w:tcW w:w="3964" w:type="dxa"/>
          </w:tcPr>
          <w:p w14:paraId="7AAEC33E"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Питание</w:t>
            </w:r>
          </w:p>
        </w:tc>
        <w:tc>
          <w:tcPr>
            <w:tcW w:w="5387" w:type="dxa"/>
          </w:tcPr>
          <w:p w14:paraId="1D850CAC"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батарея 1x9В</w:t>
            </w:r>
          </w:p>
        </w:tc>
      </w:tr>
      <w:tr w:rsidR="009F7318" w:rsidRPr="006D6633" w14:paraId="0EE2E745" w14:textId="77777777" w:rsidTr="00191018">
        <w:tc>
          <w:tcPr>
            <w:tcW w:w="3964" w:type="dxa"/>
          </w:tcPr>
          <w:p w14:paraId="0DC3DE62"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Индикатор низкого заряда батареи</w:t>
            </w:r>
          </w:p>
        </w:tc>
        <w:tc>
          <w:tcPr>
            <w:tcW w:w="5387" w:type="dxa"/>
          </w:tcPr>
          <w:p w14:paraId="2E36FF0A"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есть</w:t>
            </w:r>
          </w:p>
        </w:tc>
      </w:tr>
    </w:tbl>
    <w:p w14:paraId="31CF043B" w14:textId="77777777" w:rsidR="009F7318" w:rsidRPr="006D6633" w:rsidRDefault="009F7318" w:rsidP="009F7318">
      <w:pPr>
        <w:spacing w:after="0" w:line="240" w:lineRule="auto"/>
        <w:rPr>
          <w:rFonts w:ascii="Times New Roman" w:eastAsia="Times New Roman" w:hAnsi="Times New Roman" w:cs="Times New Roman"/>
          <w:color w:val="000000"/>
          <w:kern w:val="0"/>
          <w:sz w:val="24"/>
          <w:szCs w:val="24"/>
          <w:lang w:eastAsia="ru-RU"/>
          <w14:ligatures w14:val="none"/>
        </w:rPr>
      </w:pPr>
    </w:p>
    <w:p w14:paraId="6DE20DD1" w14:textId="77777777" w:rsidR="009F7318" w:rsidRPr="006D6633" w:rsidRDefault="009F7318" w:rsidP="009F7318">
      <w:pPr>
        <w:spacing w:after="0" w:line="240" w:lineRule="auto"/>
        <w:rPr>
          <w:rFonts w:ascii="Times New Roman" w:eastAsia="Times New Roman" w:hAnsi="Times New Roman" w:cs="Times New Roman"/>
          <w:color w:val="000000"/>
          <w:kern w:val="0"/>
          <w:sz w:val="24"/>
          <w:szCs w:val="24"/>
          <w:lang w:eastAsia="ru-RU"/>
          <w14:ligatures w14:val="none"/>
        </w:rPr>
      </w:pPr>
    </w:p>
    <w:tbl>
      <w:tblPr>
        <w:tblStyle w:val="af"/>
        <w:tblW w:w="9351" w:type="dxa"/>
        <w:tblLook w:val="04A0" w:firstRow="1" w:lastRow="0" w:firstColumn="1" w:lastColumn="0" w:noHBand="0" w:noVBand="1"/>
      </w:tblPr>
      <w:tblGrid>
        <w:gridCol w:w="3964"/>
        <w:gridCol w:w="5387"/>
      </w:tblGrid>
      <w:tr w:rsidR="009F7318" w:rsidRPr="006D6633" w14:paraId="6B0B0721" w14:textId="77777777" w:rsidTr="00191018">
        <w:trPr>
          <w:trHeight w:val="450"/>
        </w:trPr>
        <w:tc>
          <w:tcPr>
            <w:tcW w:w="9351" w:type="dxa"/>
            <w:gridSpan w:val="2"/>
          </w:tcPr>
          <w:p w14:paraId="14390895" w14:textId="77777777" w:rsidR="009F7318" w:rsidRPr="006D6633" w:rsidRDefault="009F7318" w:rsidP="00191018">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Анализатор качества воздуха</w:t>
            </w:r>
          </w:p>
        </w:tc>
      </w:tr>
      <w:tr w:rsidR="009F7318" w:rsidRPr="006D6633" w14:paraId="0252FE3F" w14:textId="77777777" w:rsidTr="00191018">
        <w:trPr>
          <w:trHeight w:val="4762"/>
        </w:trPr>
        <w:tc>
          <w:tcPr>
            <w:tcW w:w="9351" w:type="dxa"/>
            <w:gridSpan w:val="2"/>
          </w:tcPr>
          <w:p w14:paraId="211D7660"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noProof/>
                <w:sz w:val="24"/>
                <w:szCs w:val="24"/>
                <w:lang w:eastAsia="ru-RU"/>
              </w:rPr>
              <w:drawing>
                <wp:anchor distT="0" distB="0" distL="114300" distR="114300" simplePos="0" relativeHeight="251678720" behindDoc="0" locked="0" layoutInCell="1" allowOverlap="1" wp14:anchorId="7C8487E2" wp14:editId="035DDAEC">
                  <wp:simplePos x="0" y="0"/>
                  <wp:positionH relativeFrom="margin">
                    <wp:posOffset>667385</wp:posOffset>
                  </wp:positionH>
                  <wp:positionV relativeFrom="margin">
                    <wp:posOffset>0</wp:posOffset>
                  </wp:positionV>
                  <wp:extent cx="4448175" cy="3231515"/>
                  <wp:effectExtent l="0" t="0" r="9525" b="6985"/>
                  <wp:wrapSquare wrapText="bothSides"/>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3231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7318" w:rsidRPr="006D6633" w14:paraId="0239C321" w14:textId="77777777" w:rsidTr="00191018">
        <w:tc>
          <w:tcPr>
            <w:tcW w:w="3964" w:type="dxa"/>
          </w:tcPr>
          <w:p w14:paraId="44F0614C"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Форм-фактор</w:t>
            </w:r>
          </w:p>
        </w:tc>
        <w:tc>
          <w:tcPr>
            <w:tcW w:w="5387" w:type="dxa"/>
          </w:tcPr>
          <w:p w14:paraId="54D1731B"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Портативный</w:t>
            </w:r>
          </w:p>
        </w:tc>
      </w:tr>
      <w:tr w:rsidR="009F7318" w:rsidRPr="006D6633" w14:paraId="626F5EAC" w14:textId="77777777" w:rsidTr="00191018">
        <w:trPr>
          <w:trHeight w:val="304"/>
        </w:trPr>
        <w:tc>
          <w:tcPr>
            <w:tcW w:w="3964" w:type="dxa"/>
          </w:tcPr>
          <w:p w14:paraId="7CFF872D"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Назначение</w:t>
            </w:r>
          </w:p>
        </w:tc>
        <w:tc>
          <w:tcPr>
            <w:tcW w:w="5387" w:type="dxa"/>
          </w:tcPr>
          <w:p w14:paraId="71F1C069"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Экологический контроль </w:t>
            </w:r>
          </w:p>
        </w:tc>
      </w:tr>
      <w:tr w:rsidR="009F7318" w:rsidRPr="006D6633" w14:paraId="7122F9AF" w14:textId="77777777" w:rsidTr="00191018">
        <w:trPr>
          <w:trHeight w:val="415"/>
        </w:trPr>
        <w:tc>
          <w:tcPr>
            <w:tcW w:w="9351" w:type="dxa"/>
            <w:gridSpan w:val="2"/>
          </w:tcPr>
          <w:p w14:paraId="658FE74A"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Диапазон измерения концентрации микрочастиц РМ 2,5 и РМ10: от 0 до 5000 мкг/м3</w:t>
            </w:r>
          </w:p>
          <w:p w14:paraId="5CA8F6EB"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Шаг измерения: 1 мкг/м3</w:t>
            </w:r>
          </w:p>
          <w:p w14:paraId="59158AEF"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Минимальный размер частиц: 0,3 мкг</w:t>
            </w:r>
          </w:p>
          <w:p w14:paraId="2A7FCC71"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Время отклика: ≤10 сек</w:t>
            </w:r>
          </w:p>
          <w:p w14:paraId="03D2C7D2"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Измерение температуры воздуха: ДА</w:t>
            </w:r>
          </w:p>
          <w:p w14:paraId="484882AE"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Измерение относительной влажности: ДА</w:t>
            </w:r>
          </w:p>
          <w:p w14:paraId="20CA1A50"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Питание: батарейки аккумуляторные 3 шт. (в комплекте)</w:t>
            </w:r>
          </w:p>
          <w:p w14:paraId="04604562"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Подсветка дисплея: ДА</w:t>
            </w:r>
          </w:p>
          <w:p w14:paraId="7C527DAA"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Блок-питания, зарядка от сети 220 В</w:t>
            </w:r>
          </w:p>
          <w:p w14:paraId="03ABE463"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Звуковая и световая сигнализация в случае превышения опасных пределов</w:t>
            </w:r>
          </w:p>
          <w:p w14:paraId="746566BB"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Индикация низкого заряда батареи </w:t>
            </w:r>
          </w:p>
        </w:tc>
      </w:tr>
    </w:tbl>
    <w:p w14:paraId="65D1A230" w14:textId="77777777" w:rsidR="009F7318" w:rsidRPr="006D6633" w:rsidRDefault="009F7318" w:rsidP="009F7318">
      <w:pPr>
        <w:spacing w:after="0" w:line="240" w:lineRule="auto"/>
        <w:rPr>
          <w:rFonts w:ascii="Times New Roman" w:eastAsia="Times New Roman" w:hAnsi="Times New Roman" w:cs="Times New Roman"/>
          <w:color w:val="000000"/>
          <w:kern w:val="0"/>
          <w:sz w:val="24"/>
          <w:szCs w:val="24"/>
          <w:lang w:eastAsia="ru-RU"/>
          <w14:ligatures w14:val="none"/>
        </w:rPr>
      </w:pPr>
    </w:p>
    <w:p w14:paraId="46EF84CD" w14:textId="749F25A2" w:rsidR="009F7318" w:rsidRPr="006D6633" w:rsidRDefault="009F7318" w:rsidP="009F7318">
      <w:pPr>
        <w:spacing w:after="0" w:line="240" w:lineRule="auto"/>
        <w:rPr>
          <w:rFonts w:ascii="Times New Roman" w:eastAsia="Times New Roman" w:hAnsi="Times New Roman" w:cs="Times New Roman"/>
          <w:b/>
          <w:bCs/>
          <w:color w:val="000000"/>
          <w:kern w:val="0"/>
          <w:sz w:val="24"/>
          <w:szCs w:val="24"/>
          <w:lang w:val="kk-KZ" w:eastAsia="ru-RU"/>
          <w14:ligatures w14:val="none"/>
        </w:rPr>
      </w:pPr>
    </w:p>
    <w:tbl>
      <w:tblPr>
        <w:tblStyle w:val="af"/>
        <w:tblW w:w="9351" w:type="dxa"/>
        <w:tblLook w:val="04A0" w:firstRow="1" w:lastRow="0" w:firstColumn="1" w:lastColumn="0" w:noHBand="0" w:noVBand="1"/>
      </w:tblPr>
      <w:tblGrid>
        <w:gridCol w:w="3964"/>
        <w:gridCol w:w="5387"/>
      </w:tblGrid>
      <w:tr w:rsidR="009F7318" w:rsidRPr="006D6633" w14:paraId="735DC544" w14:textId="77777777" w:rsidTr="00191018">
        <w:trPr>
          <w:trHeight w:val="450"/>
        </w:trPr>
        <w:tc>
          <w:tcPr>
            <w:tcW w:w="9351" w:type="dxa"/>
            <w:gridSpan w:val="2"/>
          </w:tcPr>
          <w:p w14:paraId="6DC6815D" w14:textId="77777777" w:rsidR="009F7318" w:rsidRPr="006D6633" w:rsidRDefault="009F7318" w:rsidP="00191018">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Школьная метеостанция </w:t>
            </w:r>
          </w:p>
        </w:tc>
      </w:tr>
      <w:tr w:rsidR="009F7318" w:rsidRPr="006D6633" w14:paraId="2E3FADDB" w14:textId="77777777" w:rsidTr="00191018">
        <w:trPr>
          <w:trHeight w:val="3788"/>
        </w:trPr>
        <w:tc>
          <w:tcPr>
            <w:tcW w:w="9351" w:type="dxa"/>
            <w:gridSpan w:val="2"/>
          </w:tcPr>
          <w:p w14:paraId="6F65C4E6"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82816" behindDoc="0" locked="0" layoutInCell="1" allowOverlap="1" wp14:anchorId="0D94E38D" wp14:editId="23EA561E">
                  <wp:simplePos x="1152525" y="1019175"/>
                  <wp:positionH relativeFrom="margin">
                    <wp:align>center</wp:align>
                  </wp:positionH>
                  <wp:positionV relativeFrom="margin">
                    <wp:align>top</wp:align>
                  </wp:positionV>
                  <wp:extent cx="3810000" cy="2314575"/>
                  <wp:effectExtent l="0" t="0" r="0" b="9525"/>
                  <wp:wrapSquare wrapText="bothSides"/>
                  <wp:docPr id="9" name="Рисунок 2" descr="Школьная метеостанция с будкой (на стойках) - фото 1 - id-p7586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кольная метеостанция с будкой (на стойках) - фото 1 - id-p758607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314575"/>
                          </a:xfrm>
                          <a:prstGeom prst="rect">
                            <a:avLst/>
                          </a:prstGeom>
                          <a:noFill/>
                          <a:ln>
                            <a:noFill/>
                          </a:ln>
                        </pic:spPr>
                      </pic:pic>
                    </a:graphicData>
                  </a:graphic>
                  <wp14:sizeRelV relativeFrom="margin">
                    <wp14:pctHeight>0</wp14:pctHeight>
                  </wp14:sizeRelV>
                </wp:anchor>
              </w:drawing>
            </w:r>
          </w:p>
        </w:tc>
      </w:tr>
      <w:tr w:rsidR="009F7318" w:rsidRPr="006D6633" w14:paraId="6F2055F4" w14:textId="77777777" w:rsidTr="00191018">
        <w:tc>
          <w:tcPr>
            <w:tcW w:w="3964" w:type="dxa"/>
          </w:tcPr>
          <w:p w14:paraId="5BFD7F9A"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Габаритные размеры упаковки 1 (дл.*</w:t>
            </w:r>
            <w:proofErr w:type="spellStart"/>
            <w:proofErr w:type="gramStart"/>
            <w:r w:rsidRPr="006D6633">
              <w:rPr>
                <w:rFonts w:ascii="Times New Roman" w:eastAsia="Times New Roman" w:hAnsi="Times New Roman" w:cs="Times New Roman"/>
                <w:color w:val="000000"/>
                <w:kern w:val="0"/>
                <w:sz w:val="24"/>
                <w:szCs w:val="24"/>
                <w:lang w:eastAsia="ru-RU"/>
                <w14:ligatures w14:val="none"/>
              </w:rPr>
              <w:t>шир</w:t>
            </w:r>
            <w:proofErr w:type="spellEnd"/>
            <w:r w:rsidRPr="006D6633">
              <w:rPr>
                <w:rFonts w:ascii="Times New Roman" w:eastAsia="Times New Roman" w:hAnsi="Times New Roman" w:cs="Times New Roman"/>
                <w:color w:val="000000"/>
                <w:kern w:val="0"/>
                <w:sz w:val="24"/>
                <w:szCs w:val="24"/>
                <w:lang w:eastAsia="ru-RU"/>
                <w14:ligatures w14:val="none"/>
              </w:rPr>
              <w:t>.*</w:t>
            </w:r>
            <w:proofErr w:type="spellStart"/>
            <w:proofErr w:type="gramEnd"/>
            <w:r w:rsidRPr="006D6633">
              <w:rPr>
                <w:rFonts w:ascii="Times New Roman" w:eastAsia="Times New Roman" w:hAnsi="Times New Roman" w:cs="Times New Roman"/>
                <w:color w:val="000000"/>
                <w:kern w:val="0"/>
                <w:sz w:val="24"/>
                <w:szCs w:val="24"/>
                <w:lang w:eastAsia="ru-RU"/>
                <w14:ligatures w14:val="none"/>
              </w:rPr>
              <w:t>выс</w:t>
            </w:r>
            <w:proofErr w:type="spellEnd"/>
            <w:r w:rsidRPr="006D6633">
              <w:rPr>
                <w:rFonts w:ascii="Times New Roman" w:eastAsia="Times New Roman" w:hAnsi="Times New Roman" w:cs="Times New Roman"/>
                <w:color w:val="000000"/>
                <w:kern w:val="0"/>
                <w:sz w:val="24"/>
                <w:szCs w:val="24"/>
                <w:lang w:eastAsia="ru-RU"/>
                <w14:ligatures w14:val="none"/>
              </w:rPr>
              <w:t>.) см</w:t>
            </w:r>
          </w:p>
        </w:tc>
        <w:tc>
          <w:tcPr>
            <w:tcW w:w="5387" w:type="dxa"/>
          </w:tcPr>
          <w:p w14:paraId="27151701"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47×47×45,5</w:t>
            </w:r>
          </w:p>
        </w:tc>
      </w:tr>
      <w:tr w:rsidR="009F7318" w:rsidRPr="006D6633" w14:paraId="7E0DB56B" w14:textId="77777777" w:rsidTr="00191018">
        <w:tc>
          <w:tcPr>
            <w:tcW w:w="3964" w:type="dxa"/>
          </w:tcPr>
          <w:p w14:paraId="468E749D"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Вес упаковки 1, кг</w:t>
            </w:r>
          </w:p>
        </w:tc>
        <w:tc>
          <w:tcPr>
            <w:tcW w:w="5387" w:type="dxa"/>
          </w:tcPr>
          <w:p w14:paraId="621C985B"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не более 6,4.</w:t>
            </w:r>
          </w:p>
        </w:tc>
      </w:tr>
      <w:tr w:rsidR="009F7318" w:rsidRPr="006D6633" w14:paraId="7A708574" w14:textId="77777777" w:rsidTr="00191018">
        <w:tc>
          <w:tcPr>
            <w:tcW w:w="3964" w:type="dxa"/>
          </w:tcPr>
          <w:p w14:paraId="6EF5CC52"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Габаритные размеры упаковки 2 (дл.*</w:t>
            </w:r>
            <w:proofErr w:type="spellStart"/>
            <w:proofErr w:type="gramStart"/>
            <w:r w:rsidRPr="006D6633">
              <w:rPr>
                <w:rFonts w:ascii="Times New Roman" w:eastAsia="Times New Roman" w:hAnsi="Times New Roman" w:cs="Times New Roman"/>
                <w:color w:val="000000"/>
                <w:kern w:val="0"/>
                <w:sz w:val="24"/>
                <w:szCs w:val="24"/>
                <w:lang w:eastAsia="ru-RU"/>
                <w14:ligatures w14:val="none"/>
              </w:rPr>
              <w:t>шир</w:t>
            </w:r>
            <w:proofErr w:type="spellEnd"/>
            <w:r w:rsidRPr="006D6633">
              <w:rPr>
                <w:rFonts w:ascii="Times New Roman" w:eastAsia="Times New Roman" w:hAnsi="Times New Roman" w:cs="Times New Roman"/>
                <w:color w:val="000000"/>
                <w:kern w:val="0"/>
                <w:sz w:val="24"/>
                <w:szCs w:val="24"/>
                <w:lang w:eastAsia="ru-RU"/>
                <w14:ligatures w14:val="none"/>
              </w:rPr>
              <w:t>.*</w:t>
            </w:r>
            <w:proofErr w:type="spellStart"/>
            <w:proofErr w:type="gramEnd"/>
            <w:r w:rsidRPr="006D6633">
              <w:rPr>
                <w:rFonts w:ascii="Times New Roman" w:eastAsia="Times New Roman" w:hAnsi="Times New Roman" w:cs="Times New Roman"/>
                <w:color w:val="000000"/>
                <w:kern w:val="0"/>
                <w:sz w:val="24"/>
                <w:szCs w:val="24"/>
                <w:lang w:eastAsia="ru-RU"/>
                <w14:ligatures w14:val="none"/>
              </w:rPr>
              <w:t>выс</w:t>
            </w:r>
            <w:proofErr w:type="spellEnd"/>
            <w:r w:rsidRPr="006D6633">
              <w:rPr>
                <w:rFonts w:ascii="Times New Roman" w:eastAsia="Times New Roman" w:hAnsi="Times New Roman" w:cs="Times New Roman"/>
                <w:color w:val="000000"/>
                <w:kern w:val="0"/>
                <w:sz w:val="24"/>
                <w:szCs w:val="24"/>
                <w:lang w:eastAsia="ru-RU"/>
                <w14:ligatures w14:val="none"/>
              </w:rPr>
              <w:t>.), см:</w:t>
            </w:r>
          </w:p>
        </w:tc>
        <w:tc>
          <w:tcPr>
            <w:tcW w:w="5387" w:type="dxa"/>
          </w:tcPr>
          <w:p w14:paraId="66AC48C4"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10×10×110.</w:t>
            </w:r>
          </w:p>
        </w:tc>
      </w:tr>
      <w:tr w:rsidR="009F7318" w:rsidRPr="006D6633" w14:paraId="4920FB5C" w14:textId="77777777" w:rsidTr="00191018">
        <w:tc>
          <w:tcPr>
            <w:tcW w:w="3964" w:type="dxa"/>
          </w:tcPr>
          <w:p w14:paraId="49BCB5D1"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Вес упаковки 2, кг</w:t>
            </w:r>
          </w:p>
        </w:tc>
        <w:tc>
          <w:tcPr>
            <w:tcW w:w="5387" w:type="dxa"/>
          </w:tcPr>
          <w:p w14:paraId="6797E45F"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не более 2,7</w:t>
            </w:r>
          </w:p>
        </w:tc>
      </w:tr>
      <w:tr w:rsidR="009F7318" w:rsidRPr="006D6633" w14:paraId="7146E4B7" w14:textId="77777777" w:rsidTr="00191018">
        <w:trPr>
          <w:trHeight w:val="445"/>
        </w:trPr>
        <w:tc>
          <w:tcPr>
            <w:tcW w:w="9351" w:type="dxa"/>
            <w:gridSpan w:val="2"/>
          </w:tcPr>
          <w:p w14:paraId="1157D303" w14:textId="77777777" w:rsidR="009F7318" w:rsidRPr="006D6633" w:rsidRDefault="009F7318" w:rsidP="00191018">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Комплектность:</w:t>
            </w:r>
          </w:p>
        </w:tc>
      </w:tr>
      <w:tr w:rsidR="009F7318" w:rsidRPr="006D6633" w14:paraId="12CB35F6" w14:textId="77777777" w:rsidTr="00191018">
        <w:tc>
          <w:tcPr>
            <w:tcW w:w="3964" w:type="dxa"/>
          </w:tcPr>
          <w:p w14:paraId="47C13D63"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метеорологическая будка </w:t>
            </w:r>
          </w:p>
        </w:tc>
        <w:tc>
          <w:tcPr>
            <w:tcW w:w="5387" w:type="dxa"/>
          </w:tcPr>
          <w:p w14:paraId="5B5CD103"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9F7318" w:rsidRPr="006D6633" w14:paraId="31C4B281" w14:textId="77777777" w:rsidTr="00191018">
        <w:tc>
          <w:tcPr>
            <w:tcW w:w="3964" w:type="dxa"/>
          </w:tcPr>
          <w:p w14:paraId="18E1D7FD"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термометр срочный </w:t>
            </w:r>
          </w:p>
        </w:tc>
        <w:tc>
          <w:tcPr>
            <w:tcW w:w="5387" w:type="dxa"/>
          </w:tcPr>
          <w:p w14:paraId="2B27D28A"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9F7318" w:rsidRPr="006D6633" w14:paraId="6617484D" w14:textId="77777777" w:rsidTr="00191018">
        <w:tc>
          <w:tcPr>
            <w:tcW w:w="3964" w:type="dxa"/>
          </w:tcPr>
          <w:p w14:paraId="6200C572"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термометр максимальный–минимальный</w:t>
            </w:r>
          </w:p>
        </w:tc>
        <w:tc>
          <w:tcPr>
            <w:tcW w:w="5387" w:type="dxa"/>
          </w:tcPr>
          <w:p w14:paraId="52A3844C"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9F7318" w:rsidRPr="006D6633" w14:paraId="06F798B2" w14:textId="77777777" w:rsidTr="00191018">
        <w:tc>
          <w:tcPr>
            <w:tcW w:w="3964" w:type="dxa"/>
          </w:tcPr>
          <w:p w14:paraId="263D9302"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таблица для определения влажности </w:t>
            </w:r>
          </w:p>
        </w:tc>
        <w:tc>
          <w:tcPr>
            <w:tcW w:w="5387" w:type="dxa"/>
          </w:tcPr>
          <w:p w14:paraId="233D6FD2"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9F7318" w:rsidRPr="006D6633" w14:paraId="74BC3B95" w14:textId="77777777" w:rsidTr="00191018">
        <w:tc>
          <w:tcPr>
            <w:tcW w:w="3964" w:type="dxa"/>
          </w:tcPr>
          <w:p w14:paraId="63A98A20"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гигрометр</w:t>
            </w:r>
          </w:p>
        </w:tc>
        <w:tc>
          <w:tcPr>
            <w:tcW w:w="5387" w:type="dxa"/>
          </w:tcPr>
          <w:p w14:paraId="7A24E6EE"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9F7318" w:rsidRPr="006D6633" w14:paraId="336D128E" w14:textId="77777777" w:rsidTr="00191018">
        <w:tc>
          <w:tcPr>
            <w:tcW w:w="3964" w:type="dxa"/>
          </w:tcPr>
          <w:p w14:paraId="7446BE88"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барометр-анероид</w:t>
            </w:r>
          </w:p>
        </w:tc>
        <w:tc>
          <w:tcPr>
            <w:tcW w:w="5387" w:type="dxa"/>
          </w:tcPr>
          <w:p w14:paraId="59086DE7"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9F7318" w:rsidRPr="006D6633" w14:paraId="4373A455" w14:textId="77777777" w:rsidTr="00191018">
        <w:trPr>
          <w:trHeight w:val="304"/>
        </w:trPr>
        <w:tc>
          <w:tcPr>
            <w:tcW w:w="3964" w:type="dxa"/>
          </w:tcPr>
          <w:p w14:paraId="7A6DB10B"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proofErr w:type="spellStart"/>
            <w:r w:rsidRPr="006D6633">
              <w:rPr>
                <w:rFonts w:ascii="Times New Roman" w:eastAsia="Times New Roman" w:hAnsi="Times New Roman" w:cs="Times New Roman"/>
                <w:color w:val="000000"/>
                <w:kern w:val="0"/>
                <w:sz w:val="24"/>
                <w:szCs w:val="24"/>
                <w:lang w:eastAsia="ru-RU"/>
                <w14:ligatures w14:val="none"/>
              </w:rPr>
              <w:t>осадкомер</w:t>
            </w:r>
            <w:proofErr w:type="spellEnd"/>
          </w:p>
        </w:tc>
        <w:tc>
          <w:tcPr>
            <w:tcW w:w="5387" w:type="dxa"/>
          </w:tcPr>
          <w:p w14:paraId="5D2DDC92"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9F7318" w:rsidRPr="006D6633" w14:paraId="291F9F1A" w14:textId="77777777" w:rsidTr="00191018">
        <w:trPr>
          <w:trHeight w:val="304"/>
        </w:trPr>
        <w:tc>
          <w:tcPr>
            <w:tcW w:w="3964" w:type="dxa"/>
          </w:tcPr>
          <w:p w14:paraId="46741BCF"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флюгер с компасом</w:t>
            </w:r>
          </w:p>
        </w:tc>
        <w:tc>
          <w:tcPr>
            <w:tcW w:w="5387" w:type="dxa"/>
          </w:tcPr>
          <w:p w14:paraId="6F5BA040"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9F7318" w:rsidRPr="006D6633" w14:paraId="3C6572C0" w14:textId="77777777" w:rsidTr="00191018">
        <w:trPr>
          <w:trHeight w:val="304"/>
        </w:trPr>
        <w:tc>
          <w:tcPr>
            <w:tcW w:w="3964" w:type="dxa"/>
          </w:tcPr>
          <w:p w14:paraId="3D2778FE"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шкала Бофорта</w:t>
            </w:r>
          </w:p>
        </w:tc>
        <w:tc>
          <w:tcPr>
            <w:tcW w:w="5387" w:type="dxa"/>
          </w:tcPr>
          <w:p w14:paraId="2E598C3B"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9F7318" w:rsidRPr="006D6633" w14:paraId="03B2C631" w14:textId="77777777" w:rsidTr="00191018">
        <w:trPr>
          <w:trHeight w:val="304"/>
        </w:trPr>
        <w:tc>
          <w:tcPr>
            <w:tcW w:w="3964" w:type="dxa"/>
          </w:tcPr>
          <w:p w14:paraId="1AEFF5E3"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стойки</w:t>
            </w:r>
          </w:p>
        </w:tc>
        <w:tc>
          <w:tcPr>
            <w:tcW w:w="5387" w:type="dxa"/>
          </w:tcPr>
          <w:p w14:paraId="02B8B98B"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 шт.</w:t>
            </w:r>
          </w:p>
        </w:tc>
      </w:tr>
      <w:tr w:rsidR="009F7318" w:rsidRPr="006D6633" w14:paraId="12A519C4" w14:textId="77777777" w:rsidTr="00191018">
        <w:trPr>
          <w:trHeight w:val="304"/>
        </w:trPr>
        <w:tc>
          <w:tcPr>
            <w:tcW w:w="3964" w:type="dxa"/>
          </w:tcPr>
          <w:p w14:paraId="7C69FE39"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перекладины короткие</w:t>
            </w:r>
          </w:p>
        </w:tc>
        <w:tc>
          <w:tcPr>
            <w:tcW w:w="5387" w:type="dxa"/>
          </w:tcPr>
          <w:p w14:paraId="094AB8ED"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 шт.</w:t>
            </w:r>
          </w:p>
        </w:tc>
      </w:tr>
      <w:tr w:rsidR="009F7318" w:rsidRPr="006D6633" w14:paraId="2244FD0D" w14:textId="77777777" w:rsidTr="00191018">
        <w:trPr>
          <w:trHeight w:val="304"/>
        </w:trPr>
        <w:tc>
          <w:tcPr>
            <w:tcW w:w="3964" w:type="dxa"/>
          </w:tcPr>
          <w:p w14:paraId="62DA3A7C"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перекладины длинные</w:t>
            </w:r>
          </w:p>
        </w:tc>
        <w:tc>
          <w:tcPr>
            <w:tcW w:w="5387" w:type="dxa"/>
          </w:tcPr>
          <w:p w14:paraId="69028F6B"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4 шт.</w:t>
            </w:r>
          </w:p>
        </w:tc>
      </w:tr>
      <w:tr w:rsidR="009F7318" w:rsidRPr="006D6633" w14:paraId="38FE129C" w14:textId="77777777" w:rsidTr="00191018">
        <w:trPr>
          <w:trHeight w:val="304"/>
        </w:trPr>
        <w:tc>
          <w:tcPr>
            <w:tcW w:w="3964" w:type="dxa"/>
          </w:tcPr>
          <w:p w14:paraId="4BAC94E4"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шурупы</w:t>
            </w:r>
          </w:p>
        </w:tc>
        <w:tc>
          <w:tcPr>
            <w:tcW w:w="5387" w:type="dxa"/>
          </w:tcPr>
          <w:p w14:paraId="36D8DF5F"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16 шт.</w:t>
            </w:r>
          </w:p>
        </w:tc>
      </w:tr>
      <w:tr w:rsidR="009F7318" w:rsidRPr="006D6633" w14:paraId="6B4BD81B" w14:textId="77777777" w:rsidTr="00191018">
        <w:trPr>
          <w:trHeight w:val="304"/>
        </w:trPr>
        <w:tc>
          <w:tcPr>
            <w:tcW w:w="3964" w:type="dxa"/>
          </w:tcPr>
          <w:p w14:paraId="061CAF03"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солнечные часы</w:t>
            </w:r>
          </w:p>
        </w:tc>
        <w:tc>
          <w:tcPr>
            <w:tcW w:w="5387" w:type="dxa"/>
          </w:tcPr>
          <w:p w14:paraId="1572AC62"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r w:rsidR="009F7318" w:rsidRPr="006D6633" w14:paraId="4FB5F401" w14:textId="77777777" w:rsidTr="00191018">
        <w:trPr>
          <w:trHeight w:val="304"/>
        </w:trPr>
        <w:tc>
          <w:tcPr>
            <w:tcW w:w="3964" w:type="dxa"/>
          </w:tcPr>
          <w:p w14:paraId="57AE7FF7"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руководство по эксплуатации</w:t>
            </w:r>
          </w:p>
        </w:tc>
        <w:tc>
          <w:tcPr>
            <w:tcW w:w="5387" w:type="dxa"/>
          </w:tcPr>
          <w:p w14:paraId="5C6FFFD2"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шт.</w:t>
            </w:r>
          </w:p>
        </w:tc>
      </w:tr>
    </w:tbl>
    <w:p w14:paraId="60554F36" w14:textId="77777777" w:rsidR="009F7318" w:rsidRDefault="009F7318" w:rsidP="009F7318">
      <w:pPr>
        <w:spacing w:after="0" w:line="240" w:lineRule="auto"/>
        <w:rPr>
          <w:rFonts w:ascii="Times New Roman" w:hAnsi="Times New Roman" w:cs="Times New Roman"/>
          <w:sz w:val="24"/>
          <w:szCs w:val="24"/>
          <w:lang w:val="kk-KZ"/>
        </w:rPr>
      </w:pPr>
    </w:p>
    <w:p w14:paraId="2DECF9B0" w14:textId="77777777" w:rsidR="00894F94" w:rsidRPr="006D6633" w:rsidRDefault="00894F94" w:rsidP="009F7318">
      <w:pPr>
        <w:spacing w:after="0" w:line="240" w:lineRule="auto"/>
        <w:rPr>
          <w:rFonts w:ascii="Times New Roman" w:hAnsi="Times New Roman" w:cs="Times New Roman"/>
          <w:sz w:val="24"/>
          <w:szCs w:val="24"/>
          <w:lang w:val="kk-KZ"/>
        </w:rPr>
      </w:pPr>
    </w:p>
    <w:tbl>
      <w:tblPr>
        <w:tblStyle w:val="af"/>
        <w:tblW w:w="9351" w:type="dxa"/>
        <w:tblLook w:val="04A0" w:firstRow="1" w:lastRow="0" w:firstColumn="1" w:lastColumn="0" w:noHBand="0" w:noVBand="1"/>
      </w:tblPr>
      <w:tblGrid>
        <w:gridCol w:w="3964"/>
        <w:gridCol w:w="5387"/>
      </w:tblGrid>
      <w:tr w:rsidR="009F7318" w:rsidRPr="006D6633" w14:paraId="1C88F148" w14:textId="77777777" w:rsidTr="00191018">
        <w:trPr>
          <w:trHeight w:val="450"/>
        </w:trPr>
        <w:tc>
          <w:tcPr>
            <w:tcW w:w="9351" w:type="dxa"/>
            <w:gridSpan w:val="2"/>
          </w:tcPr>
          <w:p w14:paraId="43CCA2A8" w14:textId="77777777" w:rsidR="009F7318" w:rsidRPr="006D6633" w:rsidRDefault="009F7318" w:rsidP="00191018">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Набор для исследования почвенного покрова</w:t>
            </w:r>
          </w:p>
        </w:tc>
      </w:tr>
      <w:tr w:rsidR="009F7318" w:rsidRPr="006D6633" w14:paraId="42EF5505" w14:textId="77777777" w:rsidTr="00191018">
        <w:trPr>
          <w:trHeight w:val="3788"/>
        </w:trPr>
        <w:tc>
          <w:tcPr>
            <w:tcW w:w="9351" w:type="dxa"/>
            <w:gridSpan w:val="2"/>
          </w:tcPr>
          <w:p w14:paraId="4C9D205C"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81792" behindDoc="0" locked="0" layoutInCell="1" allowOverlap="1" wp14:anchorId="6FF671B8" wp14:editId="5C75A238">
                  <wp:simplePos x="1152525" y="2771775"/>
                  <wp:positionH relativeFrom="margin">
                    <wp:align>center</wp:align>
                  </wp:positionH>
                  <wp:positionV relativeFrom="margin">
                    <wp:align>top</wp:align>
                  </wp:positionV>
                  <wp:extent cx="3762375" cy="2486025"/>
                  <wp:effectExtent l="0" t="0" r="9525" b="9525"/>
                  <wp:wrapSquare wrapText="bothSides"/>
                  <wp:docPr id="10" name="Рисунок 1" descr="Набор для исследования почвенного пок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бор для исследования почвенного покров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14:sizeRelV relativeFrom="margin">
                    <wp14:pctHeight>0</wp14:pctHeight>
                  </wp14:sizeRelV>
                </wp:anchor>
              </w:drawing>
            </w:r>
          </w:p>
        </w:tc>
      </w:tr>
      <w:tr w:rsidR="009F7318" w:rsidRPr="006D6633" w14:paraId="3345241E" w14:textId="77777777" w:rsidTr="00191018">
        <w:tc>
          <w:tcPr>
            <w:tcW w:w="3964" w:type="dxa"/>
          </w:tcPr>
          <w:p w14:paraId="729D745C"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Габаритные размеры в упаковке (дл.*</w:t>
            </w:r>
            <w:proofErr w:type="spellStart"/>
            <w:proofErr w:type="gramStart"/>
            <w:r w:rsidRPr="006D6633">
              <w:rPr>
                <w:rFonts w:ascii="Times New Roman" w:eastAsia="Times New Roman" w:hAnsi="Times New Roman" w:cs="Times New Roman"/>
                <w:b/>
                <w:bCs/>
                <w:color w:val="000000"/>
                <w:kern w:val="0"/>
                <w:sz w:val="24"/>
                <w:szCs w:val="24"/>
                <w:lang w:eastAsia="ru-RU"/>
                <w14:ligatures w14:val="none"/>
              </w:rPr>
              <w:t>шир</w:t>
            </w:r>
            <w:proofErr w:type="spellEnd"/>
            <w:r w:rsidRPr="006D6633">
              <w:rPr>
                <w:rFonts w:ascii="Times New Roman" w:eastAsia="Times New Roman" w:hAnsi="Times New Roman" w:cs="Times New Roman"/>
                <w:b/>
                <w:bCs/>
                <w:color w:val="000000"/>
                <w:kern w:val="0"/>
                <w:sz w:val="24"/>
                <w:szCs w:val="24"/>
                <w:lang w:eastAsia="ru-RU"/>
                <w14:ligatures w14:val="none"/>
              </w:rPr>
              <w:t>.*</w:t>
            </w:r>
            <w:proofErr w:type="spellStart"/>
            <w:proofErr w:type="gramEnd"/>
            <w:r w:rsidRPr="006D6633">
              <w:rPr>
                <w:rFonts w:ascii="Times New Roman" w:eastAsia="Times New Roman" w:hAnsi="Times New Roman" w:cs="Times New Roman"/>
                <w:b/>
                <w:bCs/>
                <w:color w:val="000000"/>
                <w:kern w:val="0"/>
                <w:sz w:val="24"/>
                <w:szCs w:val="24"/>
                <w:lang w:eastAsia="ru-RU"/>
                <w14:ligatures w14:val="none"/>
              </w:rPr>
              <w:t>выс</w:t>
            </w:r>
            <w:proofErr w:type="spellEnd"/>
            <w:r w:rsidRPr="006D6633">
              <w:rPr>
                <w:rFonts w:ascii="Times New Roman" w:eastAsia="Times New Roman" w:hAnsi="Times New Roman" w:cs="Times New Roman"/>
                <w:b/>
                <w:bCs/>
                <w:color w:val="000000"/>
                <w:kern w:val="0"/>
                <w:sz w:val="24"/>
                <w:szCs w:val="24"/>
                <w:lang w:eastAsia="ru-RU"/>
                <w14:ligatures w14:val="none"/>
              </w:rPr>
              <w:t xml:space="preserve">.), </w:t>
            </w:r>
          </w:p>
        </w:tc>
        <w:tc>
          <w:tcPr>
            <w:tcW w:w="5387" w:type="dxa"/>
          </w:tcPr>
          <w:p w14:paraId="1D85DB92"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см: 30*18*14.</w:t>
            </w:r>
          </w:p>
        </w:tc>
      </w:tr>
      <w:tr w:rsidR="009F7318" w:rsidRPr="006D6633" w14:paraId="6A748EE0" w14:textId="77777777" w:rsidTr="00191018">
        <w:tc>
          <w:tcPr>
            <w:tcW w:w="3964" w:type="dxa"/>
          </w:tcPr>
          <w:p w14:paraId="7E874F96" w14:textId="77777777" w:rsidR="009F7318" w:rsidRPr="006D6633" w:rsidRDefault="009F7318" w:rsidP="00191018">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Вес, кг, не более </w:t>
            </w:r>
          </w:p>
        </w:tc>
        <w:tc>
          <w:tcPr>
            <w:tcW w:w="5387" w:type="dxa"/>
          </w:tcPr>
          <w:p w14:paraId="280532A4"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w:t>
            </w:r>
          </w:p>
        </w:tc>
      </w:tr>
      <w:tr w:rsidR="009F7318" w:rsidRPr="006D6633" w14:paraId="73A34759" w14:textId="77777777" w:rsidTr="00191018">
        <w:tc>
          <w:tcPr>
            <w:tcW w:w="9351" w:type="dxa"/>
            <w:gridSpan w:val="2"/>
          </w:tcPr>
          <w:p w14:paraId="149A044A" w14:textId="77777777" w:rsidR="009F7318" w:rsidRPr="006D6633" w:rsidRDefault="009F7318" w:rsidP="00191018">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b/>
                <w:bCs/>
                <w:sz w:val="24"/>
                <w:szCs w:val="24"/>
              </w:rPr>
              <w:t>Комплектность:</w:t>
            </w:r>
          </w:p>
        </w:tc>
      </w:tr>
      <w:tr w:rsidR="009F7318" w:rsidRPr="006D6633" w14:paraId="62B4AB78" w14:textId="77777777" w:rsidTr="00191018">
        <w:tc>
          <w:tcPr>
            <w:tcW w:w="3964" w:type="dxa"/>
          </w:tcPr>
          <w:p w14:paraId="59F51193"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sz w:val="24"/>
                <w:szCs w:val="24"/>
              </w:rPr>
              <w:t>учебное пособие «Комплект для исследования состояния окружающей среды»</w:t>
            </w:r>
          </w:p>
        </w:tc>
        <w:tc>
          <w:tcPr>
            <w:tcW w:w="5387" w:type="dxa"/>
          </w:tcPr>
          <w:p w14:paraId="29B01224"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 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9F7318" w:rsidRPr="006D6633" w14:paraId="0E36A082" w14:textId="77777777" w:rsidTr="00191018">
        <w:trPr>
          <w:trHeight w:val="445"/>
        </w:trPr>
        <w:tc>
          <w:tcPr>
            <w:tcW w:w="3964" w:type="dxa"/>
          </w:tcPr>
          <w:p w14:paraId="482303DE"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sz w:val="24"/>
                <w:szCs w:val="24"/>
              </w:rPr>
              <w:t>термометр электронный со щупом</w:t>
            </w:r>
          </w:p>
        </w:tc>
        <w:tc>
          <w:tcPr>
            <w:tcW w:w="5387" w:type="dxa"/>
          </w:tcPr>
          <w:p w14:paraId="02583D5C"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9F7318" w:rsidRPr="006D6633" w14:paraId="696812CA" w14:textId="77777777" w:rsidTr="00191018">
        <w:tc>
          <w:tcPr>
            <w:tcW w:w="3964" w:type="dxa"/>
          </w:tcPr>
          <w:p w14:paraId="60B8438A"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sz w:val="24"/>
                <w:szCs w:val="24"/>
              </w:rPr>
              <w:t>рН-метр электронный</w:t>
            </w:r>
          </w:p>
        </w:tc>
        <w:tc>
          <w:tcPr>
            <w:tcW w:w="5387" w:type="dxa"/>
          </w:tcPr>
          <w:p w14:paraId="1803EB56"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9F7318" w:rsidRPr="006D6633" w14:paraId="437E56DE" w14:textId="77777777" w:rsidTr="00191018">
        <w:tc>
          <w:tcPr>
            <w:tcW w:w="3964" w:type="dxa"/>
          </w:tcPr>
          <w:p w14:paraId="58A5B356"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sz w:val="24"/>
                <w:szCs w:val="24"/>
              </w:rPr>
              <w:t>пакеты-</w:t>
            </w:r>
            <w:proofErr w:type="spellStart"/>
            <w:r w:rsidRPr="006D6633">
              <w:rPr>
                <w:rFonts w:ascii="Times New Roman" w:hAnsi="Times New Roman" w:cs="Times New Roman"/>
                <w:sz w:val="24"/>
                <w:szCs w:val="24"/>
              </w:rPr>
              <w:t>зип</w:t>
            </w:r>
            <w:proofErr w:type="spellEnd"/>
            <w:r w:rsidRPr="006D6633">
              <w:rPr>
                <w:rFonts w:ascii="Times New Roman" w:hAnsi="Times New Roman" w:cs="Times New Roman"/>
                <w:sz w:val="24"/>
                <w:szCs w:val="24"/>
              </w:rPr>
              <w:t xml:space="preserve"> 150*200 мм</w:t>
            </w:r>
          </w:p>
        </w:tc>
        <w:tc>
          <w:tcPr>
            <w:tcW w:w="5387" w:type="dxa"/>
          </w:tcPr>
          <w:p w14:paraId="67DDCFEB"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10 штук</w:t>
            </w:r>
          </w:p>
        </w:tc>
      </w:tr>
      <w:tr w:rsidR="009F7318" w:rsidRPr="006D6633" w14:paraId="42AAC325" w14:textId="77777777" w:rsidTr="00191018">
        <w:tc>
          <w:tcPr>
            <w:tcW w:w="3964" w:type="dxa"/>
          </w:tcPr>
          <w:p w14:paraId="60D75D16"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sz w:val="24"/>
                <w:szCs w:val="24"/>
              </w:rPr>
              <w:t xml:space="preserve">совок металлический </w:t>
            </w:r>
          </w:p>
        </w:tc>
        <w:tc>
          <w:tcPr>
            <w:tcW w:w="5387" w:type="dxa"/>
          </w:tcPr>
          <w:p w14:paraId="411AF80C"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hAnsi="Times New Roman" w:cs="Times New Roman"/>
                <w:sz w:val="24"/>
                <w:szCs w:val="24"/>
              </w:rPr>
              <w:t xml:space="preserve">1 </w:t>
            </w:r>
            <w:proofErr w:type="spellStart"/>
            <w:r w:rsidRPr="006D6633">
              <w:rPr>
                <w:rFonts w:ascii="Times New Roman" w:hAnsi="Times New Roman" w:cs="Times New Roman"/>
                <w:sz w:val="24"/>
                <w:szCs w:val="24"/>
              </w:rPr>
              <w:t>шт</w:t>
            </w:r>
            <w:proofErr w:type="spellEnd"/>
          </w:p>
        </w:tc>
      </w:tr>
      <w:tr w:rsidR="009F7318" w:rsidRPr="006D6633" w14:paraId="09D077FC" w14:textId="77777777" w:rsidTr="00191018">
        <w:tc>
          <w:tcPr>
            <w:tcW w:w="3964" w:type="dxa"/>
          </w:tcPr>
          <w:p w14:paraId="2C0D33AA"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sz w:val="24"/>
                <w:szCs w:val="24"/>
              </w:rPr>
              <w:t>лента сантиметровая</w:t>
            </w:r>
          </w:p>
        </w:tc>
        <w:tc>
          <w:tcPr>
            <w:tcW w:w="5387" w:type="dxa"/>
          </w:tcPr>
          <w:p w14:paraId="1183D6B4" w14:textId="77777777" w:rsidR="009F7318" w:rsidRPr="006D6633" w:rsidRDefault="009F7318" w:rsidP="00191018">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val="kk-KZ" w:eastAsia="ru-RU"/>
                <w14:ligatures w14:val="none"/>
              </w:rPr>
              <w:t>1 шт</w:t>
            </w:r>
          </w:p>
        </w:tc>
      </w:tr>
      <w:tr w:rsidR="009F7318" w:rsidRPr="006D6633" w14:paraId="18E1956C" w14:textId="77777777" w:rsidTr="00191018">
        <w:trPr>
          <w:trHeight w:val="304"/>
        </w:trPr>
        <w:tc>
          <w:tcPr>
            <w:tcW w:w="3964" w:type="dxa"/>
          </w:tcPr>
          <w:p w14:paraId="1D97A1B1"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стаканы мерные 50 мл </w:t>
            </w:r>
          </w:p>
        </w:tc>
        <w:tc>
          <w:tcPr>
            <w:tcW w:w="5387" w:type="dxa"/>
          </w:tcPr>
          <w:p w14:paraId="5D22BE0B"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2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9F7318" w:rsidRPr="006D6633" w14:paraId="088732F5" w14:textId="77777777" w:rsidTr="00191018">
        <w:trPr>
          <w:trHeight w:val="304"/>
        </w:trPr>
        <w:tc>
          <w:tcPr>
            <w:tcW w:w="3964" w:type="dxa"/>
          </w:tcPr>
          <w:p w14:paraId="212E1984"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hAnsi="Times New Roman" w:cs="Times New Roman"/>
                <w:sz w:val="24"/>
                <w:szCs w:val="24"/>
              </w:rPr>
              <w:t>стакан мерный 250 мл</w:t>
            </w:r>
          </w:p>
        </w:tc>
        <w:tc>
          <w:tcPr>
            <w:tcW w:w="5387" w:type="dxa"/>
          </w:tcPr>
          <w:p w14:paraId="0095A929"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9F7318" w:rsidRPr="006D6633" w14:paraId="695A5661" w14:textId="77777777" w:rsidTr="00191018">
        <w:trPr>
          <w:trHeight w:val="304"/>
        </w:trPr>
        <w:tc>
          <w:tcPr>
            <w:tcW w:w="3964" w:type="dxa"/>
          </w:tcPr>
          <w:p w14:paraId="45BAA929"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палочки стеклянные</w:t>
            </w:r>
          </w:p>
        </w:tc>
        <w:tc>
          <w:tcPr>
            <w:tcW w:w="5387" w:type="dxa"/>
          </w:tcPr>
          <w:p w14:paraId="24F86C2A"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2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9F7318" w:rsidRPr="006D6633" w14:paraId="5CC6DC17" w14:textId="77777777" w:rsidTr="00191018">
        <w:trPr>
          <w:trHeight w:val="304"/>
        </w:trPr>
        <w:tc>
          <w:tcPr>
            <w:tcW w:w="3964" w:type="dxa"/>
          </w:tcPr>
          <w:p w14:paraId="49B0C03F"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 xml:space="preserve">Воронка </w:t>
            </w:r>
          </w:p>
        </w:tc>
        <w:tc>
          <w:tcPr>
            <w:tcW w:w="5387" w:type="dxa"/>
          </w:tcPr>
          <w:p w14:paraId="1CCC1824"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9F7318" w:rsidRPr="006D6633" w14:paraId="01F07D9B" w14:textId="77777777" w:rsidTr="00191018">
        <w:trPr>
          <w:trHeight w:val="304"/>
        </w:trPr>
        <w:tc>
          <w:tcPr>
            <w:tcW w:w="3964" w:type="dxa"/>
          </w:tcPr>
          <w:p w14:paraId="53F65557"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 xml:space="preserve">фильтры </w:t>
            </w:r>
            <w:proofErr w:type="spellStart"/>
            <w:r w:rsidRPr="006D6633">
              <w:rPr>
                <w:rFonts w:ascii="Times New Roman" w:hAnsi="Times New Roman" w:cs="Times New Roman"/>
                <w:sz w:val="24"/>
                <w:szCs w:val="24"/>
              </w:rPr>
              <w:t>обеззоленные</w:t>
            </w:r>
            <w:proofErr w:type="spellEnd"/>
            <w:r w:rsidRPr="006D6633">
              <w:rPr>
                <w:rFonts w:ascii="Times New Roman" w:hAnsi="Times New Roman" w:cs="Times New Roman"/>
                <w:sz w:val="24"/>
                <w:szCs w:val="24"/>
              </w:rPr>
              <w:t xml:space="preserve"> "Синяя лента" 12,5 см</w:t>
            </w:r>
          </w:p>
        </w:tc>
        <w:tc>
          <w:tcPr>
            <w:tcW w:w="5387" w:type="dxa"/>
          </w:tcPr>
          <w:p w14:paraId="2C34D588"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 упаковка</w:t>
            </w:r>
          </w:p>
        </w:tc>
      </w:tr>
      <w:tr w:rsidR="009F7318" w:rsidRPr="006D6633" w14:paraId="50F274E6" w14:textId="77777777" w:rsidTr="00191018">
        <w:trPr>
          <w:trHeight w:val="304"/>
        </w:trPr>
        <w:tc>
          <w:tcPr>
            <w:tcW w:w="3964" w:type="dxa"/>
          </w:tcPr>
          <w:p w14:paraId="020F4375"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маркер перманентный</w:t>
            </w:r>
          </w:p>
        </w:tc>
        <w:tc>
          <w:tcPr>
            <w:tcW w:w="5387" w:type="dxa"/>
          </w:tcPr>
          <w:p w14:paraId="1E9B9010"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9F7318" w:rsidRPr="006D6633" w14:paraId="0F7BB09D" w14:textId="77777777" w:rsidTr="00191018">
        <w:trPr>
          <w:trHeight w:val="304"/>
        </w:trPr>
        <w:tc>
          <w:tcPr>
            <w:tcW w:w="3964" w:type="dxa"/>
          </w:tcPr>
          <w:p w14:paraId="007B6B82"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руководство по эксплуатации</w:t>
            </w:r>
          </w:p>
        </w:tc>
        <w:tc>
          <w:tcPr>
            <w:tcW w:w="5387" w:type="dxa"/>
          </w:tcPr>
          <w:p w14:paraId="19D80670"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p>
        </w:tc>
      </w:tr>
      <w:tr w:rsidR="009F7318" w:rsidRPr="006D6633" w14:paraId="3401CE14" w14:textId="77777777" w:rsidTr="00191018">
        <w:trPr>
          <w:trHeight w:val="304"/>
        </w:trPr>
        <w:tc>
          <w:tcPr>
            <w:tcW w:w="3964" w:type="dxa"/>
          </w:tcPr>
          <w:p w14:paraId="17331F50"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пластиковый чемоданчик</w:t>
            </w:r>
          </w:p>
        </w:tc>
        <w:tc>
          <w:tcPr>
            <w:tcW w:w="5387" w:type="dxa"/>
          </w:tcPr>
          <w:p w14:paraId="1F44F899"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1 </w:t>
            </w:r>
            <w:proofErr w:type="spellStart"/>
            <w:r w:rsidRPr="006D6633">
              <w:rPr>
                <w:rFonts w:ascii="Times New Roman" w:eastAsia="Times New Roman" w:hAnsi="Times New Roman" w:cs="Times New Roman"/>
                <w:color w:val="000000"/>
                <w:kern w:val="0"/>
                <w:sz w:val="24"/>
                <w:szCs w:val="24"/>
                <w:lang w:eastAsia="ru-RU"/>
                <w14:ligatures w14:val="none"/>
              </w:rPr>
              <w:t>шт</w:t>
            </w:r>
            <w:proofErr w:type="spellEnd"/>
            <w:r w:rsidRPr="006D6633">
              <w:rPr>
                <w:rFonts w:ascii="Times New Roman" w:eastAsia="Times New Roman" w:hAnsi="Times New Roman" w:cs="Times New Roman"/>
                <w:color w:val="000000"/>
                <w:kern w:val="0"/>
                <w:sz w:val="24"/>
                <w:szCs w:val="24"/>
                <w:lang w:eastAsia="ru-RU"/>
                <w14:ligatures w14:val="none"/>
              </w:rPr>
              <w:t xml:space="preserve"> </w:t>
            </w:r>
          </w:p>
        </w:tc>
      </w:tr>
    </w:tbl>
    <w:p w14:paraId="59BBADEF" w14:textId="1873AB3E" w:rsidR="009F7318" w:rsidRDefault="009F7318" w:rsidP="009F7318">
      <w:pPr>
        <w:spacing w:after="0" w:line="240" w:lineRule="auto"/>
        <w:rPr>
          <w:rFonts w:ascii="Times New Roman" w:hAnsi="Times New Roman" w:cs="Times New Roman"/>
          <w:sz w:val="24"/>
          <w:szCs w:val="24"/>
          <w:lang w:val="kk-KZ"/>
        </w:rPr>
      </w:pPr>
    </w:p>
    <w:p w14:paraId="1412A1FC" w14:textId="77777777" w:rsidR="00894F94" w:rsidRDefault="00894F94" w:rsidP="009F7318">
      <w:pPr>
        <w:spacing w:after="0" w:line="240" w:lineRule="auto"/>
        <w:rPr>
          <w:rFonts w:ascii="Times New Roman" w:hAnsi="Times New Roman" w:cs="Times New Roman"/>
          <w:sz w:val="24"/>
          <w:szCs w:val="24"/>
          <w:lang w:val="kk-KZ"/>
        </w:rPr>
      </w:pPr>
    </w:p>
    <w:p w14:paraId="2044B0EB" w14:textId="77777777" w:rsidR="00894F94" w:rsidRDefault="00894F94" w:rsidP="009F7318">
      <w:pPr>
        <w:spacing w:after="0" w:line="240" w:lineRule="auto"/>
        <w:rPr>
          <w:rFonts w:ascii="Times New Roman" w:hAnsi="Times New Roman" w:cs="Times New Roman"/>
          <w:sz w:val="24"/>
          <w:szCs w:val="24"/>
          <w:lang w:val="kk-KZ"/>
        </w:rPr>
      </w:pPr>
    </w:p>
    <w:p w14:paraId="760CB308" w14:textId="77777777" w:rsidR="00894F94" w:rsidRDefault="00894F94" w:rsidP="009F7318">
      <w:pPr>
        <w:spacing w:after="0" w:line="240" w:lineRule="auto"/>
        <w:rPr>
          <w:rFonts w:ascii="Times New Roman" w:hAnsi="Times New Roman" w:cs="Times New Roman"/>
          <w:sz w:val="24"/>
          <w:szCs w:val="24"/>
          <w:lang w:val="kk-KZ"/>
        </w:rPr>
      </w:pPr>
    </w:p>
    <w:p w14:paraId="28D10B93" w14:textId="77777777" w:rsidR="00894F94" w:rsidRDefault="00894F94" w:rsidP="009F7318">
      <w:pPr>
        <w:spacing w:after="0" w:line="240" w:lineRule="auto"/>
        <w:rPr>
          <w:rFonts w:ascii="Times New Roman" w:hAnsi="Times New Roman" w:cs="Times New Roman"/>
          <w:sz w:val="24"/>
          <w:szCs w:val="24"/>
          <w:lang w:val="kk-KZ"/>
        </w:rPr>
      </w:pPr>
    </w:p>
    <w:p w14:paraId="37F8B843" w14:textId="77777777" w:rsidR="00894F94" w:rsidRDefault="00894F94" w:rsidP="009F7318">
      <w:pPr>
        <w:spacing w:after="0" w:line="240" w:lineRule="auto"/>
        <w:rPr>
          <w:rFonts w:ascii="Times New Roman" w:hAnsi="Times New Roman" w:cs="Times New Roman"/>
          <w:sz w:val="24"/>
          <w:szCs w:val="24"/>
          <w:lang w:val="kk-KZ"/>
        </w:rPr>
      </w:pPr>
    </w:p>
    <w:p w14:paraId="493872DE" w14:textId="77777777" w:rsidR="00E6440D" w:rsidRDefault="00E6440D" w:rsidP="009F7318">
      <w:pPr>
        <w:spacing w:after="0" w:line="240" w:lineRule="auto"/>
        <w:rPr>
          <w:rFonts w:ascii="Times New Roman" w:hAnsi="Times New Roman" w:cs="Times New Roman"/>
          <w:sz w:val="24"/>
          <w:szCs w:val="24"/>
          <w:lang w:val="kk-KZ"/>
        </w:rPr>
      </w:pPr>
    </w:p>
    <w:p w14:paraId="0B76AD96" w14:textId="77777777" w:rsidR="00E6440D" w:rsidRDefault="00E6440D" w:rsidP="009F7318">
      <w:pPr>
        <w:spacing w:after="0" w:line="240" w:lineRule="auto"/>
        <w:rPr>
          <w:rFonts w:ascii="Times New Roman" w:hAnsi="Times New Roman" w:cs="Times New Roman"/>
          <w:sz w:val="24"/>
          <w:szCs w:val="24"/>
          <w:lang w:val="kk-KZ"/>
        </w:rPr>
      </w:pPr>
    </w:p>
    <w:p w14:paraId="5F29B9CD" w14:textId="77777777" w:rsidR="00E6440D" w:rsidRDefault="00E6440D" w:rsidP="009F7318">
      <w:pPr>
        <w:spacing w:after="0" w:line="240" w:lineRule="auto"/>
        <w:rPr>
          <w:rFonts w:ascii="Times New Roman" w:hAnsi="Times New Roman" w:cs="Times New Roman"/>
          <w:sz w:val="24"/>
          <w:szCs w:val="24"/>
          <w:lang w:val="kk-KZ"/>
        </w:rPr>
      </w:pPr>
    </w:p>
    <w:p w14:paraId="7FB6454C" w14:textId="77777777" w:rsidR="00E6440D" w:rsidRDefault="00E6440D" w:rsidP="009F7318">
      <w:pPr>
        <w:spacing w:after="0" w:line="240" w:lineRule="auto"/>
        <w:rPr>
          <w:rFonts w:ascii="Times New Roman" w:hAnsi="Times New Roman" w:cs="Times New Roman"/>
          <w:sz w:val="24"/>
          <w:szCs w:val="24"/>
          <w:lang w:val="kk-KZ"/>
        </w:rPr>
      </w:pPr>
    </w:p>
    <w:p w14:paraId="63DE2046" w14:textId="77777777" w:rsidR="00E6440D" w:rsidRDefault="00E6440D" w:rsidP="009F7318">
      <w:pPr>
        <w:spacing w:after="0" w:line="240" w:lineRule="auto"/>
        <w:rPr>
          <w:rFonts w:ascii="Times New Roman" w:hAnsi="Times New Roman" w:cs="Times New Roman"/>
          <w:sz w:val="24"/>
          <w:szCs w:val="24"/>
          <w:lang w:val="kk-KZ"/>
        </w:rPr>
      </w:pPr>
    </w:p>
    <w:p w14:paraId="729289A1" w14:textId="77777777" w:rsidR="00894F94" w:rsidRDefault="00894F94" w:rsidP="009F7318">
      <w:pPr>
        <w:spacing w:after="0" w:line="240" w:lineRule="auto"/>
        <w:rPr>
          <w:rFonts w:ascii="Times New Roman" w:hAnsi="Times New Roman" w:cs="Times New Roman"/>
          <w:sz w:val="24"/>
          <w:szCs w:val="24"/>
          <w:lang w:val="kk-KZ"/>
        </w:rPr>
      </w:pPr>
    </w:p>
    <w:p w14:paraId="44BC60B8" w14:textId="77777777" w:rsidR="00894F94" w:rsidRPr="006D6633" w:rsidRDefault="00894F94" w:rsidP="009F7318">
      <w:pPr>
        <w:spacing w:after="0" w:line="240" w:lineRule="auto"/>
        <w:rPr>
          <w:rFonts w:ascii="Times New Roman" w:hAnsi="Times New Roman" w:cs="Times New Roman"/>
          <w:sz w:val="24"/>
          <w:szCs w:val="24"/>
          <w:lang w:val="kk-KZ"/>
        </w:rPr>
      </w:pPr>
    </w:p>
    <w:tbl>
      <w:tblPr>
        <w:tblStyle w:val="af"/>
        <w:tblW w:w="9351" w:type="dxa"/>
        <w:tblLook w:val="04A0" w:firstRow="1" w:lastRow="0" w:firstColumn="1" w:lastColumn="0" w:noHBand="0" w:noVBand="1"/>
      </w:tblPr>
      <w:tblGrid>
        <w:gridCol w:w="3964"/>
        <w:gridCol w:w="5387"/>
      </w:tblGrid>
      <w:tr w:rsidR="009F7318" w:rsidRPr="006D6633" w14:paraId="4C155791" w14:textId="77777777" w:rsidTr="00191018">
        <w:trPr>
          <w:trHeight w:val="450"/>
        </w:trPr>
        <w:tc>
          <w:tcPr>
            <w:tcW w:w="9351" w:type="dxa"/>
            <w:gridSpan w:val="2"/>
          </w:tcPr>
          <w:p w14:paraId="100C89F6" w14:textId="77777777" w:rsidR="009F7318" w:rsidRPr="006D6633" w:rsidRDefault="009F7318" w:rsidP="00191018">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lastRenderedPageBreak/>
              <w:t>Тест-комплект рН</w:t>
            </w:r>
          </w:p>
        </w:tc>
      </w:tr>
      <w:tr w:rsidR="009F7318" w:rsidRPr="006D6633" w14:paraId="7F70EEF3" w14:textId="77777777" w:rsidTr="00191018">
        <w:trPr>
          <w:trHeight w:val="3788"/>
        </w:trPr>
        <w:tc>
          <w:tcPr>
            <w:tcW w:w="9351" w:type="dxa"/>
            <w:gridSpan w:val="2"/>
          </w:tcPr>
          <w:p w14:paraId="69CD2E2A"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noProof/>
                <w:color w:val="000000"/>
                <w:kern w:val="0"/>
                <w:sz w:val="24"/>
                <w:szCs w:val="24"/>
                <w:lang w:eastAsia="ru-RU"/>
                <w14:ligatures w14:val="none"/>
              </w:rPr>
              <w:drawing>
                <wp:anchor distT="0" distB="0" distL="114300" distR="114300" simplePos="0" relativeHeight="251683840" behindDoc="0" locked="0" layoutInCell="1" allowOverlap="1" wp14:anchorId="27DD1A48" wp14:editId="6846111F">
                  <wp:simplePos x="0" y="0"/>
                  <wp:positionH relativeFrom="margin">
                    <wp:posOffset>1486535</wp:posOffset>
                  </wp:positionH>
                  <wp:positionV relativeFrom="margin">
                    <wp:posOffset>10160</wp:posOffset>
                  </wp:positionV>
                  <wp:extent cx="3124200" cy="2390775"/>
                  <wp:effectExtent l="0" t="0" r="0" b="9525"/>
                  <wp:wrapSquare wrapText="bothSides"/>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7318" w:rsidRPr="006D6633" w14:paraId="52BCA59A" w14:textId="77777777" w:rsidTr="00191018">
        <w:tc>
          <w:tcPr>
            <w:tcW w:w="9351" w:type="dxa"/>
            <w:gridSpan w:val="2"/>
          </w:tcPr>
          <w:p w14:paraId="2A8BDD7C" w14:textId="77777777" w:rsidR="009F7318" w:rsidRPr="006D6633" w:rsidRDefault="009F7318" w:rsidP="00191018">
            <w:pPr>
              <w:jc w:val="cente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Измерение температуры (сенсор NTC)</w:t>
            </w:r>
          </w:p>
        </w:tc>
      </w:tr>
      <w:tr w:rsidR="009F7318" w:rsidRPr="006D6633" w14:paraId="72E2B98E" w14:textId="77777777" w:rsidTr="00191018">
        <w:tc>
          <w:tcPr>
            <w:tcW w:w="3964" w:type="dxa"/>
          </w:tcPr>
          <w:p w14:paraId="2A29F0B2" w14:textId="77777777" w:rsidR="009F7318" w:rsidRPr="006D6633" w:rsidRDefault="009F7318" w:rsidP="00191018">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Диапазон измерений </w:t>
            </w:r>
          </w:p>
        </w:tc>
        <w:tc>
          <w:tcPr>
            <w:tcW w:w="5387" w:type="dxa"/>
          </w:tcPr>
          <w:p w14:paraId="260397C9"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 ... +60 °C (краткосрочно до +80°C макс. 5 мин.)</w:t>
            </w:r>
          </w:p>
        </w:tc>
      </w:tr>
      <w:tr w:rsidR="009F7318" w:rsidRPr="006D6633" w14:paraId="32D427AC" w14:textId="77777777" w:rsidTr="00191018">
        <w:tc>
          <w:tcPr>
            <w:tcW w:w="3964" w:type="dxa"/>
          </w:tcPr>
          <w:p w14:paraId="7EF57DFC" w14:textId="77777777" w:rsidR="009F7318" w:rsidRPr="006D6633" w:rsidRDefault="009F7318" w:rsidP="00191018">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Погрешность </w:t>
            </w:r>
          </w:p>
        </w:tc>
        <w:tc>
          <w:tcPr>
            <w:tcW w:w="5387" w:type="dxa"/>
          </w:tcPr>
          <w:p w14:paraId="2AEF2110"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±0,4 °C</w:t>
            </w:r>
          </w:p>
        </w:tc>
      </w:tr>
      <w:tr w:rsidR="009F7318" w:rsidRPr="006D6633" w14:paraId="59E22A16" w14:textId="77777777" w:rsidTr="00191018">
        <w:tc>
          <w:tcPr>
            <w:tcW w:w="3964" w:type="dxa"/>
          </w:tcPr>
          <w:p w14:paraId="1002C88E" w14:textId="77777777" w:rsidR="009F7318" w:rsidRPr="006D6633" w:rsidRDefault="009F7318" w:rsidP="00191018">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Разрешение </w:t>
            </w:r>
          </w:p>
        </w:tc>
        <w:tc>
          <w:tcPr>
            <w:tcW w:w="5387" w:type="dxa"/>
          </w:tcPr>
          <w:p w14:paraId="55D4A59C"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0,1 °C</w:t>
            </w:r>
          </w:p>
        </w:tc>
      </w:tr>
      <w:tr w:rsidR="009F7318" w:rsidRPr="006D6633" w14:paraId="390B91CF" w14:textId="77777777" w:rsidTr="00191018">
        <w:tc>
          <w:tcPr>
            <w:tcW w:w="9351" w:type="dxa"/>
            <w:gridSpan w:val="2"/>
          </w:tcPr>
          <w:p w14:paraId="547574B8" w14:textId="77777777" w:rsidR="009F7318" w:rsidRPr="006D6633" w:rsidRDefault="009F7318" w:rsidP="00191018">
            <w:pPr>
              <w:jc w:val="center"/>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Измерение pH (электрод)</w:t>
            </w:r>
          </w:p>
        </w:tc>
      </w:tr>
      <w:tr w:rsidR="009F7318" w:rsidRPr="006D6633" w14:paraId="22257A10" w14:textId="77777777" w:rsidTr="00191018">
        <w:tc>
          <w:tcPr>
            <w:tcW w:w="3964" w:type="dxa"/>
          </w:tcPr>
          <w:p w14:paraId="0BE5794F"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Диапазон измерений </w:t>
            </w:r>
          </w:p>
        </w:tc>
        <w:tc>
          <w:tcPr>
            <w:tcW w:w="5387" w:type="dxa"/>
          </w:tcPr>
          <w:p w14:paraId="7D6B8DA2"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 ... 14 pH</w:t>
            </w:r>
          </w:p>
        </w:tc>
      </w:tr>
      <w:tr w:rsidR="009F7318" w:rsidRPr="006D6633" w14:paraId="66EB058A" w14:textId="77777777" w:rsidTr="00191018">
        <w:trPr>
          <w:trHeight w:val="445"/>
        </w:trPr>
        <w:tc>
          <w:tcPr>
            <w:tcW w:w="3964" w:type="dxa"/>
          </w:tcPr>
          <w:p w14:paraId="12C8752F"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Погрешность </w:t>
            </w:r>
          </w:p>
        </w:tc>
        <w:tc>
          <w:tcPr>
            <w:tcW w:w="5387" w:type="dxa"/>
          </w:tcPr>
          <w:p w14:paraId="2F44367C"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±0,02 pH</w:t>
            </w:r>
          </w:p>
        </w:tc>
      </w:tr>
      <w:tr w:rsidR="009F7318" w:rsidRPr="006D6633" w14:paraId="7AB82029" w14:textId="77777777" w:rsidTr="00191018">
        <w:tc>
          <w:tcPr>
            <w:tcW w:w="3964" w:type="dxa"/>
          </w:tcPr>
          <w:p w14:paraId="61407ECF"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 xml:space="preserve">Разрешение </w:t>
            </w:r>
          </w:p>
        </w:tc>
        <w:tc>
          <w:tcPr>
            <w:tcW w:w="5387" w:type="dxa"/>
          </w:tcPr>
          <w:p w14:paraId="024DB8D3"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0,01 pH</w:t>
            </w:r>
          </w:p>
        </w:tc>
      </w:tr>
      <w:tr w:rsidR="009F7318" w:rsidRPr="006D6633" w14:paraId="70921153" w14:textId="77777777" w:rsidTr="00191018">
        <w:tc>
          <w:tcPr>
            <w:tcW w:w="9351" w:type="dxa"/>
            <w:gridSpan w:val="2"/>
          </w:tcPr>
          <w:p w14:paraId="04B6B6DE" w14:textId="77777777" w:rsidR="009F7318" w:rsidRPr="006D6633" w:rsidRDefault="009F7318" w:rsidP="00191018">
            <w:pPr>
              <w:jc w:val="center"/>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Общие технические данные</w:t>
            </w:r>
          </w:p>
        </w:tc>
      </w:tr>
      <w:tr w:rsidR="009F7318" w:rsidRPr="007C095F" w14:paraId="56D63AFD" w14:textId="77777777" w:rsidTr="00191018">
        <w:tc>
          <w:tcPr>
            <w:tcW w:w="3964" w:type="dxa"/>
          </w:tcPr>
          <w:p w14:paraId="2EAFA393"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Размеры </w:t>
            </w:r>
          </w:p>
        </w:tc>
        <w:tc>
          <w:tcPr>
            <w:tcW w:w="5387" w:type="dxa"/>
          </w:tcPr>
          <w:p w14:paraId="23231326" w14:textId="77777777" w:rsidR="009F7318" w:rsidRPr="006D6633" w:rsidRDefault="009F7318" w:rsidP="001910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 xml:space="preserve">197 x 33 x 20 </w:t>
            </w:r>
            <w:r w:rsidRPr="006D6633">
              <w:rPr>
                <w:rFonts w:ascii="Times New Roman" w:eastAsia="Times New Roman" w:hAnsi="Times New Roman" w:cs="Times New Roman"/>
                <w:color w:val="000000"/>
                <w:kern w:val="0"/>
                <w:sz w:val="24"/>
                <w:szCs w:val="24"/>
                <w:lang w:eastAsia="ru-RU"/>
                <w14:ligatures w14:val="none"/>
              </w:rPr>
              <w:t>мм</w:t>
            </w:r>
            <w:r w:rsidRPr="006D6633">
              <w:rPr>
                <w:rFonts w:ascii="Times New Roman" w:eastAsia="Times New Roman" w:hAnsi="Times New Roman" w:cs="Times New Roman"/>
                <w:color w:val="000000"/>
                <w:kern w:val="0"/>
                <w:sz w:val="24"/>
                <w:szCs w:val="24"/>
                <w:lang w:val="en-US" w:eastAsia="ru-RU"/>
                <w14:ligatures w14:val="none"/>
              </w:rPr>
              <w:t xml:space="preserve"> (</w:t>
            </w:r>
            <w:proofErr w:type="spellStart"/>
            <w:r w:rsidRPr="006D6633">
              <w:rPr>
                <w:rFonts w:ascii="Times New Roman" w:eastAsia="Times New Roman" w:hAnsi="Times New Roman" w:cs="Times New Roman"/>
                <w:color w:val="000000"/>
                <w:kern w:val="0"/>
                <w:sz w:val="24"/>
                <w:szCs w:val="24"/>
                <w:lang w:val="en-US" w:eastAsia="ru-RU"/>
                <w14:ligatures w14:val="none"/>
              </w:rPr>
              <w:t>LxWxH</w:t>
            </w:r>
            <w:proofErr w:type="spellEnd"/>
            <w:r w:rsidRPr="006D6633">
              <w:rPr>
                <w:rFonts w:ascii="Times New Roman" w:eastAsia="Times New Roman" w:hAnsi="Times New Roman" w:cs="Times New Roman"/>
                <w:color w:val="000000"/>
                <w:kern w:val="0"/>
                <w:sz w:val="24"/>
                <w:szCs w:val="24"/>
                <w:lang w:val="en-US" w:eastAsia="ru-RU"/>
                <w14:ligatures w14:val="none"/>
              </w:rPr>
              <w:t>)</w:t>
            </w:r>
          </w:p>
          <w:p w14:paraId="13A25CFE" w14:textId="77777777" w:rsidR="009F7318" w:rsidRPr="006D6633" w:rsidRDefault="009F7318" w:rsidP="00191018">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 xml:space="preserve">110 x 33 x 20 </w:t>
            </w:r>
            <w:r w:rsidRPr="006D6633">
              <w:rPr>
                <w:rFonts w:ascii="Times New Roman" w:eastAsia="Times New Roman" w:hAnsi="Times New Roman" w:cs="Times New Roman"/>
                <w:color w:val="000000"/>
                <w:kern w:val="0"/>
                <w:sz w:val="24"/>
                <w:szCs w:val="24"/>
                <w:lang w:eastAsia="ru-RU"/>
                <w14:ligatures w14:val="none"/>
              </w:rPr>
              <w:t>мм</w:t>
            </w:r>
            <w:r w:rsidRPr="006D6633">
              <w:rPr>
                <w:rFonts w:ascii="Times New Roman" w:eastAsia="Times New Roman" w:hAnsi="Times New Roman" w:cs="Times New Roman"/>
                <w:color w:val="000000"/>
                <w:kern w:val="0"/>
                <w:sz w:val="24"/>
                <w:szCs w:val="24"/>
                <w:lang w:val="en-US" w:eastAsia="ru-RU"/>
                <w14:ligatures w14:val="none"/>
              </w:rPr>
              <w:t xml:space="preserve"> (without probe and </w:t>
            </w:r>
            <w:proofErr w:type="spellStart"/>
            <w:r w:rsidRPr="006D6633">
              <w:rPr>
                <w:rFonts w:ascii="Times New Roman" w:eastAsia="Times New Roman" w:hAnsi="Times New Roman" w:cs="Times New Roman"/>
                <w:color w:val="000000"/>
                <w:kern w:val="0"/>
                <w:sz w:val="24"/>
                <w:szCs w:val="24"/>
                <w:lang w:val="en-US" w:eastAsia="ru-RU"/>
                <w14:ligatures w14:val="none"/>
              </w:rPr>
              <w:t>TopSafe</w:t>
            </w:r>
            <w:proofErr w:type="spellEnd"/>
            <w:r w:rsidRPr="006D6633">
              <w:rPr>
                <w:rFonts w:ascii="Times New Roman" w:eastAsia="Times New Roman" w:hAnsi="Times New Roman" w:cs="Times New Roman"/>
                <w:color w:val="000000"/>
                <w:kern w:val="0"/>
                <w:sz w:val="24"/>
                <w:szCs w:val="24"/>
                <w:lang w:val="en-US" w:eastAsia="ru-RU"/>
                <w14:ligatures w14:val="none"/>
              </w:rPr>
              <w:t>)</w:t>
            </w:r>
          </w:p>
        </w:tc>
      </w:tr>
      <w:tr w:rsidR="009F7318" w:rsidRPr="006D6633" w14:paraId="27A128D8" w14:textId="77777777" w:rsidTr="00191018">
        <w:tc>
          <w:tcPr>
            <w:tcW w:w="3964" w:type="dxa"/>
          </w:tcPr>
          <w:p w14:paraId="73A1D705" w14:textId="77777777" w:rsidR="009F7318" w:rsidRPr="006D6633" w:rsidRDefault="009F7318" w:rsidP="00191018">
            <w:pPr>
              <w:jc w:val="both"/>
              <w:rPr>
                <w:rFonts w:ascii="Times New Roman" w:eastAsia="Times New Roman" w:hAnsi="Times New Roman" w:cs="Times New Roman"/>
                <w:b/>
                <w:bCs/>
                <w:color w:val="000000"/>
                <w:kern w:val="0"/>
                <w:sz w:val="24"/>
                <w:szCs w:val="24"/>
                <w:lang w:val="kk-KZ" w:eastAsia="ru-RU"/>
                <w14:ligatures w14:val="none"/>
              </w:rPr>
            </w:pPr>
            <w:r w:rsidRPr="006D6633">
              <w:rPr>
                <w:rFonts w:ascii="Times New Roman" w:eastAsia="Times New Roman" w:hAnsi="Times New Roman" w:cs="Times New Roman"/>
                <w:b/>
                <w:bCs/>
                <w:color w:val="000000"/>
                <w:kern w:val="0"/>
                <w:sz w:val="24"/>
                <w:szCs w:val="24"/>
                <w:lang w:val="kk-KZ" w:eastAsia="ru-RU"/>
                <w14:ligatures w14:val="none"/>
              </w:rPr>
              <w:t>Рабочая емпература</w:t>
            </w:r>
          </w:p>
        </w:tc>
        <w:tc>
          <w:tcPr>
            <w:tcW w:w="5387" w:type="dxa"/>
          </w:tcPr>
          <w:p w14:paraId="22C2D63A" w14:textId="77777777" w:rsidR="009F7318" w:rsidRPr="006D6633" w:rsidRDefault="009F7318" w:rsidP="00191018">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eastAsia="ru-RU"/>
                <w14:ligatures w14:val="none"/>
              </w:rPr>
              <w:t>0 ... +60 °C</w:t>
            </w:r>
          </w:p>
        </w:tc>
      </w:tr>
      <w:tr w:rsidR="009F7318" w:rsidRPr="006D6633" w14:paraId="1DBE9972" w14:textId="77777777" w:rsidTr="00191018">
        <w:trPr>
          <w:trHeight w:val="304"/>
        </w:trPr>
        <w:tc>
          <w:tcPr>
            <w:tcW w:w="3964" w:type="dxa"/>
          </w:tcPr>
          <w:p w14:paraId="6CA89BAA"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Корпус </w:t>
            </w:r>
          </w:p>
        </w:tc>
        <w:tc>
          <w:tcPr>
            <w:tcW w:w="5387" w:type="dxa"/>
          </w:tcPr>
          <w:p w14:paraId="1B68C79D"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ABS</w:t>
            </w:r>
          </w:p>
        </w:tc>
      </w:tr>
      <w:tr w:rsidR="009F7318" w:rsidRPr="006D6633" w14:paraId="5F788518" w14:textId="77777777" w:rsidTr="00191018">
        <w:trPr>
          <w:trHeight w:val="304"/>
        </w:trPr>
        <w:tc>
          <w:tcPr>
            <w:tcW w:w="3964" w:type="dxa"/>
          </w:tcPr>
          <w:p w14:paraId="341161DD" w14:textId="77777777" w:rsidR="009F7318" w:rsidRPr="006D6633" w:rsidRDefault="009F7318" w:rsidP="00191018">
            <w:pPr>
              <w:jc w:val="both"/>
              <w:rPr>
                <w:rFonts w:ascii="Times New Roman" w:eastAsia="Times New Roman" w:hAnsi="Times New Roman" w:cs="Times New Roman"/>
                <w:b/>
                <w:bCs/>
                <w:color w:val="000000"/>
                <w:kern w:val="0"/>
                <w:sz w:val="24"/>
                <w:szCs w:val="24"/>
                <w:lang w:eastAsia="ru-RU"/>
                <w14:ligatures w14:val="none"/>
              </w:rPr>
            </w:pPr>
            <w:r w:rsidRPr="006D6633">
              <w:rPr>
                <w:rFonts w:ascii="Times New Roman" w:eastAsia="Times New Roman" w:hAnsi="Times New Roman" w:cs="Times New Roman"/>
                <w:b/>
                <w:bCs/>
                <w:color w:val="000000"/>
                <w:kern w:val="0"/>
                <w:sz w:val="24"/>
                <w:szCs w:val="24"/>
                <w:lang w:eastAsia="ru-RU"/>
                <w14:ligatures w14:val="none"/>
              </w:rPr>
              <w:t xml:space="preserve">Класс защиты </w:t>
            </w:r>
          </w:p>
        </w:tc>
        <w:tc>
          <w:tcPr>
            <w:tcW w:w="5387" w:type="dxa"/>
          </w:tcPr>
          <w:p w14:paraId="19E41EA6"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IP68</w:t>
            </w:r>
          </w:p>
        </w:tc>
      </w:tr>
      <w:tr w:rsidR="009F7318" w:rsidRPr="006D6633" w14:paraId="04872B21" w14:textId="77777777" w:rsidTr="00191018">
        <w:trPr>
          <w:trHeight w:val="304"/>
        </w:trPr>
        <w:tc>
          <w:tcPr>
            <w:tcW w:w="3964" w:type="dxa"/>
          </w:tcPr>
          <w:p w14:paraId="2D96CBCD" w14:textId="77777777" w:rsidR="009F7318" w:rsidRPr="006D6633" w:rsidRDefault="009F7318" w:rsidP="00191018">
            <w:pPr>
              <w:jc w:val="both"/>
              <w:rPr>
                <w:rFonts w:ascii="Times New Roman" w:hAnsi="Times New Roman" w:cs="Times New Roman"/>
                <w:sz w:val="24"/>
                <w:szCs w:val="24"/>
                <w:lang w:val="kk-KZ"/>
              </w:rPr>
            </w:pPr>
            <w:r w:rsidRPr="006D6633">
              <w:rPr>
                <w:rFonts w:ascii="Times New Roman" w:hAnsi="Times New Roman" w:cs="Times New Roman"/>
                <w:sz w:val="24"/>
                <w:szCs w:val="24"/>
                <w:lang w:val="kk-KZ"/>
              </w:rPr>
              <w:t xml:space="preserve">Цвет продукта </w:t>
            </w:r>
          </w:p>
        </w:tc>
        <w:tc>
          <w:tcPr>
            <w:tcW w:w="5387" w:type="dxa"/>
          </w:tcPr>
          <w:p w14:paraId="0D154866"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 xml:space="preserve">Белый </w:t>
            </w:r>
          </w:p>
        </w:tc>
      </w:tr>
      <w:tr w:rsidR="009F7318" w:rsidRPr="006D6633" w14:paraId="1FAEC41A" w14:textId="77777777" w:rsidTr="00191018">
        <w:trPr>
          <w:trHeight w:val="304"/>
        </w:trPr>
        <w:tc>
          <w:tcPr>
            <w:tcW w:w="3964" w:type="dxa"/>
          </w:tcPr>
          <w:p w14:paraId="508E3BB2"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Длина трубки зонда</w:t>
            </w:r>
          </w:p>
        </w:tc>
        <w:tc>
          <w:tcPr>
            <w:tcW w:w="5387" w:type="dxa"/>
          </w:tcPr>
          <w:p w14:paraId="7B950A08"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3,5 мм</w:t>
            </w:r>
          </w:p>
        </w:tc>
      </w:tr>
      <w:tr w:rsidR="009F7318" w:rsidRPr="006D6633" w14:paraId="147E271F" w14:textId="77777777" w:rsidTr="00191018">
        <w:trPr>
          <w:trHeight w:val="304"/>
        </w:trPr>
        <w:tc>
          <w:tcPr>
            <w:tcW w:w="3964" w:type="dxa"/>
          </w:tcPr>
          <w:p w14:paraId="0EA5E234"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Диаметр трубки зонда</w:t>
            </w:r>
          </w:p>
        </w:tc>
        <w:tc>
          <w:tcPr>
            <w:tcW w:w="5387" w:type="dxa"/>
          </w:tcPr>
          <w:p w14:paraId="0CE3A6AE"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15 мм</w:t>
            </w:r>
          </w:p>
        </w:tc>
      </w:tr>
      <w:tr w:rsidR="009F7318" w:rsidRPr="006D6633" w14:paraId="353234EB" w14:textId="77777777" w:rsidTr="00191018">
        <w:trPr>
          <w:trHeight w:val="304"/>
        </w:trPr>
        <w:tc>
          <w:tcPr>
            <w:tcW w:w="3964" w:type="dxa"/>
          </w:tcPr>
          <w:p w14:paraId="46AF95CC"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Авторизации</w:t>
            </w:r>
          </w:p>
        </w:tc>
        <w:tc>
          <w:tcPr>
            <w:tcW w:w="5387" w:type="dxa"/>
          </w:tcPr>
          <w:p w14:paraId="59127C2A"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CE 2014/30/EU</w:t>
            </w:r>
          </w:p>
        </w:tc>
      </w:tr>
      <w:tr w:rsidR="009F7318" w:rsidRPr="006D6633" w14:paraId="6252B36E" w14:textId="77777777" w:rsidTr="00191018">
        <w:trPr>
          <w:trHeight w:val="304"/>
        </w:trPr>
        <w:tc>
          <w:tcPr>
            <w:tcW w:w="3964" w:type="dxa"/>
          </w:tcPr>
          <w:p w14:paraId="6224F728"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Тип батареи</w:t>
            </w:r>
          </w:p>
        </w:tc>
        <w:tc>
          <w:tcPr>
            <w:tcW w:w="5387" w:type="dxa"/>
          </w:tcPr>
          <w:p w14:paraId="3F2AA6ED" w14:textId="77777777" w:rsidR="009F7318" w:rsidRPr="006D6633" w:rsidRDefault="009F7318" w:rsidP="00191018">
            <w:pPr>
              <w:jc w:val="both"/>
              <w:rPr>
                <w:rFonts w:ascii="Times New Roman" w:eastAsia="Times New Roman" w:hAnsi="Times New Roman" w:cs="Times New Roman"/>
                <w:color w:val="000000"/>
                <w:kern w:val="0"/>
                <w:sz w:val="24"/>
                <w:szCs w:val="24"/>
                <w:lang w:eastAsia="ru-RU"/>
                <w14:ligatures w14:val="none"/>
              </w:rPr>
            </w:pPr>
            <w:r w:rsidRPr="006D6633">
              <w:rPr>
                <w:rFonts w:ascii="Times New Roman" w:eastAsia="Times New Roman" w:hAnsi="Times New Roman" w:cs="Times New Roman"/>
                <w:color w:val="000000"/>
                <w:kern w:val="0"/>
                <w:sz w:val="24"/>
                <w:szCs w:val="24"/>
                <w:lang w:eastAsia="ru-RU"/>
                <w14:ligatures w14:val="none"/>
              </w:rPr>
              <w:t>CR2032 1 шт.</w:t>
            </w:r>
          </w:p>
        </w:tc>
      </w:tr>
      <w:tr w:rsidR="009F7318" w:rsidRPr="007C095F" w14:paraId="18BD6B91" w14:textId="77777777" w:rsidTr="00191018">
        <w:trPr>
          <w:trHeight w:val="304"/>
        </w:trPr>
        <w:tc>
          <w:tcPr>
            <w:tcW w:w="3964" w:type="dxa"/>
          </w:tcPr>
          <w:p w14:paraId="19BA5AEE"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Ресурс батареи</w:t>
            </w:r>
          </w:p>
        </w:tc>
        <w:tc>
          <w:tcPr>
            <w:tcW w:w="5387" w:type="dxa"/>
          </w:tcPr>
          <w:p w14:paraId="1D3F1961" w14:textId="77777777" w:rsidR="009F7318" w:rsidRPr="006D6633" w:rsidRDefault="009F7318" w:rsidP="001910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 xml:space="preserve">80 </w:t>
            </w:r>
            <w:r w:rsidRPr="006D6633">
              <w:rPr>
                <w:rFonts w:ascii="Times New Roman" w:eastAsia="Times New Roman" w:hAnsi="Times New Roman" w:cs="Times New Roman"/>
                <w:color w:val="000000"/>
                <w:kern w:val="0"/>
                <w:sz w:val="24"/>
                <w:szCs w:val="24"/>
                <w:lang w:eastAsia="ru-RU"/>
                <w14:ligatures w14:val="none"/>
              </w:rPr>
              <w:t>ч</w:t>
            </w:r>
            <w:r w:rsidRPr="006D6633">
              <w:rPr>
                <w:rFonts w:ascii="Times New Roman" w:eastAsia="Times New Roman" w:hAnsi="Times New Roman" w:cs="Times New Roman"/>
                <w:color w:val="000000"/>
                <w:kern w:val="0"/>
                <w:sz w:val="24"/>
                <w:szCs w:val="24"/>
                <w:lang w:val="en-US" w:eastAsia="ru-RU"/>
                <w14:ligatures w14:val="none"/>
              </w:rPr>
              <w:t>. (</w:t>
            </w:r>
            <w:r w:rsidRPr="006D6633">
              <w:rPr>
                <w:rFonts w:ascii="Times New Roman" w:eastAsia="Times New Roman" w:hAnsi="Times New Roman" w:cs="Times New Roman"/>
                <w:color w:val="000000"/>
                <w:kern w:val="0"/>
                <w:sz w:val="24"/>
                <w:szCs w:val="24"/>
                <w:lang w:eastAsia="ru-RU"/>
                <w14:ligatures w14:val="none"/>
              </w:rPr>
              <w:t>функция</w:t>
            </w:r>
            <w:r w:rsidRPr="006D6633">
              <w:rPr>
                <w:rFonts w:ascii="Times New Roman" w:eastAsia="Times New Roman" w:hAnsi="Times New Roman" w:cs="Times New Roman"/>
                <w:color w:val="000000"/>
                <w:kern w:val="0"/>
                <w:sz w:val="24"/>
                <w:szCs w:val="24"/>
                <w:lang w:val="en-US" w:eastAsia="ru-RU"/>
                <w14:ligatures w14:val="none"/>
              </w:rPr>
              <w:t xml:space="preserve"> Auto Off 10 </w:t>
            </w:r>
            <w:r w:rsidRPr="006D6633">
              <w:rPr>
                <w:rFonts w:ascii="Times New Roman" w:eastAsia="Times New Roman" w:hAnsi="Times New Roman" w:cs="Times New Roman"/>
                <w:color w:val="000000"/>
                <w:kern w:val="0"/>
                <w:sz w:val="24"/>
                <w:szCs w:val="24"/>
                <w:lang w:eastAsia="ru-RU"/>
                <w14:ligatures w14:val="none"/>
              </w:rPr>
              <w:t>мин</w:t>
            </w:r>
            <w:r w:rsidRPr="006D6633">
              <w:rPr>
                <w:rFonts w:ascii="Times New Roman" w:eastAsia="Times New Roman" w:hAnsi="Times New Roman" w:cs="Times New Roman"/>
                <w:color w:val="000000"/>
                <w:kern w:val="0"/>
                <w:sz w:val="24"/>
                <w:szCs w:val="24"/>
                <w:lang w:val="en-US" w:eastAsia="ru-RU"/>
                <w14:ligatures w14:val="none"/>
              </w:rPr>
              <w:t>.)</w:t>
            </w:r>
          </w:p>
        </w:tc>
      </w:tr>
      <w:tr w:rsidR="009F7318" w:rsidRPr="006D6633" w14:paraId="1963E222" w14:textId="77777777" w:rsidTr="00191018">
        <w:trPr>
          <w:trHeight w:val="304"/>
        </w:trPr>
        <w:tc>
          <w:tcPr>
            <w:tcW w:w="3964" w:type="dxa"/>
          </w:tcPr>
          <w:p w14:paraId="35D45E89"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Тип дисплея</w:t>
            </w:r>
          </w:p>
        </w:tc>
        <w:tc>
          <w:tcPr>
            <w:tcW w:w="5387" w:type="dxa"/>
          </w:tcPr>
          <w:p w14:paraId="2F3B84D6" w14:textId="77777777" w:rsidR="009F7318" w:rsidRPr="006D6633" w:rsidRDefault="009F7318" w:rsidP="001910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eastAsia="ru-RU"/>
                <w14:ligatures w14:val="none"/>
              </w:rPr>
              <w:t>LCD</w:t>
            </w:r>
          </w:p>
        </w:tc>
      </w:tr>
      <w:tr w:rsidR="009F7318" w:rsidRPr="006D6633" w14:paraId="0FBEA868" w14:textId="77777777" w:rsidTr="00191018">
        <w:trPr>
          <w:trHeight w:val="304"/>
        </w:trPr>
        <w:tc>
          <w:tcPr>
            <w:tcW w:w="3964" w:type="dxa"/>
          </w:tcPr>
          <w:p w14:paraId="27E6E468"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Количество каналов</w:t>
            </w:r>
          </w:p>
        </w:tc>
        <w:tc>
          <w:tcPr>
            <w:tcW w:w="5387" w:type="dxa"/>
          </w:tcPr>
          <w:p w14:paraId="5FD52A25" w14:textId="77777777" w:rsidR="009F7318" w:rsidRPr="006D6633" w:rsidRDefault="009F7318" w:rsidP="001910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 xml:space="preserve">2-х </w:t>
            </w:r>
            <w:proofErr w:type="spellStart"/>
            <w:r w:rsidRPr="006D6633">
              <w:rPr>
                <w:rFonts w:ascii="Times New Roman" w:eastAsia="Times New Roman" w:hAnsi="Times New Roman" w:cs="Times New Roman"/>
                <w:color w:val="000000"/>
                <w:kern w:val="0"/>
                <w:sz w:val="24"/>
                <w:szCs w:val="24"/>
                <w:lang w:val="en-US" w:eastAsia="ru-RU"/>
                <w14:ligatures w14:val="none"/>
              </w:rPr>
              <w:t>канальный</w:t>
            </w:r>
            <w:proofErr w:type="spellEnd"/>
          </w:p>
        </w:tc>
      </w:tr>
      <w:tr w:rsidR="009F7318" w:rsidRPr="006D6633" w14:paraId="0967730D" w14:textId="77777777" w:rsidTr="00191018">
        <w:trPr>
          <w:trHeight w:val="304"/>
        </w:trPr>
        <w:tc>
          <w:tcPr>
            <w:tcW w:w="3964" w:type="dxa"/>
          </w:tcPr>
          <w:p w14:paraId="204F64E4"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Частота измерений</w:t>
            </w:r>
          </w:p>
        </w:tc>
        <w:tc>
          <w:tcPr>
            <w:tcW w:w="5387" w:type="dxa"/>
          </w:tcPr>
          <w:p w14:paraId="20DE40C4" w14:textId="77777777" w:rsidR="009F7318" w:rsidRPr="006D6633" w:rsidRDefault="009F7318" w:rsidP="001910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eastAsia="ru-RU"/>
                <w14:ligatures w14:val="none"/>
              </w:rPr>
              <w:t>2 изм. в сек.</w:t>
            </w:r>
          </w:p>
        </w:tc>
      </w:tr>
      <w:tr w:rsidR="009F7318" w:rsidRPr="006D6633" w14:paraId="1BFB2099" w14:textId="77777777" w:rsidTr="00191018">
        <w:trPr>
          <w:trHeight w:val="304"/>
        </w:trPr>
        <w:tc>
          <w:tcPr>
            <w:tcW w:w="3964" w:type="dxa"/>
          </w:tcPr>
          <w:p w14:paraId="60B57703"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Температурная компенсация</w:t>
            </w:r>
          </w:p>
        </w:tc>
        <w:tc>
          <w:tcPr>
            <w:tcW w:w="5387" w:type="dxa"/>
          </w:tcPr>
          <w:p w14:paraId="2CA39E42" w14:textId="77777777" w:rsidR="009F7318" w:rsidRPr="006D6633" w:rsidRDefault="009F7318" w:rsidP="00191018">
            <w:pPr>
              <w:jc w:val="both"/>
              <w:rPr>
                <w:rFonts w:ascii="Times New Roman" w:eastAsia="Times New Roman" w:hAnsi="Times New Roman" w:cs="Times New Roman"/>
                <w:color w:val="000000"/>
                <w:kern w:val="0"/>
                <w:sz w:val="24"/>
                <w:szCs w:val="24"/>
                <w:lang w:val="en-US" w:eastAsia="ru-RU"/>
                <w14:ligatures w14:val="none"/>
              </w:rPr>
            </w:pPr>
            <w:proofErr w:type="spellStart"/>
            <w:r w:rsidRPr="006D6633">
              <w:rPr>
                <w:rFonts w:ascii="Times New Roman" w:eastAsia="Times New Roman" w:hAnsi="Times New Roman" w:cs="Times New Roman"/>
                <w:color w:val="000000"/>
                <w:kern w:val="0"/>
                <w:sz w:val="24"/>
                <w:szCs w:val="24"/>
                <w:lang w:val="en-US" w:eastAsia="ru-RU"/>
                <w14:ligatures w14:val="none"/>
              </w:rPr>
              <w:t>автоматическая</w:t>
            </w:r>
            <w:proofErr w:type="spellEnd"/>
          </w:p>
        </w:tc>
      </w:tr>
      <w:tr w:rsidR="009F7318" w:rsidRPr="006D6633" w14:paraId="5981BDF6" w14:textId="77777777" w:rsidTr="00191018">
        <w:trPr>
          <w:trHeight w:val="304"/>
        </w:trPr>
        <w:tc>
          <w:tcPr>
            <w:tcW w:w="3964" w:type="dxa"/>
          </w:tcPr>
          <w:p w14:paraId="0C1E402A" w14:textId="77777777" w:rsidR="009F7318" w:rsidRPr="006D6633" w:rsidRDefault="009F7318" w:rsidP="00191018">
            <w:pPr>
              <w:jc w:val="both"/>
              <w:rPr>
                <w:rFonts w:ascii="Times New Roman" w:hAnsi="Times New Roman" w:cs="Times New Roman"/>
                <w:sz w:val="24"/>
                <w:szCs w:val="24"/>
              </w:rPr>
            </w:pPr>
            <w:r w:rsidRPr="006D6633">
              <w:rPr>
                <w:rFonts w:ascii="Times New Roman" w:hAnsi="Times New Roman" w:cs="Times New Roman"/>
                <w:sz w:val="24"/>
                <w:szCs w:val="24"/>
              </w:rPr>
              <w:t>Температура хранения</w:t>
            </w:r>
          </w:p>
        </w:tc>
        <w:tc>
          <w:tcPr>
            <w:tcW w:w="5387" w:type="dxa"/>
          </w:tcPr>
          <w:p w14:paraId="7F902FAB" w14:textId="77777777" w:rsidR="009F7318" w:rsidRPr="006D6633" w:rsidRDefault="009F7318" w:rsidP="00191018">
            <w:pPr>
              <w:jc w:val="both"/>
              <w:rPr>
                <w:rFonts w:ascii="Times New Roman" w:eastAsia="Times New Roman" w:hAnsi="Times New Roman" w:cs="Times New Roman"/>
                <w:color w:val="000000"/>
                <w:kern w:val="0"/>
                <w:sz w:val="24"/>
                <w:szCs w:val="24"/>
                <w:lang w:val="en-US" w:eastAsia="ru-RU"/>
                <w14:ligatures w14:val="none"/>
              </w:rPr>
            </w:pPr>
            <w:r w:rsidRPr="006D6633">
              <w:rPr>
                <w:rFonts w:ascii="Times New Roman" w:eastAsia="Times New Roman" w:hAnsi="Times New Roman" w:cs="Times New Roman"/>
                <w:color w:val="000000"/>
                <w:kern w:val="0"/>
                <w:sz w:val="24"/>
                <w:szCs w:val="24"/>
                <w:lang w:val="en-US" w:eastAsia="ru-RU"/>
                <w14:ligatures w14:val="none"/>
              </w:rPr>
              <w:t>-20 ... +70 °C</w:t>
            </w:r>
          </w:p>
        </w:tc>
      </w:tr>
      <w:tr w:rsidR="009F7318" w:rsidRPr="006D6633" w14:paraId="5DD27AE7" w14:textId="77777777" w:rsidTr="00191018">
        <w:trPr>
          <w:trHeight w:val="304"/>
        </w:trPr>
        <w:tc>
          <w:tcPr>
            <w:tcW w:w="3964" w:type="dxa"/>
          </w:tcPr>
          <w:p w14:paraId="61617688" w14:textId="77777777" w:rsidR="009F7318" w:rsidRPr="006D6633" w:rsidRDefault="009F7318" w:rsidP="00191018">
            <w:pPr>
              <w:jc w:val="both"/>
              <w:rPr>
                <w:rFonts w:ascii="Times New Roman" w:hAnsi="Times New Roman" w:cs="Times New Roman"/>
                <w:sz w:val="24"/>
                <w:szCs w:val="24"/>
                <w:lang w:val="kk-KZ"/>
              </w:rPr>
            </w:pPr>
            <w:r w:rsidRPr="006D6633">
              <w:rPr>
                <w:rFonts w:ascii="Times New Roman" w:hAnsi="Times New Roman" w:cs="Times New Roman"/>
                <w:sz w:val="24"/>
                <w:szCs w:val="24"/>
                <w:lang w:val="kk-KZ"/>
              </w:rPr>
              <w:t xml:space="preserve">Вес </w:t>
            </w:r>
          </w:p>
        </w:tc>
        <w:tc>
          <w:tcPr>
            <w:tcW w:w="5387" w:type="dxa"/>
          </w:tcPr>
          <w:p w14:paraId="730D3C62" w14:textId="77777777" w:rsidR="009F7318" w:rsidRPr="006D6633" w:rsidRDefault="009F7318" w:rsidP="00191018">
            <w:pPr>
              <w:jc w:val="both"/>
              <w:rPr>
                <w:rFonts w:ascii="Times New Roman" w:eastAsia="Times New Roman" w:hAnsi="Times New Roman" w:cs="Times New Roman"/>
                <w:color w:val="000000"/>
                <w:kern w:val="0"/>
                <w:sz w:val="24"/>
                <w:szCs w:val="24"/>
                <w:lang w:val="kk-KZ" w:eastAsia="ru-RU"/>
                <w14:ligatures w14:val="none"/>
              </w:rPr>
            </w:pPr>
            <w:r w:rsidRPr="006D6633">
              <w:rPr>
                <w:rFonts w:ascii="Times New Roman" w:eastAsia="Times New Roman" w:hAnsi="Times New Roman" w:cs="Times New Roman"/>
                <w:color w:val="000000"/>
                <w:kern w:val="0"/>
                <w:sz w:val="24"/>
                <w:szCs w:val="24"/>
                <w:lang w:val="kk-KZ" w:eastAsia="ru-RU"/>
                <w14:ligatures w14:val="none"/>
              </w:rPr>
              <w:t>Не менее 69 г</w:t>
            </w:r>
          </w:p>
        </w:tc>
      </w:tr>
    </w:tbl>
    <w:p w14:paraId="6EC1E122" w14:textId="77777777" w:rsidR="009F7318" w:rsidRPr="006D6633" w:rsidRDefault="009F7318" w:rsidP="009F7318">
      <w:pPr>
        <w:spacing w:after="0" w:line="240" w:lineRule="auto"/>
        <w:rPr>
          <w:rFonts w:ascii="Times New Roman" w:hAnsi="Times New Roman" w:cs="Times New Roman"/>
          <w:sz w:val="24"/>
          <w:szCs w:val="24"/>
          <w:lang w:val="kk-KZ"/>
        </w:rPr>
      </w:pPr>
    </w:p>
    <w:p w14:paraId="1EE6C0CD" w14:textId="77777777" w:rsidR="009F7318" w:rsidRPr="006D6633" w:rsidRDefault="009F7318" w:rsidP="009F7318">
      <w:pPr>
        <w:spacing w:after="0" w:line="240" w:lineRule="auto"/>
        <w:rPr>
          <w:rFonts w:ascii="Times New Roman" w:hAnsi="Times New Roman" w:cs="Times New Roman"/>
          <w:sz w:val="24"/>
          <w:szCs w:val="24"/>
          <w:lang w:val="kk-KZ"/>
        </w:rPr>
      </w:pPr>
    </w:p>
    <w:p w14:paraId="11C51ACA" w14:textId="4420A6BD" w:rsidR="009F7318" w:rsidRPr="006D6633" w:rsidRDefault="009F7318" w:rsidP="009F7318">
      <w:pPr>
        <w:pStyle w:val="a7"/>
        <w:numPr>
          <w:ilvl w:val="0"/>
          <w:numId w:val="17"/>
        </w:numPr>
        <w:spacing w:after="0" w:line="240" w:lineRule="auto"/>
        <w:rPr>
          <w:rFonts w:ascii="Times New Roman" w:hAnsi="Times New Roman" w:cs="Times New Roman"/>
          <w:color w:val="000000" w:themeColor="text1"/>
          <w:sz w:val="24"/>
          <w:szCs w:val="24"/>
        </w:rPr>
      </w:pPr>
      <w:r w:rsidRPr="006D6633">
        <w:rPr>
          <w:rFonts w:ascii="Times New Roman" w:hAnsi="Times New Roman" w:cs="Times New Roman"/>
          <w:b/>
          <w:bCs/>
          <w:color w:val="000000" w:themeColor="text1"/>
          <w:sz w:val="24"/>
          <w:szCs w:val="24"/>
        </w:rPr>
        <w:t>Условия поставки:</w:t>
      </w:r>
    </w:p>
    <w:p w14:paraId="51A1854F" w14:textId="77777777" w:rsidR="009F7318" w:rsidRPr="006D6633" w:rsidRDefault="009F7318" w:rsidP="001028FD">
      <w:pPr>
        <w:numPr>
          <w:ilvl w:val="0"/>
          <w:numId w:val="19"/>
        </w:numPr>
        <w:tabs>
          <w:tab w:val="clear" w:pos="720"/>
          <w:tab w:val="num" w:pos="426"/>
        </w:tabs>
        <w:spacing w:after="0" w:line="240" w:lineRule="auto"/>
        <w:ind w:left="0" w:firstLine="360"/>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Оборудование должно быть новым, сертифицированным, с гарантией от производителя.</w:t>
      </w:r>
    </w:p>
    <w:p w14:paraId="3C83FDF1" w14:textId="235AB747" w:rsidR="009F7318" w:rsidRPr="006D6633" w:rsidRDefault="009F7318" w:rsidP="001028FD">
      <w:pPr>
        <w:numPr>
          <w:ilvl w:val="0"/>
          <w:numId w:val="19"/>
        </w:numPr>
        <w:tabs>
          <w:tab w:val="clear" w:pos="720"/>
          <w:tab w:val="num" w:pos="426"/>
        </w:tabs>
        <w:spacing w:after="0" w:line="240" w:lineRule="auto"/>
        <w:ind w:left="0" w:firstLine="360"/>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Доставка и установка осуществляются за счет Исполнителя.</w:t>
      </w:r>
    </w:p>
    <w:p w14:paraId="510B23B1" w14:textId="5794439D" w:rsidR="00191018" w:rsidRPr="006D6633" w:rsidRDefault="00191018" w:rsidP="001028FD">
      <w:pPr>
        <w:numPr>
          <w:ilvl w:val="0"/>
          <w:numId w:val="19"/>
        </w:numPr>
        <w:tabs>
          <w:tab w:val="clear" w:pos="720"/>
          <w:tab w:val="num" w:pos="426"/>
        </w:tabs>
        <w:spacing w:after="0" w:line="240" w:lineRule="auto"/>
        <w:ind w:left="0" w:firstLine="360"/>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lastRenderedPageBreak/>
        <w:t>Исполнитель предоставляет полный пакет документов, включая товарные накладные, сертификаты, гарантийные обязательства и инструкции на русском языке</w:t>
      </w:r>
      <w:r w:rsidR="00A0660E">
        <w:rPr>
          <w:rFonts w:ascii="Times New Roman" w:hAnsi="Times New Roman" w:cs="Times New Roman"/>
          <w:color w:val="000000" w:themeColor="text1"/>
          <w:sz w:val="24"/>
          <w:szCs w:val="24"/>
          <w:lang w:val="kk-KZ"/>
        </w:rPr>
        <w:t xml:space="preserve"> </w:t>
      </w:r>
      <w:r w:rsidR="00A0660E" w:rsidRPr="00A0660E">
        <w:rPr>
          <w:rFonts w:ascii="Times New Roman" w:hAnsi="Times New Roman" w:cs="Times New Roman"/>
          <w:color w:val="000000" w:themeColor="text1"/>
          <w:sz w:val="24"/>
          <w:szCs w:val="24"/>
          <w:lang w:val="kk-KZ"/>
        </w:rPr>
        <w:t xml:space="preserve">к каждой демонстрационной экологической </w:t>
      </w:r>
      <w:proofErr w:type="gramStart"/>
      <w:r w:rsidR="00A0660E" w:rsidRPr="00A0660E">
        <w:rPr>
          <w:rFonts w:ascii="Times New Roman" w:hAnsi="Times New Roman" w:cs="Times New Roman"/>
          <w:color w:val="000000" w:themeColor="text1"/>
          <w:sz w:val="24"/>
          <w:szCs w:val="24"/>
          <w:lang w:val="kk-KZ"/>
        </w:rPr>
        <w:t>модели.</w:t>
      </w:r>
      <w:r w:rsidRPr="006D6633">
        <w:rPr>
          <w:rFonts w:ascii="Times New Roman" w:hAnsi="Times New Roman" w:cs="Times New Roman"/>
          <w:color w:val="000000" w:themeColor="text1"/>
          <w:sz w:val="24"/>
          <w:szCs w:val="24"/>
        </w:rPr>
        <w:t>.</w:t>
      </w:r>
      <w:proofErr w:type="gramEnd"/>
    </w:p>
    <w:p w14:paraId="6A35DFFA" w14:textId="24FD6DBD" w:rsidR="00191018" w:rsidRPr="006D6633" w:rsidRDefault="00191018" w:rsidP="001028FD">
      <w:pPr>
        <w:numPr>
          <w:ilvl w:val="0"/>
          <w:numId w:val="19"/>
        </w:numPr>
        <w:tabs>
          <w:tab w:val="clear" w:pos="720"/>
          <w:tab w:val="num" w:pos="426"/>
        </w:tabs>
        <w:spacing w:after="0" w:line="240" w:lineRule="auto"/>
        <w:ind w:left="0" w:firstLine="360"/>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Оборудование доставляется в упаковке, исключающей повреждения, с обязательной маркировкой.</w:t>
      </w:r>
    </w:p>
    <w:p w14:paraId="2967B1DF" w14:textId="58213D99" w:rsidR="00145F63" w:rsidRPr="00894F94" w:rsidRDefault="00145F63" w:rsidP="001028FD">
      <w:pPr>
        <w:tabs>
          <w:tab w:val="num" w:pos="426"/>
        </w:tabs>
        <w:spacing w:after="0" w:line="240" w:lineRule="auto"/>
        <w:ind w:firstLine="360"/>
        <w:rPr>
          <w:rFonts w:ascii="Times New Roman" w:hAnsi="Times New Roman" w:cs="Times New Roman"/>
          <w:color w:val="000000" w:themeColor="text1"/>
          <w:sz w:val="24"/>
          <w:szCs w:val="24"/>
        </w:rPr>
      </w:pPr>
      <w:r w:rsidRPr="00894F94">
        <w:rPr>
          <w:rFonts w:ascii="Times New Roman" w:hAnsi="Times New Roman" w:cs="Times New Roman"/>
          <w:color w:val="000000" w:themeColor="text1"/>
          <w:sz w:val="24"/>
          <w:szCs w:val="24"/>
        </w:rPr>
        <w:t>Гарантийный срок</w:t>
      </w:r>
      <w:r w:rsidR="00D256CF" w:rsidRPr="00894F94">
        <w:rPr>
          <w:rFonts w:ascii="Times New Roman" w:hAnsi="Times New Roman" w:cs="Times New Roman"/>
          <w:color w:val="000000" w:themeColor="text1"/>
          <w:sz w:val="24"/>
          <w:szCs w:val="24"/>
        </w:rPr>
        <w:t xml:space="preserve"> товара</w:t>
      </w:r>
      <w:r w:rsidRPr="00894F94">
        <w:rPr>
          <w:rFonts w:ascii="Times New Roman" w:hAnsi="Times New Roman" w:cs="Times New Roman"/>
          <w:color w:val="000000" w:themeColor="text1"/>
          <w:sz w:val="24"/>
          <w:szCs w:val="24"/>
        </w:rPr>
        <w:t xml:space="preserve">: </w:t>
      </w:r>
      <w:r w:rsidR="00894F94" w:rsidRPr="00894F94">
        <w:rPr>
          <w:rFonts w:ascii="Times New Roman" w:hAnsi="Times New Roman" w:cs="Times New Roman"/>
          <w:color w:val="000000" w:themeColor="text1"/>
          <w:sz w:val="24"/>
          <w:szCs w:val="24"/>
        </w:rPr>
        <w:t xml:space="preserve">1 </w:t>
      </w:r>
      <w:r w:rsidRPr="00894F94">
        <w:rPr>
          <w:rFonts w:ascii="Times New Roman" w:hAnsi="Times New Roman" w:cs="Times New Roman"/>
          <w:color w:val="000000" w:themeColor="text1"/>
          <w:sz w:val="24"/>
          <w:szCs w:val="24"/>
        </w:rPr>
        <w:t>год.</w:t>
      </w:r>
    </w:p>
    <w:p w14:paraId="3E001A4A" w14:textId="77777777" w:rsidR="00145F63" w:rsidRPr="006D6633" w:rsidRDefault="00145F63" w:rsidP="00145F63">
      <w:pPr>
        <w:spacing w:after="0" w:line="240" w:lineRule="auto"/>
        <w:ind w:left="720"/>
        <w:rPr>
          <w:rFonts w:ascii="Times New Roman" w:hAnsi="Times New Roman" w:cs="Times New Roman"/>
          <w:color w:val="000000" w:themeColor="text1"/>
          <w:sz w:val="24"/>
          <w:szCs w:val="24"/>
        </w:rPr>
      </w:pPr>
    </w:p>
    <w:p w14:paraId="06EF5BEC" w14:textId="431ED775" w:rsidR="009F7318" w:rsidRPr="006D6633" w:rsidRDefault="009F7318" w:rsidP="001028FD">
      <w:pPr>
        <w:pStyle w:val="a7"/>
        <w:numPr>
          <w:ilvl w:val="0"/>
          <w:numId w:val="17"/>
        </w:numPr>
        <w:ind w:left="0" w:firstLine="360"/>
        <w:jc w:val="both"/>
        <w:rPr>
          <w:rFonts w:ascii="Times New Roman" w:hAnsi="Times New Roman" w:cs="Times New Roman"/>
          <w:b/>
          <w:bCs/>
          <w:color w:val="000000" w:themeColor="text1"/>
          <w:sz w:val="24"/>
          <w:szCs w:val="24"/>
        </w:rPr>
      </w:pPr>
      <w:r w:rsidRPr="006D6633">
        <w:rPr>
          <w:rFonts w:ascii="Times New Roman" w:hAnsi="Times New Roman" w:cs="Times New Roman"/>
          <w:b/>
          <w:bCs/>
          <w:color w:val="000000" w:themeColor="text1"/>
          <w:sz w:val="24"/>
          <w:szCs w:val="24"/>
        </w:rPr>
        <w:t>Требования к обучающему тренингу</w:t>
      </w:r>
      <w:r w:rsidR="00136398" w:rsidRPr="006D6633">
        <w:rPr>
          <w:sz w:val="24"/>
          <w:szCs w:val="24"/>
        </w:rPr>
        <w:t xml:space="preserve"> </w:t>
      </w:r>
      <w:r w:rsidR="00136398" w:rsidRPr="006D6633">
        <w:rPr>
          <w:rFonts w:ascii="Times New Roman" w:hAnsi="Times New Roman" w:cs="Times New Roman"/>
          <w:b/>
          <w:bCs/>
          <w:color w:val="000000" w:themeColor="text1"/>
          <w:sz w:val="24"/>
          <w:szCs w:val="24"/>
        </w:rPr>
        <w:t>по использованию</w:t>
      </w:r>
      <w:r w:rsidR="00A0660E">
        <w:rPr>
          <w:rFonts w:ascii="Times New Roman" w:hAnsi="Times New Roman" w:cs="Times New Roman"/>
          <w:b/>
          <w:bCs/>
          <w:color w:val="000000" w:themeColor="text1"/>
          <w:sz w:val="24"/>
          <w:szCs w:val="24"/>
          <w:lang w:val="kk-KZ"/>
        </w:rPr>
        <w:t xml:space="preserve"> </w:t>
      </w:r>
      <w:r w:rsidR="00A0660E" w:rsidRPr="00A0660E">
        <w:rPr>
          <w:rFonts w:ascii="Times New Roman" w:hAnsi="Times New Roman" w:cs="Times New Roman"/>
          <w:b/>
          <w:bCs/>
          <w:color w:val="000000" w:themeColor="text1"/>
          <w:sz w:val="24"/>
          <w:szCs w:val="24"/>
          <w:lang w:val="kk-KZ"/>
        </w:rPr>
        <w:t>демонстрационных экологических моделей</w:t>
      </w:r>
      <w:r w:rsidR="00136398" w:rsidRPr="006D6633">
        <w:rPr>
          <w:rFonts w:ascii="Times New Roman" w:hAnsi="Times New Roman" w:cs="Times New Roman"/>
          <w:b/>
          <w:bCs/>
          <w:color w:val="000000" w:themeColor="text1"/>
          <w:sz w:val="24"/>
          <w:szCs w:val="24"/>
        </w:rPr>
        <w:t xml:space="preserve"> </w:t>
      </w:r>
      <w:r w:rsidR="00894F94" w:rsidRPr="00894F94">
        <w:rPr>
          <w:rFonts w:ascii="Times New Roman" w:hAnsi="Times New Roman" w:cs="Times New Roman"/>
          <w:b/>
          <w:bCs/>
          <w:color w:val="000000" w:themeColor="text1"/>
          <w:sz w:val="24"/>
          <w:szCs w:val="24"/>
        </w:rPr>
        <w:t xml:space="preserve">мини-солнечная электростанция, мини-ветрогенератор, </w:t>
      </w:r>
      <w:proofErr w:type="spellStart"/>
      <w:r w:rsidR="00894F94" w:rsidRPr="00894F94">
        <w:rPr>
          <w:rFonts w:ascii="Times New Roman" w:hAnsi="Times New Roman" w:cs="Times New Roman"/>
          <w:b/>
          <w:bCs/>
          <w:color w:val="000000" w:themeColor="text1"/>
          <w:sz w:val="24"/>
          <w:szCs w:val="24"/>
        </w:rPr>
        <w:t>экотестер</w:t>
      </w:r>
      <w:proofErr w:type="spellEnd"/>
      <w:r w:rsidR="00894F94" w:rsidRPr="00894F94">
        <w:rPr>
          <w:rFonts w:ascii="Times New Roman" w:hAnsi="Times New Roman" w:cs="Times New Roman"/>
          <w:b/>
          <w:bCs/>
          <w:color w:val="000000" w:themeColor="text1"/>
          <w:sz w:val="24"/>
          <w:szCs w:val="24"/>
        </w:rPr>
        <w:t xml:space="preserve">  (дозиметр, нитрат-тестер), тест-полоски для определения качества воды 7 в 1 (100 тестов), многофункциональный измеритель окружающей среды, анализатор качества воздуха, школьная метеостанция, набор для исследования почвенного покрова и тест-комплект pH</w:t>
      </w:r>
      <w:r w:rsidR="00894F94">
        <w:rPr>
          <w:rFonts w:ascii="Times New Roman" w:hAnsi="Times New Roman" w:cs="Times New Roman"/>
          <w:b/>
          <w:bCs/>
          <w:color w:val="000000" w:themeColor="text1"/>
          <w:sz w:val="24"/>
          <w:szCs w:val="24"/>
        </w:rPr>
        <w:t xml:space="preserve"> </w:t>
      </w:r>
      <w:r w:rsidR="00136398" w:rsidRPr="006D6633">
        <w:rPr>
          <w:rFonts w:ascii="Times New Roman" w:hAnsi="Times New Roman" w:cs="Times New Roman"/>
          <w:b/>
          <w:bCs/>
          <w:color w:val="000000" w:themeColor="text1"/>
          <w:sz w:val="24"/>
          <w:szCs w:val="24"/>
        </w:rPr>
        <w:t xml:space="preserve">должен пройти в режиме офлайн в течение одного дня (не </w:t>
      </w:r>
      <w:proofErr w:type="spellStart"/>
      <w:r w:rsidR="00136398" w:rsidRPr="006D6633">
        <w:rPr>
          <w:rFonts w:ascii="Times New Roman" w:hAnsi="Times New Roman" w:cs="Times New Roman"/>
          <w:b/>
          <w:bCs/>
          <w:color w:val="000000" w:themeColor="text1"/>
          <w:sz w:val="24"/>
          <w:szCs w:val="24"/>
        </w:rPr>
        <w:t>менеее</w:t>
      </w:r>
      <w:proofErr w:type="spellEnd"/>
      <w:r w:rsidR="00136398" w:rsidRPr="006D6633">
        <w:rPr>
          <w:rFonts w:ascii="Times New Roman" w:hAnsi="Times New Roman" w:cs="Times New Roman"/>
          <w:b/>
          <w:bCs/>
          <w:color w:val="000000" w:themeColor="text1"/>
          <w:sz w:val="24"/>
          <w:szCs w:val="24"/>
        </w:rPr>
        <w:t xml:space="preserve"> 3 часов) для </w:t>
      </w:r>
      <w:r w:rsidR="00894F94">
        <w:rPr>
          <w:rFonts w:ascii="Times New Roman" w:hAnsi="Times New Roman" w:cs="Times New Roman"/>
          <w:b/>
          <w:bCs/>
          <w:color w:val="000000" w:themeColor="text1"/>
          <w:sz w:val="24"/>
          <w:szCs w:val="24"/>
        </w:rPr>
        <w:t>преподавателей и школьников</w:t>
      </w:r>
      <w:r w:rsidRPr="006D6633">
        <w:rPr>
          <w:rFonts w:ascii="Times New Roman" w:hAnsi="Times New Roman" w:cs="Times New Roman"/>
          <w:b/>
          <w:bCs/>
          <w:color w:val="000000" w:themeColor="text1"/>
          <w:sz w:val="24"/>
          <w:szCs w:val="24"/>
        </w:rPr>
        <w:t>:</w:t>
      </w:r>
    </w:p>
    <w:p w14:paraId="5557C428" w14:textId="77777777" w:rsidR="006835E7" w:rsidRPr="006D6633" w:rsidRDefault="009F7318" w:rsidP="006835E7">
      <w:pPr>
        <w:spacing w:after="0" w:line="240" w:lineRule="auto"/>
        <w:ind w:left="720"/>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Программа тренинга должна включать:</w:t>
      </w:r>
    </w:p>
    <w:p w14:paraId="0D40B2C6" w14:textId="77777777" w:rsidR="006835E7" w:rsidRPr="006D6633" w:rsidRDefault="009F7318" w:rsidP="006835E7">
      <w:pPr>
        <w:numPr>
          <w:ilvl w:val="0"/>
          <w:numId w:val="18"/>
        </w:numPr>
        <w:spacing w:after="0" w:line="240" w:lineRule="auto"/>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Инструктаж по работе с оборудованием.</w:t>
      </w:r>
    </w:p>
    <w:p w14:paraId="144A58DD" w14:textId="15B5D467" w:rsidR="006835E7" w:rsidRPr="006D6633" w:rsidRDefault="009F7318" w:rsidP="006835E7">
      <w:pPr>
        <w:numPr>
          <w:ilvl w:val="0"/>
          <w:numId w:val="18"/>
        </w:numPr>
        <w:spacing w:after="0" w:line="240" w:lineRule="auto"/>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Практические занятия для</w:t>
      </w:r>
      <w:r w:rsidR="00A0660E">
        <w:rPr>
          <w:rFonts w:ascii="Times New Roman" w:hAnsi="Times New Roman" w:cs="Times New Roman"/>
          <w:color w:val="000000" w:themeColor="text1"/>
          <w:sz w:val="24"/>
          <w:szCs w:val="24"/>
          <w:lang w:val="kk-KZ"/>
        </w:rPr>
        <w:t xml:space="preserve"> </w:t>
      </w:r>
      <w:r w:rsidR="00A0660E">
        <w:rPr>
          <w:rFonts w:ascii="Times New Roman" w:hAnsi="Times New Roman" w:cs="Times New Roman"/>
          <w:color w:val="000000" w:themeColor="text1"/>
          <w:sz w:val="24"/>
          <w:szCs w:val="24"/>
        </w:rPr>
        <w:t>преподавателей</w:t>
      </w:r>
      <w:r w:rsidRPr="006D6633">
        <w:rPr>
          <w:rFonts w:ascii="Times New Roman" w:hAnsi="Times New Roman" w:cs="Times New Roman"/>
          <w:color w:val="000000" w:themeColor="text1"/>
          <w:sz w:val="24"/>
          <w:szCs w:val="24"/>
        </w:rPr>
        <w:t xml:space="preserve"> школьников.</w:t>
      </w:r>
      <w:r w:rsidR="00A0660E">
        <w:rPr>
          <w:rFonts w:ascii="Times New Roman" w:hAnsi="Times New Roman" w:cs="Times New Roman"/>
          <w:color w:val="000000" w:themeColor="text1"/>
          <w:sz w:val="24"/>
          <w:szCs w:val="24"/>
          <w:lang w:val="kk-KZ"/>
        </w:rPr>
        <w:t xml:space="preserve"> </w:t>
      </w:r>
    </w:p>
    <w:p w14:paraId="18671664" w14:textId="7B9167DC" w:rsidR="009F7318" w:rsidRPr="006D6633" w:rsidRDefault="009F7318" w:rsidP="006835E7">
      <w:pPr>
        <w:numPr>
          <w:ilvl w:val="0"/>
          <w:numId w:val="18"/>
        </w:numPr>
        <w:spacing w:after="0" w:line="240" w:lineRule="auto"/>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Методические материалы для педагогов.</w:t>
      </w:r>
    </w:p>
    <w:p w14:paraId="45D2B67F" w14:textId="033FC62B" w:rsidR="009F7318" w:rsidRPr="006D6633" w:rsidRDefault="009F7318" w:rsidP="009F7318">
      <w:pPr>
        <w:numPr>
          <w:ilvl w:val="0"/>
          <w:numId w:val="18"/>
        </w:numPr>
        <w:spacing w:after="0" w:line="240" w:lineRule="auto"/>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Тренинг проводится на русском языке.</w:t>
      </w:r>
    </w:p>
    <w:p w14:paraId="40A215B8" w14:textId="70E4A508" w:rsidR="006835E7" w:rsidRPr="006D6633" w:rsidRDefault="006835E7" w:rsidP="009F7318">
      <w:pPr>
        <w:numPr>
          <w:ilvl w:val="0"/>
          <w:numId w:val="18"/>
        </w:numPr>
        <w:spacing w:after="0" w:line="240" w:lineRule="auto"/>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 xml:space="preserve">Количество часов: </w:t>
      </w:r>
      <w:r w:rsidR="00D256CF" w:rsidRPr="006D6633">
        <w:rPr>
          <w:rFonts w:ascii="Times New Roman" w:hAnsi="Times New Roman" w:cs="Times New Roman"/>
          <w:color w:val="000000" w:themeColor="text1"/>
          <w:sz w:val="24"/>
          <w:szCs w:val="24"/>
        </w:rPr>
        <w:t>не менее 3 –х часов</w:t>
      </w:r>
      <w:r w:rsidR="006D6633" w:rsidRPr="006D6633">
        <w:rPr>
          <w:rFonts w:ascii="Times New Roman" w:hAnsi="Times New Roman" w:cs="Times New Roman"/>
          <w:color w:val="000000" w:themeColor="text1"/>
          <w:sz w:val="24"/>
          <w:szCs w:val="24"/>
        </w:rPr>
        <w:t>.</w:t>
      </w:r>
    </w:p>
    <w:p w14:paraId="634078EA" w14:textId="77777777" w:rsidR="00D256CF" w:rsidRPr="006D6633" w:rsidRDefault="00D256CF" w:rsidP="00D256CF">
      <w:pPr>
        <w:numPr>
          <w:ilvl w:val="0"/>
          <w:numId w:val="18"/>
        </w:numPr>
        <w:spacing w:after="0" w:line="240" w:lineRule="auto"/>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Место проведения: КГУ «Средняя общеобразовательная школа № 11 города Павлодара»;</w:t>
      </w:r>
    </w:p>
    <w:p w14:paraId="3B6B8D30" w14:textId="3F67F8E9" w:rsidR="00D256CF" w:rsidRPr="00596336" w:rsidRDefault="00D256CF" w:rsidP="00D256CF">
      <w:pPr>
        <w:numPr>
          <w:ilvl w:val="0"/>
          <w:numId w:val="18"/>
        </w:numPr>
        <w:spacing w:after="0" w:line="240" w:lineRule="auto"/>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 xml:space="preserve">Срок проведения тренинга: с </w:t>
      </w:r>
      <w:r w:rsidR="00894F94">
        <w:rPr>
          <w:rFonts w:ascii="Times New Roman" w:hAnsi="Times New Roman" w:cs="Times New Roman"/>
          <w:color w:val="000000" w:themeColor="text1"/>
          <w:sz w:val="24"/>
          <w:szCs w:val="24"/>
        </w:rPr>
        <w:t xml:space="preserve">10 </w:t>
      </w:r>
      <w:r w:rsidRPr="006D6633">
        <w:rPr>
          <w:rFonts w:ascii="Times New Roman" w:hAnsi="Times New Roman" w:cs="Times New Roman"/>
          <w:color w:val="000000" w:themeColor="text1"/>
          <w:sz w:val="24"/>
          <w:szCs w:val="24"/>
        </w:rPr>
        <w:t xml:space="preserve">июня 2025 года по </w:t>
      </w:r>
      <w:r w:rsidR="00894F94">
        <w:rPr>
          <w:rFonts w:ascii="Times New Roman" w:hAnsi="Times New Roman" w:cs="Times New Roman"/>
          <w:color w:val="000000" w:themeColor="text1"/>
          <w:sz w:val="24"/>
          <w:szCs w:val="24"/>
        </w:rPr>
        <w:t>15</w:t>
      </w:r>
      <w:r w:rsidRPr="006D6633">
        <w:rPr>
          <w:rFonts w:ascii="Times New Roman" w:hAnsi="Times New Roman" w:cs="Times New Roman"/>
          <w:color w:val="000000" w:themeColor="text1"/>
          <w:sz w:val="24"/>
          <w:szCs w:val="24"/>
        </w:rPr>
        <w:t xml:space="preserve"> июня 2025 года;</w:t>
      </w:r>
    </w:p>
    <w:p w14:paraId="28143EA9" w14:textId="3F7F06CE" w:rsidR="00D256CF" w:rsidRPr="00596336" w:rsidRDefault="00D256CF" w:rsidP="00D256CF">
      <w:pPr>
        <w:numPr>
          <w:ilvl w:val="0"/>
          <w:numId w:val="18"/>
        </w:numPr>
        <w:spacing w:after="0" w:line="240" w:lineRule="auto"/>
        <w:rPr>
          <w:rFonts w:ascii="Times New Roman" w:hAnsi="Times New Roman" w:cs="Times New Roman"/>
          <w:color w:val="000000" w:themeColor="text1"/>
          <w:sz w:val="24"/>
          <w:szCs w:val="24"/>
        </w:rPr>
      </w:pPr>
      <w:r w:rsidRPr="00596336">
        <w:rPr>
          <w:rFonts w:ascii="Times New Roman" w:hAnsi="Times New Roman" w:cs="Times New Roman"/>
          <w:color w:val="000000" w:themeColor="text1"/>
          <w:sz w:val="24"/>
          <w:szCs w:val="24"/>
        </w:rPr>
        <w:t>Квалификационные требования: Специалист поставщика должен иметь высшее техническое образование, с опытом работы</w:t>
      </w:r>
      <w:r w:rsidR="00A0660E">
        <w:rPr>
          <w:rFonts w:ascii="Times New Roman" w:hAnsi="Times New Roman" w:cs="Times New Roman"/>
          <w:color w:val="000000" w:themeColor="text1"/>
          <w:sz w:val="24"/>
          <w:szCs w:val="24"/>
          <w:lang w:val="kk-KZ"/>
        </w:rPr>
        <w:t xml:space="preserve"> </w:t>
      </w:r>
      <w:r w:rsidR="00A0660E">
        <w:rPr>
          <w:rFonts w:ascii="Times New Roman" w:hAnsi="Times New Roman" w:cs="Times New Roman"/>
          <w:color w:val="000000" w:themeColor="text1"/>
          <w:sz w:val="24"/>
          <w:szCs w:val="24"/>
        </w:rPr>
        <w:t xml:space="preserve">по использованию </w:t>
      </w:r>
      <w:r w:rsidR="00A0660E" w:rsidRPr="009C148D">
        <w:rPr>
          <w:rFonts w:ascii="Times New Roman" w:hAnsi="Times New Roman" w:cs="Times New Roman"/>
          <w:sz w:val="24"/>
          <w:szCs w:val="24"/>
        </w:rPr>
        <w:t>демонстрационных экологических моделей</w:t>
      </w:r>
      <w:r w:rsidRPr="00596336">
        <w:rPr>
          <w:rFonts w:ascii="Times New Roman" w:hAnsi="Times New Roman" w:cs="Times New Roman"/>
          <w:color w:val="000000" w:themeColor="text1"/>
          <w:sz w:val="24"/>
          <w:szCs w:val="24"/>
        </w:rPr>
        <w:t xml:space="preserve"> не менее </w:t>
      </w:r>
      <w:r w:rsidR="00596336">
        <w:rPr>
          <w:rFonts w:ascii="Times New Roman" w:hAnsi="Times New Roman" w:cs="Times New Roman"/>
          <w:color w:val="000000" w:themeColor="text1"/>
          <w:sz w:val="24"/>
          <w:szCs w:val="24"/>
        </w:rPr>
        <w:t>2</w:t>
      </w:r>
      <w:r w:rsidRPr="00596336">
        <w:rPr>
          <w:rFonts w:ascii="Times New Roman" w:hAnsi="Times New Roman" w:cs="Times New Roman"/>
          <w:color w:val="000000" w:themeColor="text1"/>
          <w:sz w:val="24"/>
          <w:szCs w:val="24"/>
        </w:rPr>
        <w:t>-х лет.</w:t>
      </w:r>
      <w:r w:rsidR="00A0660E">
        <w:rPr>
          <w:rFonts w:ascii="Times New Roman" w:hAnsi="Times New Roman" w:cs="Times New Roman"/>
          <w:color w:val="000000" w:themeColor="text1"/>
          <w:sz w:val="24"/>
          <w:szCs w:val="24"/>
          <w:lang w:val="kk-KZ"/>
        </w:rPr>
        <w:t xml:space="preserve"> </w:t>
      </w:r>
    </w:p>
    <w:p w14:paraId="29E14706" w14:textId="304335FE" w:rsidR="00D256CF" w:rsidRPr="006D6633" w:rsidRDefault="00D256CF" w:rsidP="00136398">
      <w:pPr>
        <w:spacing w:after="0" w:line="240" w:lineRule="auto"/>
        <w:ind w:left="360"/>
        <w:rPr>
          <w:rFonts w:ascii="Times New Roman" w:hAnsi="Times New Roman" w:cs="Times New Roman"/>
          <w:color w:val="FF0000"/>
          <w:sz w:val="24"/>
          <w:szCs w:val="24"/>
        </w:rPr>
      </w:pPr>
    </w:p>
    <w:p w14:paraId="2EB1E304" w14:textId="2C15F713" w:rsidR="009F7318" w:rsidRPr="006D6633" w:rsidRDefault="009F7318" w:rsidP="006835E7">
      <w:pPr>
        <w:spacing w:after="0" w:line="240" w:lineRule="auto"/>
        <w:ind w:firstLine="426"/>
        <w:rPr>
          <w:rFonts w:ascii="Times New Roman" w:hAnsi="Times New Roman" w:cs="Times New Roman"/>
          <w:color w:val="000000" w:themeColor="text1"/>
          <w:sz w:val="24"/>
          <w:szCs w:val="24"/>
        </w:rPr>
      </w:pPr>
      <w:r w:rsidRPr="006D6633">
        <w:rPr>
          <w:rFonts w:ascii="Times New Roman" w:hAnsi="Times New Roman" w:cs="Times New Roman"/>
          <w:b/>
          <w:bCs/>
          <w:color w:val="000000" w:themeColor="text1"/>
          <w:sz w:val="24"/>
          <w:szCs w:val="24"/>
        </w:rPr>
        <w:t xml:space="preserve">10. Критерии </w:t>
      </w:r>
      <w:proofErr w:type="spellStart"/>
      <w:r w:rsidRPr="006D6633">
        <w:rPr>
          <w:rFonts w:ascii="Times New Roman" w:hAnsi="Times New Roman" w:cs="Times New Roman"/>
          <w:b/>
          <w:bCs/>
          <w:color w:val="000000" w:themeColor="text1"/>
          <w:sz w:val="24"/>
          <w:szCs w:val="24"/>
        </w:rPr>
        <w:t>прие</w:t>
      </w:r>
      <w:proofErr w:type="spellEnd"/>
      <w:r w:rsidR="00A0660E">
        <w:rPr>
          <w:rFonts w:ascii="Times New Roman" w:hAnsi="Times New Roman" w:cs="Times New Roman"/>
          <w:b/>
          <w:bCs/>
          <w:color w:val="000000" w:themeColor="text1"/>
          <w:sz w:val="24"/>
          <w:szCs w:val="24"/>
          <w:lang w:val="kk-KZ"/>
        </w:rPr>
        <w:t>ма работ</w:t>
      </w:r>
      <w:r w:rsidRPr="006D6633">
        <w:rPr>
          <w:rFonts w:ascii="Times New Roman" w:hAnsi="Times New Roman" w:cs="Times New Roman"/>
          <w:b/>
          <w:bCs/>
          <w:color w:val="000000" w:themeColor="text1"/>
          <w:sz w:val="24"/>
          <w:szCs w:val="24"/>
        </w:rPr>
        <w:t>:</w:t>
      </w:r>
    </w:p>
    <w:p w14:paraId="4D594C3B" w14:textId="23D1BDA1" w:rsidR="006835E7" w:rsidRPr="006D6633" w:rsidRDefault="006835E7" w:rsidP="006835E7">
      <w:pPr>
        <w:numPr>
          <w:ilvl w:val="0"/>
          <w:numId w:val="20"/>
        </w:numPr>
        <w:spacing w:after="0" w:line="240" w:lineRule="auto"/>
        <w:ind w:hanging="294"/>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 xml:space="preserve">Предоставление отчета </w:t>
      </w:r>
      <w:r w:rsidR="00E9420D">
        <w:rPr>
          <w:rFonts w:ascii="Times New Roman" w:hAnsi="Times New Roman" w:cs="Times New Roman"/>
          <w:color w:val="000000" w:themeColor="text1"/>
          <w:sz w:val="24"/>
          <w:szCs w:val="24"/>
        </w:rPr>
        <w:t>о проведенном тренинге</w:t>
      </w:r>
      <w:r w:rsidRPr="006D6633">
        <w:rPr>
          <w:rFonts w:ascii="Times New Roman" w:hAnsi="Times New Roman" w:cs="Times New Roman"/>
          <w:color w:val="000000" w:themeColor="text1"/>
          <w:sz w:val="24"/>
          <w:szCs w:val="24"/>
        </w:rPr>
        <w:t>;</w:t>
      </w:r>
    </w:p>
    <w:p w14:paraId="7B830FE3" w14:textId="52DAC0B1" w:rsidR="00191018" w:rsidRPr="006D6633" w:rsidRDefault="00191018" w:rsidP="00191018">
      <w:pPr>
        <w:numPr>
          <w:ilvl w:val="0"/>
          <w:numId w:val="20"/>
        </w:numPr>
        <w:spacing w:after="0" w:line="240" w:lineRule="auto"/>
        <w:ind w:hanging="294"/>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Наличие подписанных накладных и акта приемки-передачи;</w:t>
      </w:r>
    </w:p>
    <w:p w14:paraId="49FFB61A" w14:textId="3E0CA64C" w:rsidR="00191018" w:rsidRPr="006D6633" w:rsidRDefault="00191018" w:rsidP="00191018">
      <w:pPr>
        <w:numPr>
          <w:ilvl w:val="0"/>
          <w:numId w:val="20"/>
        </w:numPr>
        <w:spacing w:after="0" w:line="240" w:lineRule="auto"/>
        <w:ind w:hanging="294"/>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Соответствие оборудования техническим характеристикам;</w:t>
      </w:r>
    </w:p>
    <w:p w14:paraId="7653B6FA" w14:textId="77777777" w:rsidR="00191018" w:rsidRPr="006D6633" w:rsidRDefault="00191018" w:rsidP="00191018">
      <w:pPr>
        <w:numPr>
          <w:ilvl w:val="0"/>
          <w:numId w:val="20"/>
        </w:numPr>
        <w:spacing w:after="0" w:line="240" w:lineRule="auto"/>
        <w:ind w:hanging="294"/>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Предоставление полного комплекта сопроводительной документации.</w:t>
      </w:r>
    </w:p>
    <w:p w14:paraId="7C28D2EC" w14:textId="77777777" w:rsidR="00191018" w:rsidRPr="006D6633" w:rsidRDefault="00191018" w:rsidP="00191018">
      <w:pPr>
        <w:numPr>
          <w:ilvl w:val="0"/>
          <w:numId w:val="20"/>
        </w:numPr>
        <w:tabs>
          <w:tab w:val="clear" w:pos="720"/>
          <w:tab w:val="num" w:pos="284"/>
        </w:tabs>
        <w:spacing w:after="0" w:line="240" w:lineRule="auto"/>
        <w:ind w:left="709" w:hanging="283"/>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Соответствие характеристик оборудования заявленным требованиям.</w:t>
      </w:r>
    </w:p>
    <w:p w14:paraId="795EC978" w14:textId="5E1D0F26" w:rsidR="009F7318" w:rsidRPr="006D6633" w:rsidRDefault="006835E7" w:rsidP="00191018">
      <w:pPr>
        <w:numPr>
          <w:ilvl w:val="0"/>
          <w:numId w:val="20"/>
        </w:numPr>
        <w:spacing w:after="0" w:line="240" w:lineRule="auto"/>
        <w:ind w:hanging="294"/>
        <w:rPr>
          <w:rFonts w:ascii="Times New Roman" w:hAnsi="Times New Roman" w:cs="Times New Roman"/>
          <w:color w:val="000000" w:themeColor="text1"/>
          <w:sz w:val="24"/>
          <w:szCs w:val="24"/>
        </w:rPr>
      </w:pPr>
      <w:proofErr w:type="spellStart"/>
      <w:r w:rsidRPr="006D6633">
        <w:rPr>
          <w:rFonts w:ascii="Times New Roman" w:hAnsi="Times New Roman" w:cs="Times New Roman"/>
          <w:color w:val="000000" w:themeColor="text1"/>
          <w:sz w:val="24"/>
          <w:szCs w:val="24"/>
        </w:rPr>
        <w:t>Проведени</w:t>
      </w:r>
      <w:proofErr w:type="spellEnd"/>
      <w:r w:rsidR="00A0660E">
        <w:rPr>
          <w:rFonts w:ascii="Times New Roman" w:hAnsi="Times New Roman" w:cs="Times New Roman"/>
          <w:color w:val="000000" w:themeColor="text1"/>
          <w:sz w:val="24"/>
          <w:szCs w:val="24"/>
          <w:lang w:val="kk-KZ"/>
        </w:rPr>
        <w:t>е</w:t>
      </w:r>
      <w:r w:rsidRPr="006D6633">
        <w:rPr>
          <w:rFonts w:ascii="Times New Roman" w:hAnsi="Times New Roman" w:cs="Times New Roman"/>
          <w:color w:val="000000" w:themeColor="text1"/>
          <w:sz w:val="24"/>
          <w:szCs w:val="24"/>
        </w:rPr>
        <w:t xml:space="preserve"> тренинга;</w:t>
      </w:r>
    </w:p>
    <w:p w14:paraId="169DDDDF" w14:textId="2B805099" w:rsidR="006D6633" w:rsidRPr="00596336" w:rsidRDefault="00136398" w:rsidP="00596336">
      <w:pPr>
        <w:numPr>
          <w:ilvl w:val="0"/>
          <w:numId w:val="20"/>
        </w:numPr>
        <w:spacing w:after="0" w:line="240" w:lineRule="auto"/>
        <w:ind w:hanging="294"/>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 xml:space="preserve">Предоставление диплома о наличии высшего технического образования, а также подтверждающий документ о наличии опыта работы в указанном направлении не менее </w:t>
      </w:r>
      <w:r w:rsidR="00596336">
        <w:rPr>
          <w:rFonts w:ascii="Times New Roman" w:hAnsi="Times New Roman" w:cs="Times New Roman"/>
          <w:color w:val="000000" w:themeColor="text1"/>
          <w:sz w:val="24"/>
          <w:szCs w:val="24"/>
        </w:rPr>
        <w:t>2-</w:t>
      </w:r>
      <w:r w:rsidRPr="00596336">
        <w:rPr>
          <w:rFonts w:ascii="Times New Roman" w:hAnsi="Times New Roman" w:cs="Times New Roman"/>
          <w:color w:val="000000" w:themeColor="text1"/>
          <w:sz w:val="24"/>
          <w:szCs w:val="24"/>
        </w:rPr>
        <w:t>х лет.</w:t>
      </w:r>
    </w:p>
    <w:p w14:paraId="2A6803B0" w14:textId="5D1A6F12" w:rsidR="006D6633" w:rsidRPr="006D6633" w:rsidRDefault="006D6633" w:rsidP="006D6633">
      <w:pPr>
        <w:spacing w:after="0" w:line="240" w:lineRule="auto"/>
        <w:ind w:left="284"/>
        <w:rPr>
          <w:rFonts w:ascii="Times New Roman" w:hAnsi="Times New Roman" w:cs="Times New Roman"/>
          <w:b/>
          <w:sz w:val="24"/>
          <w:szCs w:val="24"/>
          <w:lang w:val="kk-KZ"/>
        </w:rPr>
      </w:pPr>
      <w:r w:rsidRPr="006D6633">
        <w:rPr>
          <w:rFonts w:ascii="Times New Roman" w:hAnsi="Times New Roman" w:cs="Times New Roman"/>
          <w:b/>
          <w:sz w:val="24"/>
          <w:szCs w:val="24"/>
          <w:lang w:val="kk-KZ"/>
        </w:rPr>
        <w:t>11. Требования к отчетности:</w:t>
      </w:r>
    </w:p>
    <w:p w14:paraId="73623CEB" w14:textId="24E2BD52" w:rsidR="006D6633" w:rsidRPr="00A0660E" w:rsidRDefault="006D6633" w:rsidP="00A0660E">
      <w:pPr>
        <w:pStyle w:val="a7"/>
        <w:numPr>
          <w:ilvl w:val="0"/>
          <w:numId w:val="29"/>
        </w:numPr>
        <w:spacing w:after="0" w:line="240" w:lineRule="auto"/>
        <w:ind w:left="709" w:hanging="283"/>
        <w:rPr>
          <w:rFonts w:ascii="Times New Roman" w:hAnsi="Times New Roman" w:cs="Times New Roman"/>
          <w:sz w:val="24"/>
          <w:szCs w:val="24"/>
          <w:lang w:val="kk-KZ"/>
        </w:rPr>
      </w:pPr>
      <w:r w:rsidRPr="006D6633">
        <w:rPr>
          <w:rFonts w:ascii="Times New Roman" w:hAnsi="Times New Roman" w:cs="Times New Roman"/>
          <w:sz w:val="24"/>
          <w:szCs w:val="24"/>
          <w:lang w:val="kk-KZ"/>
        </w:rPr>
        <w:t xml:space="preserve">Отчет </w:t>
      </w:r>
      <w:r w:rsidR="00E9420D" w:rsidRPr="00E9420D">
        <w:rPr>
          <w:rFonts w:ascii="Times New Roman" w:hAnsi="Times New Roman" w:cs="Times New Roman"/>
          <w:sz w:val="24"/>
          <w:szCs w:val="24"/>
          <w:lang w:val="kk-KZ"/>
        </w:rPr>
        <w:t xml:space="preserve">о проведенном тренинге </w:t>
      </w:r>
      <w:r w:rsidRPr="006D6633">
        <w:rPr>
          <w:rFonts w:ascii="Times New Roman" w:hAnsi="Times New Roman" w:cs="Times New Roman"/>
          <w:sz w:val="24"/>
          <w:szCs w:val="24"/>
          <w:lang w:val="kk-KZ"/>
        </w:rPr>
        <w:t xml:space="preserve">необходимо предоставить не позднее 7 рабочих дней после </w:t>
      </w:r>
      <w:r w:rsidR="00A0660E">
        <w:rPr>
          <w:rFonts w:ascii="Times New Roman" w:hAnsi="Times New Roman" w:cs="Times New Roman"/>
          <w:sz w:val="24"/>
          <w:szCs w:val="24"/>
          <w:lang w:val="kk-KZ"/>
        </w:rPr>
        <w:t>проведения тренинга.</w:t>
      </w:r>
      <w:r w:rsidR="00A0660E" w:rsidRPr="006D6633">
        <w:rPr>
          <w:rFonts w:ascii="Times New Roman" w:hAnsi="Times New Roman" w:cs="Times New Roman"/>
          <w:sz w:val="24"/>
          <w:szCs w:val="24"/>
          <w:lang w:val="kk-KZ"/>
        </w:rPr>
        <w:t xml:space="preserve"> </w:t>
      </w:r>
    </w:p>
    <w:p w14:paraId="1AC7F63D" w14:textId="68B79D74" w:rsidR="006D6633" w:rsidRPr="006D6633" w:rsidRDefault="006D6633" w:rsidP="006D6633">
      <w:pPr>
        <w:pStyle w:val="a7"/>
        <w:numPr>
          <w:ilvl w:val="0"/>
          <w:numId w:val="29"/>
        </w:numPr>
        <w:spacing w:after="0" w:line="240" w:lineRule="auto"/>
        <w:ind w:left="426" w:firstLine="0"/>
        <w:rPr>
          <w:rFonts w:ascii="Times New Roman" w:hAnsi="Times New Roman" w:cs="Times New Roman"/>
          <w:b/>
          <w:sz w:val="24"/>
          <w:szCs w:val="24"/>
          <w:lang w:val="kk-KZ"/>
        </w:rPr>
      </w:pPr>
      <w:r w:rsidRPr="006D6633">
        <w:rPr>
          <w:rFonts w:ascii="Times New Roman" w:hAnsi="Times New Roman" w:cs="Times New Roman"/>
          <w:sz w:val="24"/>
          <w:szCs w:val="24"/>
          <w:lang w:val="kk-KZ"/>
        </w:rPr>
        <w:t>В случае получения комментариев к предоставленной версии отчета, Поставщик должен доработать его и представить исправленную версию отчета заказчику в течение 7 (семи) рабочих дней.</w:t>
      </w:r>
      <w:r w:rsidRPr="006D6633">
        <w:rPr>
          <w:rFonts w:ascii="Times New Roman" w:hAnsi="Times New Roman" w:cs="Times New Roman"/>
          <w:b/>
          <w:sz w:val="24"/>
          <w:szCs w:val="24"/>
          <w:lang w:val="kk-KZ"/>
        </w:rPr>
        <w:t xml:space="preserve">  </w:t>
      </w:r>
    </w:p>
    <w:p w14:paraId="043E472C" w14:textId="2985C523" w:rsidR="006D6633" w:rsidRPr="006D6633" w:rsidRDefault="006D6633" w:rsidP="006D6633">
      <w:pPr>
        <w:pStyle w:val="a7"/>
        <w:numPr>
          <w:ilvl w:val="0"/>
          <w:numId w:val="29"/>
        </w:numPr>
        <w:spacing w:after="0" w:line="240" w:lineRule="auto"/>
        <w:ind w:left="426" w:firstLine="0"/>
        <w:rPr>
          <w:rFonts w:ascii="Times New Roman" w:hAnsi="Times New Roman" w:cs="Times New Roman"/>
          <w:sz w:val="24"/>
          <w:szCs w:val="24"/>
          <w:lang w:val="kk-KZ"/>
        </w:rPr>
      </w:pPr>
      <w:r w:rsidRPr="006D6633">
        <w:rPr>
          <w:rFonts w:ascii="Times New Roman" w:hAnsi="Times New Roman" w:cs="Times New Roman"/>
          <w:sz w:val="24"/>
          <w:szCs w:val="24"/>
          <w:lang w:val="kk-KZ"/>
        </w:rPr>
        <w:t xml:space="preserve">Финальный отчет предоставляются в электронном виде на русском языке (в формате Microsoft Word и PDF) на адрес электронной почты представителя Заказчика. </w:t>
      </w:r>
    </w:p>
    <w:p w14:paraId="643D219F" w14:textId="7C2A38E8" w:rsidR="006D6633" w:rsidRPr="006D6633" w:rsidRDefault="006D6633" w:rsidP="006D6633">
      <w:pPr>
        <w:pStyle w:val="a7"/>
        <w:numPr>
          <w:ilvl w:val="0"/>
          <w:numId w:val="29"/>
        </w:numPr>
        <w:spacing w:after="0" w:line="240" w:lineRule="auto"/>
        <w:ind w:left="426" w:firstLine="0"/>
        <w:rPr>
          <w:rFonts w:ascii="Times New Roman" w:hAnsi="Times New Roman" w:cs="Times New Roman"/>
          <w:sz w:val="24"/>
          <w:szCs w:val="24"/>
        </w:rPr>
      </w:pPr>
      <w:r w:rsidRPr="006D6633">
        <w:rPr>
          <w:rFonts w:ascii="Times New Roman" w:hAnsi="Times New Roman" w:cs="Times New Roman"/>
          <w:sz w:val="24"/>
          <w:szCs w:val="24"/>
        </w:rPr>
        <w:t>Требования к оформлению отчетов:</w:t>
      </w:r>
      <w:r w:rsidRPr="006D6633">
        <w:rPr>
          <w:rFonts w:ascii="Times New Roman" w:hAnsi="Times New Roman" w:cs="Times New Roman"/>
          <w:sz w:val="24"/>
          <w:szCs w:val="24"/>
        </w:rPr>
        <w:tab/>
      </w:r>
    </w:p>
    <w:p w14:paraId="183FCB46" w14:textId="070B2733" w:rsidR="006D6633" w:rsidRPr="006D6633" w:rsidRDefault="006D6633" w:rsidP="006D6633">
      <w:pPr>
        <w:pStyle w:val="a7"/>
        <w:numPr>
          <w:ilvl w:val="0"/>
          <w:numId w:val="29"/>
        </w:numPr>
        <w:spacing w:after="0" w:line="240" w:lineRule="auto"/>
        <w:ind w:left="426" w:firstLine="0"/>
        <w:rPr>
          <w:rFonts w:ascii="Times New Roman" w:hAnsi="Times New Roman" w:cs="Times New Roman"/>
          <w:sz w:val="24"/>
          <w:szCs w:val="24"/>
        </w:rPr>
      </w:pPr>
      <w:r w:rsidRPr="006D6633">
        <w:rPr>
          <w:rFonts w:ascii="Times New Roman" w:hAnsi="Times New Roman" w:cs="Times New Roman"/>
          <w:sz w:val="24"/>
          <w:szCs w:val="24"/>
        </w:rPr>
        <w:t>Стилистически грамотно и визуально красиво оформленный документ. Структура отчетов должна включать титульный лист, список исполнителей, сокращения, оглавление, основное содержание отчета. Таблицы и графики необходимо предоставлять дополнительно в формате Excel, результаты (выводы);</w:t>
      </w:r>
    </w:p>
    <w:p w14:paraId="6265EF3B" w14:textId="458D94B9" w:rsidR="006D6633" w:rsidRPr="006D6633" w:rsidRDefault="006D6633" w:rsidP="006D6633">
      <w:pPr>
        <w:pStyle w:val="a7"/>
        <w:numPr>
          <w:ilvl w:val="0"/>
          <w:numId w:val="29"/>
        </w:numPr>
        <w:spacing w:after="0" w:line="240" w:lineRule="auto"/>
        <w:ind w:left="426" w:firstLine="0"/>
        <w:rPr>
          <w:rFonts w:ascii="Times New Roman" w:hAnsi="Times New Roman" w:cs="Times New Roman"/>
          <w:sz w:val="24"/>
          <w:szCs w:val="24"/>
        </w:rPr>
      </w:pPr>
      <w:r w:rsidRPr="006D6633">
        <w:rPr>
          <w:rFonts w:ascii="Times New Roman" w:hAnsi="Times New Roman" w:cs="Times New Roman"/>
          <w:sz w:val="24"/>
          <w:szCs w:val="24"/>
        </w:rPr>
        <w:lastRenderedPageBreak/>
        <w:t xml:space="preserve">Шрифт: русский язык - </w:t>
      </w:r>
      <w:proofErr w:type="spellStart"/>
      <w:r w:rsidRPr="006D6633">
        <w:rPr>
          <w:rFonts w:ascii="Times New Roman" w:hAnsi="Times New Roman" w:cs="Times New Roman"/>
          <w:sz w:val="24"/>
          <w:szCs w:val="24"/>
        </w:rPr>
        <w:t>Arial</w:t>
      </w:r>
      <w:proofErr w:type="spellEnd"/>
      <w:r w:rsidRPr="006D6633">
        <w:rPr>
          <w:rFonts w:ascii="Times New Roman" w:hAnsi="Times New Roman" w:cs="Times New Roman"/>
          <w:sz w:val="24"/>
          <w:szCs w:val="24"/>
        </w:rPr>
        <w:t xml:space="preserve">, английский язык – </w:t>
      </w:r>
      <w:proofErr w:type="spellStart"/>
      <w:r w:rsidRPr="006D6633">
        <w:rPr>
          <w:rFonts w:ascii="Times New Roman" w:hAnsi="Times New Roman" w:cs="Times New Roman"/>
          <w:sz w:val="24"/>
          <w:szCs w:val="24"/>
        </w:rPr>
        <w:t>Proxima</w:t>
      </w:r>
      <w:proofErr w:type="spellEnd"/>
      <w:r w:rsidRPr="006D6633">
        <w:rPr>
          <w:rFonts w:ascii="Times New Roman" w:hAnsi="Times New Roman" w:cs="Times New Roman"/>
          <w:sz w:val="24"/>
          <w:szCs w:val="24"/>
        </w:rPr>
        <w:t xml:space="preserve"> Nova </w:t>
      </w:r>
      <w:proofErr w:type="spellStart"/>
      <w:r w:rsidRPr="006D6633">
        <w:rPr>
          <w:rFonts w:ascii="Times New Roman" w:hAnsi="Times New Roman" w:cs="Times New Roman"/>
          <w:sz w:val="24"/>
          <w:szCs w:val="24"/>
        </w:rPr>
        <w:t>Rg</w:t>
      </w:r>
      <w:proofErr w:type="spellEnd"/>
      <w:r w:rsidRPr="006D6633">
        <w:rPr>
          <w:rFonts w:ascii="Times New Roman" w:hAnsi="Times New Roman" w:cs="Times New Roman"/>
          <w:sz w:val="24"/>
          <w:szCs w:val="24"/>
        </w:rPr>
        <w:t>, кегль - 11, интервал – одинарный, выравнивание текста – по ширине.</w:t>
      </w:r>
    </w:p>
    <w:p w14:paraId="321D3D3B" w14:textId="0121AEC1" w:rsidR="006D6633" w:rsidRPr="006D6633" w:rsidRDefault="006D6633" w:rsidP="006D6633">
      <w:pPr>
        <w:pStyle w:val="a7"/>
        <w:spacing w:after="0" w:line="240" w:lineRule="auto"/>
        <w:rPr>
          <w:rFonts w:ascii="Times New Roman" w:hAnsi="Times New Roman" w:cs="Times New Roman"/>
          <w:color w:val="000000" w:themeColor="text1"/>
          <w:sz w:val="24"/>
          <w:szCs w:val="24"/>
        </w:rPr>
      </w:pPr>
    </w:p>
    <w:p w14:paraId="4B77B761" w14:textId="77777777" w:rsidR="00191018" w:rsidRPr="006D6633" w:rsidRDefault="00191018" w:rsidP="00191018">
      <w:pPr>
        <w:spacing w:after="0" w:line="240" w:lineRule="auto"/>
        <w:ind w:left="720"/>
        <w:rPr>
          <w:rFonts w:ascii="Times New Roman" w:hAnsi="Times New Roman" w:cs="Times New Roman"/>
          <w:color w:val="000000" w:themeColor="text1"/>
          <w:sz w:val="24"/>
          <w:szCs w:val="24"/>
        </w:rPr>
      </w:pPr>
    </w:p>
    <w:p w14:paraId="4CCFB4A6" w14:textId="300396F8" w:rsidR="009F7318" w:rsidRPr="006D6633" w:rsidRDefault="006D6633" w:rsidP="006835E7">
      <w:pPr>
        <w:spacing w:after="0" w:line="240" w:lineRule="auto"/>
        <w:ind w:firstLine="426"/>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12</w:t>
      </w:r>
      <w:r w:rsidR="009F7318" w:rsidRPr="006D6633">
        <w:rPr>
          <w:rFonts w:ascii="Times New Roman" w:hAnsi="Times New Roman" w:cs="Times New Roman"/>
          <w:b/>
          <w:bCs/>
          <w:color w:val="000000" w:themeColor="text1"/>
          <w:sz w:val="24"/>
          <w:szCs w:val="24"/>
        </w:rPr>
        <w:t>. Ответственные лица:</w:t>
      </w:r>
    </w:p>
    <w:p w14:paraId="57522E41" w14:textId="720EAEB2" w:rsidR="009F7318" w:rsidRPr="006D6633" w:rsidRDefault="009F7318" w:rsidP="006835E7">
      <w:pPr>
        <w:numPr>
          <w:ilvl w:val="0"/>
          <w:numId w:val="21"/>
        </w:numPr>
        <w:spacing w:after="0" w:line="240" w:lineRule="auto"/>
        <w:ind w:hanging="294"/>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 xml:space="preserve">От </w:t>
      </w:r>
      <w:r w:rsidR="00C2221F" w:rsidRPr="006D6633">
        <w:rPr>
          <w:rFonts w:ascii="Times New Roman" w:hAnsi="Times New Roman" w:cs="Times New Roman"/>
          <w:color w:val="000000" w:themeColor="text1"/>
          <w:sz w:val="24"/>
          <w:szCs w:val="24"/>
        </w:rPr>
        <w:t>Поставщика</w:t>
      </w:r>
      <w:r w:rsidRPr="006D6633">
        <w:rPr>
          <w:rFonts w:ascii="Times New Roman" w:hAnsi="Times New Roman" w:cs="Times New Roman"/>
          <w:color w:val="000000" w:themeColor="text1"/>
          <w:sz w:val="24"/>
          <w:szCs w:val="24"/>
        </w:rPr>
        <w:t>: ________________________________________ (ФИО, должность).</w:t>
      </w:r>
    </w:p>
    <w:p w14:paraId="1A246326" w14:textId="7D66F653" w:rsidR="006835E7" w:rsidRPr="006D6633" w:rsidRDefault="009F7318" w:rsidP="006835E7">
      <w:pPr>
        <w:numPr>
          <w:ilvl w:val="0"/>
          <w:numId w:val="21"/>
        </w:numPr>
        <w:spacing w:after="0" w:line="240" w:lineRule="auto"/>
        <w:ind w:hanging="294"/>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 xml:space="preserve">От </w:t>
      </w:r>
      <w:r w:rsidR="00C2221F" w:rsidRPr="006D6633">
        <w:rPr>
          <w:rFonts w:ascii="Times New Roman" w:hAnsi="Times New Roman" w:cs="Times New Roman"/>
          <w:color w:val="000000" w:themeColor="text1"/>
          <w:sz w:val="24"/>
          <w:szCs w:val="24"/>
        </w:rPr>
        <w:t>Покупателя</w:t>
      </w:r>
      <w:r w:rsidRPr="006D6633">
        <w:rPr>
          <w:rFonts w:ascii="Times New Roman" w:hAnsi="Times New Roman" w:cs="Times New Roman"/>
          <w:color w:val="000000" w:themeColor="text1"/>
          <w:sz w:val="24"/>
          <w:szCs w:val="24"/>
        </w:rPr>
        <w:t>: _____________________________________ (ФИО, должность).</w:t>
      </w:r>
    </w:p>
    <w:p w14:paraId="4ED16BC9" w14:textId="7D6FF155" w:rsidR="006835E7" w:rsidRDefault="00145F63" w:rsidP="006D6633">
      <w:pPr>
        <w:pStyle w:val="a7"/>
        <w:numPr>
          <w:ilvl w:val="2"/>
          <w:numId w:val="21"/>
        </w:numPr>
        <w:spacing w:after="0" w:line="240" w:lineRule="auto"/>
        <w:ind w:left="709"/>
        <w:rPr>
          <w:rFonts w:ascii="Times New Roman" w:hAnsi="Times New Roman" w:cs="Times New Roman"/>
          <w:b/>
          <w:color w:val="000000" w:themeColor="text1"/>
          <w:sz w:val="24"/>
          <w:szCs w:val="24"/>
        </w:rPr>
      </w:pPr>
      <w:r w:rsidRPr="006D6633">
        <w:rPr>
          <w:rFonts w:ascii="Times New Roman" w:hAnsi="Times New Roman" w:cs="Times New Roman"/>
          <w:b/>
          <w:color w:val="000000" w:themeColor="text1"/>
          <w:sz w:val="24"/>
          <w:szCs w:val="24"/>
        </w:rPr>
        <w:t>Стоимость:</w:t>
      </w:r>
    </w:p>
    <w:p w14:paraId="739EA589" w14:textId="77777777" w:rsidR="001028FD" w:rsidRPr="006D6633" w:rsidRDefault="001028FD" w:rsidP="001028FD">
      <w:pPr>
        <w:pStyle w:val="a7"/>
        <w:spacing w:after="0" w:line="240" w:lineRule="auto"/>
        <w:ind w:left="709"/>
        <w:rPr>
          <w:rFonts w:ascii="Times New Roman" w:hAnsi="Times New Roman" w:cs="Times New Roman"/>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5"/>
        <w:gridCol w:w="6805"/>
        <w:gridCol w:w="1665"/>
      </w:tblGrid>
      <w:tr w:rsidR="006835E7" w:rsidRPr="006D6633" w14:paraId="3702784F" w14:textId="77777777" w:rsidTr="001028FD">
        <w:trPr>
          <w:trHeight w:val="577"/>
          <w:tblHeader/>
        </w:trPr>
        <w:tc>
          <w:tcPr>
            <w:tcW w:w="0" w:type="auto"/>
            <w:tcMar>
              <w:top w:w="150" w:type="dxa"/>
              <w:left w:w="0" w:type="dxa"/>
              <w:bottom w:w="150" w:type="dxa"/>
              <w:right w:w="150" w:type="dxa"/>
            </w:tcMar>
            <w:vAlign w:val="center"/>
            <w:hideMark/>
          </w:tcPr>
          <w:p w14:paraId="00FC6979" w14:textId="77777777" w:rsidR="006835E7" w:rsidRPr="006D6633" w:rsidRDefault="006835E7" w:rsidP="001028FD">
            <w:pPr>
              <w:jc w:val="center"/>
              <w:rPr>
                <w:rFonts w:ascii="Times New Roman" w:hAnsi="Times New Roman" w:cs="Times New Roman"/>
                <w:b/>
                <w:bCs/>
                <w:color w:val="000000" w:themeColor="text1"/>
                <w:sz w:val="24"/>
                <w:szCs w:val="24"/>
              </w:rPr>
            </w:pPr>
            <w:r w:rsidRPr="006D6633">
              <w:rPr>
                <w:rFonts w:ascii="Times New Roman" w:hAnsi="Times New Roman" w:cs="Times New Roman"/>
                <w:b/>
                <w:bCs/>
                <w:color w:val="000000" w:themeColor="text1"/>
                <w:sz w:val="24"/>
                <w:szCs w:val="24"/>
              </w:rPr>
              <w:t>№</w:t>
            </w:r>
          </w:p>
        </w:tc>
        <w:tc>
          <w:tcPr>
            <w:tcW w:w="6805" w:type="dxa"/>
            <w:tcMar>
              <w:top w:w="150" w:type="dxa"/>
              <w:left w:w="150" w:type="dxa"/>
              <w:bottom w:w="150" w:type="dxa"/>
              <w:right w:w="150" w:type="dxa"/>
            </w:tcMar>
            <w:vAlign w:val="center"/>
            <w:hideMark/>
          </w:tcPr>
          <w:p w14:paraId="6E66F110" w14:textId="60FE414F" w:rsidR="006835E7" w:rsidRPr="006D6633" w:rsidRDefault="006835E7" w:rsidP="00145F63">
            <w:pPr>
              <w:rPr>
                <w:rFonts w:ascii="Times New Roman" w:hAnsi="Times New Roman" w:cs="Times New Roman"/>
                <w:b/>
                <w:bCs/>
                <w:color w:val="000000" w:themeColor="text1"/>
                <w:sz w:val="24"/>
                <w:szCs w:val="24"/>
              </w:rPr>
            </w:pPr>
            <w:r w:rsidRPr="006D6633">
              <w:rPr>
                <w:rFonts w:ascii="Times New Roman" w:hAnsi="Times New Roman" w:cs="Times New Roman"/>
                <w:b/>
                <w:bCs/>
                <w:color w:val="000000" w:themeColor="text1"/>
                <w:sz w:val="24"/>
                <w:szCs w:val="24"/>
              </w:rPr>
              <w:t xml:space="preserve">Наименование </w:t>
            </w:r>
          </w:p>
        </w:tc>
        <w:tc>
          <w:tcPr>
            <w:tcW w:w="0" w:type="auto"/>
            <w:tcMar>
              <w:top w:w="150" w:type="dxa"/>
              <w:left w:w="150" w:type="dxa"/>
              <w:bottom w:w="150" w:type="dxa"/>
              <w:right w:w="150" w:type="dxa"/>
            </w:tcMar>
            <w:vAlign w:val="center"/>
            <w:hideMark/>
          </w:tcPr>
          <w:p w14:paraId="7E3AF629" w14:textId="77777777" w:rsidR="006835E7" w:rsidRPr="006D6633" w:rsidRDefault="006835E7">
            <w:pPr>
              <w:rPr>
                <w:rFonts w:ascii="Times New Roman" w:hAnsi="Times New Roman" w:cs="Times New Roman"/>
                <w:b/>
                <w:bCs/>
                <w:color w:val="000000" w:themeColor="text1"/>
                <w:sz w:val="24"/>
                <w:szCs w:val="24"/>
              </w:rPr>
            </w:pPr>
            <w:r w:rsidRPr="006D6633">
              <w:rPr>
                <w:rFonts w:ascii="Times New Roman" w:hAnsi="Times New Roman" w:cs="Times New Roman"/>
                <w:b/>
                <w:bCs/>
                <w:color w:val="000000" w:themeColor="text1"/>
                <w:sz w:val="24"/>
                <w:szCs w:val="24"/>
              </w:rPr>
              <w:t>Сумма (тенге)</w:t>
            </w:r>
          </w:p>
        </w:tc>
      </w:tr>
      <w:tr w:rsidR="006835E7" w:rsidRPr="006D6633" w14:paraId="1C994FEB" w14:textId="77777777" w:rsidTr="006835E7">
        <w:tc>
          <w:tcPr>
            <w:tcW w:w="0" w:type="auto"/>
            <w:tcMar>
              <w:top w:w="150" w:type="dxa"/>
              <w:left w:w="0" w:type="dxa"/>
              <w:bottom w:w="150" w:type="dxa"/>
              <w:right w:w="150" w:type="dxa"/>
            </w:tcMar>
            <w:vAlign w:val="center"/>
            <w:hideMark/>
          </w:tcPr>
          <w:p w14:paraId="74CE3A73" w14:textId="77777777" w:rsidR="006835E7" w:rsidRPr="006D6633" w:rsidRDefault="006835E7" w:rsidP="001028FD">
            <w:pPr>
              <w:jc w:val="center"/>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1</w:t>
            </w:r>
          </w:p>
        </w:tc>
        <w:tc>
          <w:tcPr>
            <w:tcW w:w="6805" w:type="dxa"/>
            <w:tcMar>
              <w:top w:w="150" w:type="dxa"/>
              <w:left w:w="150" w:type="dxa"/>
              <w:bottom w:w="150" w:type="dxa"/>
              <w:right w:w="150" w:type="dxa"/>
            </w:tcMar>
            <w:vAlign w:val="center"/>
            <w:hideMark/>
          </w:tcPr>
          <w:p w14:paraId="26A5401F" w14:textId="2C720F2F" w:rsidR="006835E7" w:rsidRPr="006D6633" w:rsidRDefault="00E638F7">
            <w:pP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Поставка</w:t>
            </w:r>
            <w:r w:rsidR="006835E7" w:rsidRPr="006D6633">
              <w:rPr>
                <w:rFonts w:ascii="Times New Roman" w:hAnsi="Times New Roman" w:cs="Times New Roman"/>
                <w:bCs/>
                <w:color w:val="000000" w:themeColor="text1"/>
                <w:sz w:val="24"/>
                <w:szCs w:val="24"/>
              </w:rPr>
              <w:t xml:space="preserve"> демонстрационных экологических моделей: </w:t>
            </w:r>
            <w:r w:rsidR="00B571AA" w:rsidRPr="00B571AA">
              <w:rPr>
                <w:rFonts w:ascii="Times New Roman" w:hAnsi="Times New Roman" w:cs="Times New Roman"/>
                <w:bCs/>
                <w:color w:val="000000" w:themeColor="text1"/>
                <w:sz w:val="24"/>
                <w:szCs w:val="24"/>
                <w:lang w:val="kk-KZ"/>
              </w:rPr>
              <w:t xml:space="preserve">мини-солнечная электростанция – 1 шт.; мини-ветрогенератор – 1 шт.; экотестер  (дозиметр, нитрат-тестер) – 2 шт.; тест-полоски для определения качества воды 7 в 1 (100 тестов) – 15 шт., многофункциональный измеритель окружающей среды – 2 шт.; анализатор качества воздуха – 2 шт; школьная метеостанция – 1шт.; набор для исследования почвенного </w:t>
            </w:r>
            <w:r w:rsidR="00B571AA" w:rsidRPr="00B571AA">
              <w:rPr>
                <w:rFonts w:ascii="Times New Roman" w:hAnsi="Times New Roman" w:cs="Times New Roman"/>
                <w:bCs/>
                <w:color w:val="000000" w:themeColor="text1"/>
                <w:sz w:val="24"/>
                <w:szCs w:val="24"/>
              </w:rPr>
              <w:t>покрова</w:t>
            </w:r>
            <w:r w:rsidR="00B571AA" w:rsidRPr="00B571AA">
              <w:rPr>
                <w:rFonts w:ascii="Times New Roman" w:hAnsi="Times New Roman" w:cs="Times New Roman"/>
                <w:bCs/>
                <w:color w:val="000000" w:themeColor="text1"/>
                <w:sz w:val="24"/>
                <w:szCs w:val="24"/>
                <w:lang w:val="kk-KZ"/>
              </w:rPr>
              <w:t xml:space="preserve"> – 2 шт;</w:t>
            </w:r>
            <w:r w:rsidR="00B571AA" w:rsidRPr="00B571AA">
              <w:rPr>
                <w:rFonts w:ascii="Times New Roman" w:hAnsi="Times New Roman" w:cs="Times New Roman"/>
                <w:bCs/>
                <w:color w:val="000000" w:themeColor="text1"/>
                <w:sz w:val="24"/>
                <w:szCs w:val="24"/>
              </w:rPr>
              <w:t xml:space="preserve"> тест-комплект pH</w:t>
            </w:r>
            <w:r w:rsidR="00B571AA" w:rsidRPr="00B571AA">
              <w:rPr>
                <w:rFonts w:ascii="Times New Roman" w:hAnsi="Times New Roman" w:cs="Times New Roman"/>
                <w:bCs/>
                <w:color w:val="000000" w:themeColor="text1"/>
                <w:sz w:val="24"/>
                <w:szCs w:val="24"/>
                <w:lang w:val="kk-KZ"/>
              </w:rPr>
              <w:t xml:space="preserve"> – 2шт.</w:t>
            </w:r>
            <w:r w:rsidR="00B571AA" w:rsidRPr="00B571AA">
              <w:rPr>
                <w:rFonts w:ascii="Times New Roman" w:hAnsi="Times New Roman" w:cs="Times New Roman"/>
                <w:bCs/>
                <w:color w:val="000000" w:themeColor="text1"/>
                <w:sz w:val="24"/>
                <w:szCs w:val="24"/>
              </w:rPr>
              <w:t xml:space="preserve">, </w:t>
            </w:r>
            <w:r w:rsidR="006835E7" w:rsidRPr="006D6633">
              <w:rPr>
                <w:rFonts w:ascii="Times New Roman" w:hAnsi="Times New Roman" w:cs="Times New Roman"/>
                <w:bCs/>
                <w:color w:val="000000" w:themeColor="text1"/>
                <w:sz w:val="24"/>
                <w:szCs w:val="24"/>
              </w:rPr>
              <w:t>с проведением обучающего тренинга</w:t>
            </w:r>
            <w:r w:rsidR="00596336">
              <w:rPr>
                <w:rFonts w:ascii="Times New Roman" w:hAnsi="Times New Roman" w:cs="Times New Roman"/>
                <w:bCs/>
                <w:color w:val="000000" w:themeColor="text1"/>
                <w:sz w:val="24"/>
                <w:szCs w:val="24"/>
              </w:rPr>
              <w:t xml:space="preserve"> для преподавателей и школьников </w:t>
            </w:r>
          </w:p>
        </w:tc>
        <w:tc>
          <w:tcPr>
            <w:tcW w:w="0" w:type="auto"/>
            <w:tcMar>
              <w:top w:w="150" w:type="dxa"/>
              <w:left w:w="150" w:type="dxa"/>
              <w:bottom w:w="150" w:type="dxa"/>
              <w:right w:w="150" w:type="dxa"/>
            </w:tcMar>
            <w:vAlign w:val="center"/>
            <w:hideMark/>
          </w:tcPr>
          <w:p w14:paraId="2C999FEF" w14:textId="77777777" w:rsidR="006835E7" w:rsidRPr="006D6633" w:rsidRDefault="006835E7">
            <w:pPr>
              <w:rPr>
                <w:rFonts w:ascii="Times New Roman" w:hAnsi="Times New Roman" w:cs="Times New Roman"/>
                <w:color w:val="000000" w:themeColor="text1"/>
                <w:sz w:val="24"/>
                <w:szCs w:val="24"/>
              </w:rPr>
            </w:pPr>
            <w:r w:rsidRPr="006D6633">
              <w:rPr>
                <w:rFonts w:ascii="Times New Roman" w:hAnsi="Times New Roman" w:cs="Times New Roman"/>
                <w:color w:val="000000" w:themeColor="text1"/>
                <w:sz w:val="24"/>
                <w:szCs w:val="24"/>
              </w:rPr>
              <w:t>2 000 000,00</w:t>
            </w:r>
          </w:p>
        </w:tc>
      </w:tr>
      <w:tr w:rsidR="006835E7" w:rsidRPr="006D6633" w14:paraId="3531F7BE" w14:textId="77777777" w:rsidTr="006835E7">
        <w:tc>
          <w:tcPr>
            <w:tcW w:w="0" w:type="auto"/>
            <w:tcMar>
              <w:top w:w="150" w:type="dxa"/>
              <w:left w:w="0" w:type="dxa"/>
              <w:bottom w:w="150" w:type="dxa"/>
              <w:right w:w="150" w:type="dxa"/>
            </w:tcMar>
            <w:vAlign w:val="center"/>
            <w:hideMark/>
          </w:tcPr>
          <w:p w14:paraId="70E59187" w14:textId="77777777" w:rsidR="006835E7" w:rsidRPr="006D6633" w:rsidRDefault="006835E7">
            <w:pPr>
              <w:rPr>
                <w:rFonts w:ascii="Times New Roman" w:hAnsi="Times New Roman" w:cs="Times New Roman"/>
                <w:color w:val="000000" w:themeColor="text1"/>
                <w:sz w:val="24"/>
                <w:szCs w:val="24"/>
              </w:rPr>
            </w:pPr>
            <w:r w:rsidRPr="006D6633">
              <w:rPr>
                <w:rStyle w:val="af1"/>
                <w:rFonts w:ascii="Times New Roman" w:hAnsi="Times New Roman" w:cs="Times New Roman"/>
                <w:color w:val="000000" w:themeColor="text1"/>
                <w:sz w:val="24"/>
                <w:szCs w:val="24"/>
              </w:rPr>
              <w:t>Итого:</w:t>
            </w:r>
          </w:p>
        </w:tc>
        <w:tc>
          <w:tcPr>
            <w:tcW w:w="6805" w:type="dxa"/>
            <w:tcMar>
              <w:top w:w="150" w:type="dxa"/>
              <w:left w:w="150" w:type="dxa"/>
              <w:bottom w:w="150" w:type="dxa"/>
              <w:right w:w="150" w:type="dxa"/>
            </w:tcMar>
            <w:vAlign w:val="center"/>
            <w:hideMark/>
          </w:tcPr>
          <w:p w14:paraId="320CEBFE" w14:textId="5E2A8DD0" w:rsidR="006835E7" w:rsidRPr="006D6633" w:rsidRDefault="006835E7" w:rsidP="00596336">
            <w:pPr>
              <w:pStyle w:val="a7"/>
              <w:numPr>
                <w:ilvl w:val="2"/>
                <w:numId w:val="20"/>
              </w:numPr>
              <w:rPr>
                <w:rFonts w:ascii="Times New Roman" w:hAnsi="Times New Roman" w:cs="Times New Roman"/>
                <w:color w:val="000000" w:themeColor="text1"/>
                <w:sz w:val="24"/>
                <w:szCs w:val="24"/>
              </w:rPr>
            </w:pPr>
            <w:r w:rsidRPr="006D6633">
              <w:rPr>
                <w:rStyle w:val="af1"/>
                <w:rFonts w:ascii="Times New Roman" w:hAnsi="Times New Roman" w:cs="Times New Roman"/>
                <w:color w:val="000000" w:themeColor="text1"/>
                <w:sz w:val="24"/>
                <w:szCs w:val="24"/>
              </w:rPr>
              <w:t>000 000,00</w:t>
            </w:r>
          </w:p>
        </w:tc>
        <w:tc>
          <w:tcPr>
            <w:tcW w:w="0" w:type="auto"/>
            <w:vAlign w:val="center"/>
            <w:hideMark/>
          </w:tcPr>
          <w:p w14:paraId="34C6442B" w14:textId="77777777" w:rsidR="006835E7" w:rsidRPr="006D6633" w:rsidRDefault="006835E7">
            <w:pPr>
              <w:rPr>
                <w:rFonts w:ascii="Times New Roman" w:hAnsi="Times New Roman" w:cs="Times New Roman"/>
                <w:color w:val="000000" w:themeColor="text1"/>
                <w:sz w:val="24"/>
                <w:szCs w:val="24"/>
              </w:rPr>
            </w:pPr>
          </w:p>
        </w:tc>
      </w:tr>
    </w:tbl>
    <w:p w14:paraId="62CB44D0" w14:textId="77777777" w:rsidR="00596336" w:rsidRDefault="00596336" w:rsidP="00596336">
      <w:pPr>
        <w:pStyle w:val="af0"/>
        <w:rPr>
          <w:rStyle w:val="af1"/>
          <w:rFonts w:ascii="Times New Roman" w:eastAsiaTheme="majorEastAsia" w:hAnsi="Times New Roman"/>
          <w:color w:val="000000" w:themeColor="text1"/>
          <w:sz w:val="24"/>
          <w:szCs w:val="24"/>
        </w:rPr>
      </w:pPr>
    </w:p>
    <w:p w14:paraId="6B6B6ECB" w14:textId="730E3576" w:rsidR="006835E7" w:rsidRPr="006D6633" w:rsidRDefault="006835E7" w:rsidP="00596336">
      <w:pPr>
        <w:pStyle w:val="af0"/>
        <w:numPr>
          <w:ilvl w:val="2"/>
          <w:numId w:val="21"/>
        </w:numPr>
        <w:rPr>
          <w:rStyle w:val="af1"/>
          <w:rFonts w:ascii="Times New Roman" w:eastAsiaTheme="majorEastAsia" w:hAnsi="Times New Roman"/>
          <w:color w:val="000000" w:themeColor="text1"/>
          <w:sz w:val="24"/>
          <w:szCs w:val="24"/>
        </w:rPr>
      </w:pPr>
      <w:r w:rsidRPr="006D6633">
        <w:rPr>
          <w:rStyle w:val="af1"/>
          <w:rFonts w:ascii="Times New Roman" w:eastAsiaTheme="majorEastAsia" w:hAnsi="Times New Roman"/>
          <w:color w:val="000000" w:themeColor="text1"/>
          <w:sz w:val="24"/>
          <w:szCs w:val="24"/>
        </w:rPr>
        <w:t>Условия оплаты:</w:t>
      </w:r>
    </w:p>
    <w:p w14:paraId="0548BE7F" w14:textId="77777777" w:rsidR="006835E7" w:rsidRPr="006D6633" w:rsidRDefault="006835E7" w:rsidP="006835E7">
      <w:pPr>
        <w:pStyle w:val="af0"/>
        <w:rPr>
          <w:rFonts w:ascii="Times New Roman" w:hAnsi="Times New Roman"/>
          <w:color w:val="000000" w:themeColor="text1"/>
          <w:sz w:val="24"/>
          <w:szCs w:val="24"/>
        </w:rPr>
      </w:pPr>
      <w:r w:rsidRPr="006D6633">
        <w:rPr>
          <w:rFonts w:ascii="Times New Roman" w:hAnsi="Times New Roman"/>
          <w:color w:val="000000" w:themeColor="text1"/>
          <w:sz w:val="24"/>
          <w:szCs w:val="24"/>
        </w:rPr>
        <w:t>30% аванс в течение 5 банковских дней после подписания договора.</w:t>
      </w:r>
    </w:p>
    <w:p w14:paraId="3AF7B107" w14:textId="62C2D760" w:rsidR="006835E7" w:rsidRPr="006D6633" w:rsidRDefault="006835E7" w:rsidP="006835E7">
      <w:pPr>
        <w:pStyle w:val="af0"/>
        <w:rPr>
          <w:rFonts w:ascii="Times New Roman" w:hAnsi="Times New Roman"/>
          <w:color w:val="000000" w:themeColor="text1"/>
          <w:sz w:val="24"/>
          <w:szCs w:val="24"/>
        </w:rPr>
      </w:pPr>
      <w:r w:rsidRPr="006D6633">
        <w:rPr>
          <w:rFonts w:ascii="Times New Roman" w:hAnsi="Times New Roman"/>
          <w:color w:val="000000" w:themeColor="text1"/>
          <w:sz w:val="24"/>
          <w:szCs w:val="24"/>
        </w:rPr>
        <w:t xml:space="preserve">70% — после подписания акта </w:t>
      </w:r>
      <w:r w:rsidR="00145F63" w:rsidRPr="006D6633">
        <w:rPr>
          <w:rFonts w:ascii="Times New Roman" w:hAnsi="Times New Roman"/>
          <w:color w:val="000000" w:themeColor="text1"/>
          <w:sz w:val="24"/>
          <w:szCs w:val="24"/>
        </w:rPr>
        <w:t>приема - передачи</w:t>
      </w:r>
      <w:r w:rsidRPr="006D6633">
        <w:rPr>
          <w:rFonts w:ascii="Times New Roman" w:hAnsi="Times New Roman"/>
          <w:color w:val="000000" w:themeColor="text1"/>
          <w:sz w:val="24"/>
          <w:szCs w:val="24"/>
        </w:rPr>
        <w:t>.</w:t>
      </w:r>
    </w:p>
    <w:p w14:paraId="16BB88DC" w14:textId="08C2793F" w:rsidR="006835E7" w:rsidRPr="006D6633" w:rsidRDefault="006835E7" w:rsidP="006835E7">
      <w:pPr>
        <w:pStyle w:val="a7"/>
        <w:spacing w:after="0" w:line="240" w:lineRule="auto"/>
        <w:ind w:left="138"/>
        <w:rPr>
          <w:rFonts w:ascii="Times New Roman" w:hAnsi="Times New Roman" w:cs="Times New Roman"/>
          <w:color w:val="000000" w:themeColor="text1"/>
          <w:sz w:val="24"/>
          <w:szCs w:val="24"/>
        </w:rPr>
      </w:pPr>
    </w:p>
    <w:p w14:paraId="157F3E3C" w14:textId="77777777" w:rsidR="009F7318" w:rsidRPr="006D6633" w:rsidRDefault="009F7318" w:rsidP="009F7318">
      <w:pPr>
        <w:spacing w:after="0" w:line="240" w:lineRule="auto"/>
        <w:rPr>
          <w:rFonts w:ascii="Times New Roman" w:hAnsi="Times New Roman" w:cs="Times New Roman"/>
          <w:color w:val="000000" w:themeColor="text1"/>
          <w:sz w:val="24"/>
          <w:szCs w:val="24"/>
          <w:lang w:val="kk-KZ"/>
        </w:rPr>
      </w:pPr>
    </w:p>
    <w:p w14:paraId="4AA095F0" w14:textId="5800D857" w:rsidR="006835E7" w:rsidRPr="006D6633" w:rsidRDefault="006835E7" w:rsidP="006835E7">
      <w:pPr>
        <w:spacing w:after="0" w:line="240" w:lineRule="auto"/>
        <w:rPr>
          <w:rFonts w:ascii="Times New Roman" w:hAnsi="Times New Roman" w:cs="Times New Roman"/>
          <w:b/>
          <w:i/>
          <w:iCs/>
          <w:sz w:val="24"/>
          <w:szCs w:val="24"/>
        </w:rPr>
      </w:pPr>
    </w:p>
    <w:p w14:paraId="0DA4E943" w14:textId="77777777" w:rsidR="006835E7" w:rsidRPr="006D6633" w:rsidRDefault="006835E7" w:rsidP="006835E7">
      <w:pPr>
        <w:spacing w:after="0" w:line="240" w:lineRule="auto"/>
        <w:rPr>
          <w:rFonts w:ascii="Times New Roman" w:hAnsi="Times New Roman" w:cs="Times New Roman"/>
          <w:b/>
          <w:i/>
          <w:iCs/>
          <w:sz w:val="24"/>
          <w:szCs w:val="24"/>
        </w:rPr>
      </w:pPr>
    </w:p>
    <w:p w14:paraId="0A957759" w14:textId="77777777" w:rsidR="006835E7" w:rsidRPr="006D6633" w:rsidRDefault="006835E7" w:rsidP="006835E7">
      <w:pPr>
        <w:spacing w:after="0" w:line="240" w:lineRule="auto"/>
        <w:rPr>
          <w:rFonts w:ascii="Times New Roman" w:hAnsi="Times New Roman" w:cs="Times New Roman"/>
          <w:b/>
          <w:sz w:val="24"/>
          <w:szCs w:val="24"/>
        </w:rPr>
      </w:pPr>
      <w:proofErr w:type="gramStart"/>
      <w:r w:rsidRPr="006D6633">
        <w:rPr>
          <w:rFonts w:ascii="Times New Roman" w:hAnsi="Times New Roman" w:cs="Times New Roman"/>
          <w:b/>
          <w:sz w:val="24"/>
          <w:szCs w:val="24"/>
        </w:rPr>
        <w:t xml:space="preserve">Заказчик:   </w:t>
      </w:r>
      <w:proofErr w:type="gramEnd"/>
      <w:r w:rsidRPr="006D6633">
        <w:rPr>
          <w:rFonts w:ascii="Times New Roman" w:hAnsi="Times New Roman" w:cs="Times New Roman"/>
          <w:b/>
          <w:sz w:val="24"/>
          <w:szCs w:val="24"/>
        </w:rPr>
        <w:t xml:space="preserve">                                                                                                     Исполнитель: </w:t>
      </w:r>
    </w:p>
    <w:p w14:paraId="74510E07" w14:textId="1B85CCC9" w:rsidR="00252625" w:rsidRPr="006D6633" w:rsidRDefault="00252625" w:rsidP="00807FA4">
      <w:pPr>
        <w:spacing w:after="0" w:line="240" w:lineRule="auto"/>
        <w:rPr>
          <w:rFonts w:ascii="Times New Roman" w:hAnsi="Times New Roman" w:cs="Times New Roman"/>
          <w:sz w:val="24"/>
          <w:szCs w:val="24"/>
        </w:rPr>
      </w:pPr>
    </w:p>
    <w:p w14:paraId="770DEBA5" w14:textId="6C1614B8" w:rsidR="006835E7" w:rsidRPr="006D6633" w:rsidRDefault="006835E7" w:rsidP="00807FA4">
      <w:pPr>
        <w:spacing w:after="0" w:line="240" w:lineRule="auto"/>
        <w:rPr>
          <w:rFonts w:ascii="Times New Roman" w:hAnsi="Times New Roman" w:cs="Times New Roman"/>
          <w:sz w:val="24"/>
          <w:szCs w:val="24"/>
        </w:rPr>
      </w:pPr>
    </w:p>
    <w:p w14:paraId="2625D9BF" w14:textId="151F3474" w:rsidR="006835E7" w:rsidRPr="006D6633" w:rsidRDefault="006835E7" w:rsidP="00807FA4">
      <w:pPr>
        <w:spacing w:after="0" w:line="240" w:lineRule="auto"/>
        <w:rPr>
          <w:rFonts w:ascii="Times New Roman" w:hAnsi="Times New Roman" w:cs="Times New Roman"/>
          <w:sz w:val="24"/>
          <w:szCs w:val="24"/>
        </w:rPr>
      </w:pPr>
    </w:p>
    <w:p w14:paraId="692C053A" w14:textId="58D18006" w:rsidR="006835E7" w:rsidRPr="006D6633" w:rsidRDefault="006835E7" w:rsidP="00807FA4">
      <w:pPr>
        <w:spacing w:after="0" w:line="240" w:lineRule="auto"/>
        <w:rPr>
          <w:rFonts w:ascii="Times New Roman" w:hAnsi="Times New Roman" w:cs="Times New Roman"/>
          <w:sz w:val="24"/>
          <w:szCs w:val="24"/>
        </w:rPr>
      </w:pPr>
    </w:p>
    <w:p w14:paraId="78294CFA" w14:textId="637B1B1D" w:rsidR="006835E7" w:rsidRPr="006D6633" w:rsidRDefault="006835E7" w:rsidP="00807FA4">
      <w:pPr>
        <w:spacing w:after="0" w:line="240" w:lineRule="auto"/>
        <w:rPr>
          <w:rFonts w:ascii="Times New Roman" w:hAnsi="Times New Roman" w:cs="Times New Roman"/>
          <w:sz w:val="24"/>
          <w:szCs w:val="24"/>
        </w:rPr>
      </w:pPr>
    </w:p>
    <w:p w14:paraId="04CC10F7" w14:textId="23B376A6" w:rsidR="006835E7" w:rsidRPr="006D6633" w:rsidRDefault="006835E7" w:rsidP="00807FA4">
      <w:pPr>
        <w:spacing w:after="0" w:line="240" w:lineRule="auto"/>
        <w:rPr>
          <w:rFonts w:ascii="Times New Roman" w:hAnsi="Times New Roman" w:cs="Times New Roman"/>
          <w:sz w:val="24"/>
          <w:szCs w:val="24"/>
        </w:rPr>
      </w:pPr>
    </w:p>
    <w:p w14:paraId="36DB8A82" w14:textId="1F5D6CA7" w:rsidR="006835E7" w:rsidRPr="006D6633" w:rsidRDefault="006835E7" w:rsidP="00807FA4">
      <w:pPr>
        <w:spacing w:after="0" w:line="240" w:lineRule="auto"/>
        <w:rPr>
          <w:rFonts w:ascii="Times New Roman" w:hAnsi="Times New Roman" w:cs="Times New Roman"/>
          <w:sz w:val="24"/>
          <w:szCs w:val="24"/>
        </w:rPr>
      </w:pPr>
    </w:p>
    <w:p w14:paraId="5E1E0AD3" w14:textId="4192176B" w:rsidR="006835E7" w:rsidRPr="006D6633" w:rsidRDefault="006835E7" w:rsidP="00807FA4">
      <w:pPr>
        <w:spacing w:after="0" w:line="240" w:lineRule="auto"/>
        <w:rPr>
          <w:rFonts w:ascii="Times New Roman" w:hAnsi="Times New Roman" w:cs="Times New Roman"/>
          <w:sz w:val="24"/>
          <w:szCs w:val="24"/>
        </w:rPr>
      </w:pPr>
    </w:p>
    <w:p w14:paraId="1C994AC0" w14:textId="73B7216D" w:rsidR="006835E7" w:rsidRDefault="006835E7" w:rsidP="00807FA4">
      <w:pPr>
        <w:spacing w:after="0" w:line="240" w:lineRule="auto"/>
        <w:rPr>
          <w:rFonts w:ascii="Times New Roman" w:hAnsi="Times New Roman" w:cs="Times New Roman"/>
          <w:sz w:val="24"/>
          <w:szCs w:val="24"/>
        </w:rPr>
      </w:pPr>
    </w:p>
    <w:p w14:paraId="538A5186" w14:textId="7C66767D" w:rsidR="006D6633" w:rsidRDefault="006D6633" w:rsidP="00807FA4">
      <w:pPr>
        <w:spacing w:after="0" w:line="240" w:lineRule="auto"/>
        <w:rPr>
          <w:rFonts w:ascii="Times New Roman" w:hAnsi="Times New Roman" w:cs="Times New Roman"/>
          <w:sz w:val="24"/>
          <w:szCs w:val="24"/>
        </w:rPr>
      </w:pPr>
    </w:p>
    <w:p w14:paraId="01DCA06F" w14:textId="08038218" w:rsidR="006D6633" w:rsidRDefault="006D6633" w:rsidP="00807FA4">
      <w:pPr>
        <w:spacing w:after="0" w:line="240" w:lineRule="auto"/>
        <w:rPr>
          <w:rFonts w:ascii="Times New Roman" w:hAnsi="Times New Roman" w:cs="Times New Roman"/>
          <w:sz w:val="24"/>
          <w:szCs w:val="24"/>
        </w:rPr>
      </w:pPr>
    </w:p>
    <w:p w14:paraId="09A275F1" w14:textId="389350E5" w:rsidR="006D6633" w:rsidRDefault="006D6633" w:rsidP="00807FA4">
      <w:pPr>
        <w:spacing w:after="0" w:line="240" w:lineRule="auto"/>
        <w:rPr>
          <w:rFonts w:ascii="Times New Roman" w:hAnsi="Times New Roman" w:cs="Times New Roman"/>
          <w:sz w:val="24"/>
          <w:szCs w:val="24"/>
        </w:rPr>
      </w:pPr>
    </w:p>
    <w:p w14:paraId="06932E2D" w14:textId="575F1DC8" w:rsidR="006D6633" w:rsidRDefault="006D6633" w:rsidP="00807FA4">
      <w:pPr>
        <w:spacing w:after="0" w:line="240" w:lineRule="auto"/>
        <w:rPr>
          <w:rFonts w:ascii="Times New Roman" w:hAnsi="Times New Roman" w:cs="Times New Roman"/>
          <w:sz w:val="24"/>
          <w:szCs w:val="24"/>
        </w:rPr>
      </w:pPr>
    </w:p>
    <w:p w14:paraId="77066CA7" w14:textId="4C832B31" w:rsidR="006D6633" w:rsidRDefault="006D6633" w:rsidP="00807FA4">
      <w:pPr>
        <w:spacing w:after="0" w:line="240" w:lineRule="auto"/>
        <w:rPr>
          <w:rFonts w:ascii="Times New Roman" w:hAnsi="Times New Roman" w:cs="Times New Roman"/>
          <w:sz w:val="24"/>
          <w:szCs w:val="24"/>
        </w:rPr>
      </w:pPr>
    </w:p>
    <w:p w14:paraId="5F1CDFA0" w14:textId="71BBDB62" w:rsidR="006D6633" w:rsidRDefault="006D6633" w:rsidP="00807FA4">
      <w:pPr>
        <w:spacing w:after="0" w:line="240" w:lineRule="auto"/>
        <w:rPr>
          <w:rFonts w:ascii="Times New Roman" w:hAnsi="Times New Roman" w:cs="Times New Roman"/>
          <w:sz w:val="24"/>
          <w:szCs w:val="24"/>
        </w:rPr>
      </w:pPr>
    </w:p>
    <w:p w14:paraId="4EDC2BC6" w14:textId="6F88176E" w:rsidR="006D6633" w:rsidRDefault="006D6633" w:rsidP="00807FA4">
      <w:pPr>
        <w:spacing w:after="0" w:line="240" w:lineRule="auto"/>
        <w:rPr>
          <w:rFonts w:ascii="Times New Roman" w:hAnsi="Times New Roman" w:cs="Times New Roman"/>
          <w:sz w:val="24"/>
          <w:szCs w:val="24"/>
        </w:rPr>
      </w:pPr>
    </w:p>
    <w:p w14:paraId="795B57BF" w14:textId="40422370" w:rsidR="006835E7" w:rsidRPr="006D6633" w:rsidRDefault="006835E7" w:rsidP="00807FA4">
      <w:pPr>
        <w:spacing w:after="0" w:line="240" w:lineRule="auto"/>
        <w:rPr>
          <w:rFonts w:ascii="Times New Roman" w:hAnsi="Times New Roman" w:cs="Times New Roman"/>
          <w:sz w:val="24"/>
          <w:szCs w:val="24"/>
        </w:rPr>
      </w:pPr>
    </w:p>
    <w:p w14:paraId="44564CA4" w14:textId="3DC6F7F6" w:rsidR="006835E7" w:rsidRPr="006D6633" w:rsidRDefault="006835E7" w:rsidP="00807FA4">
      <w:pPr>
        <w:spacing w:after="0" w:line="240" w:lineRule="auto"/>
        <w:rPr>
          <w:rFonts w:ascii="Times New Roman" w:hAnsi="Times New Roman" w:cs="Times New Roman"/>
          <w:sz w:val="24"/>
          <w:szCs w:val="24"/>
        </w:rPr>
      </w:pPr>
    </w:p>
    <w:p w14:paraId="1A68F3E8" w14:textId="25C108EA" w:rsidR="00C2221F" w:rsidRPr="006D6633" w:rsidRDefault="00C2221F" w:rsidP="00807FA4">
      <w:pPr>
        <w:spacing w:after="0" w:line="240" w:lineRule="auto"/>
        <w:rPr>
          <w:rFonts w:ascii="Times New Roman" w:hAnsi="Times New Roman" w:cs="Times New Roman"/>
          <w:sz w:val="24"/>
          <w:szCs w:val="24"/>
        </w:rPr>
      </w:pPr>
    </w:p>
    <w:p w14:paraId="797FBB8A" w14:textId="77777777" w:rsidR="00136398" w:rsidRPr="006D6633" w:rsidRDefault="00136398" w:rsidP="00807FA4">
      <w:pPr>
        <w:spacing w:after="0" w:line="240" w:lineRule="auto"/>
        <w:rPr>
          <w:rFonts w:ascii="Times New Roman" w:hAnsi="Times New Roman" w:cs="Times New Roman"/>
          <w:sz w:val="24"/>
          <w:szCs w:val="24"/>
        </w:rPr>
      </w:pPr>
    </w:p>
    <w:p w14:paraId="1CBCC4B1" w14:textId="10D269E2" w:rsidR="006835E7" w:rsidRPr="006D6633" w:rsidRDefault="006835E7" w:rsidP="00807FA4">
      <w:pPr>
        <w:spacing w:after="0" w:line="240" w:lineRule="auto"/>
        <w:rPr>
          <w:rFonts w:ascii="Times New Roman" w:hAnsi="Times New Roman" w:cs="Times New Roman"/>
          <w:sz w:val="24"/>
          <w:szCs w:val="24"/>
        </w:rPr>
      </w:pPr>
    </w:p>
    <w:p w14:paraId="485D79E3" w14:textId="7D5F8672" w:rsidR="00CA112B" w:rsidRPr="006D6633" w:rsidRDefault="00145F63" w:rsidP="00CA112B">
      <w:pPr>
        <w:spacing w:after="0" w:line="240" w:lineRule="auto"/>
        <w:jc w:val="right"/>
        <w:rPr>
          <w:rFonts w:ascii="Times New Roman" w:eastAsia="Times New Roman" w:hAnsi="Times New Roman" w:cs="Times New Roman"/>
          <w:b/>
          <w:bCs/>
          <w:iCs/>
          <w:color w:val="000000" w:themeColor="text1"/>
          <w:kern w:val="0"/>
          <w:sz w:val="24"/>
          <w:szCs w:val="24"/>
          <w:lang w:eastAsia="ru-RU"/>
          <w14:ligatures w14:val="none"/>
        </w:rPr>
      </w:pPr>
      <w:r w:rsidRPr="006D6633">
        <w:rPr>
          <w:rFonts w:ascii="Times New Roman" w:eastAsia="Times New Roman" w:hAnsi="Times New Roman" w:cs="Times New Roman"/>
          <w:b/>
          <w:bCs/>
          <w:iCs/>
          <w:color w:val="000000" w:themeColor="text1"/>
          <w:kern w:val="0"/>
          <w:sz w:val="24"/>
          <w:szCs w:val="24"/>
          <w:lang w:eastAsia="ru-RU"/>
          <w14:ligatures w14:val="none"/>
        </w:rPr>
        <w:t>Приложение №2</w:t>
      </w:r>
    </w:p>
    <w:p w14:paraId="4519D3E7" w14:textId="13EFAE9D" w:rsidR="00CA112B" w:rsidRPr="006D6633" w:rsidRDefault="00CA112B" w:rsidP="00CA112B">
      <w:pPr>
        <w:spacing w:after="0" w:line="240" w:lineRule="auto"/>
        <w:jc w:val="right"/>
        <w:rPr>
          <w:rFonts w:ascii="Times New Roman" w:eastAsia="Times New Roman" w:hAnsi="Times New Roman" w:cs="Times New Roman"/>
          <w:b/>
          <w:bCs/>
          <w:iCs/>
          <w:color w:val="000000" w:themeColor="text1"/>
          <w:kern w:val="0"/>
          <w:sz w:val="24"/>
          <w:szCs w:val="24"/>
          <w:lang w:eastAsia="ru-RU"/>
          <w14:ligatures w14:val="none"/>
        </w:rPr>
      </w:pPr>
      <w:r w:rsidRPr="006D6633">
        <w:rPr>
          <w:rFonts w:ascii="Times New Roman" w:eastAsia="Times New Roman" w:hAnsi="Times New Roman" w:cs="Times New Roman"/>
          <w:b/>
          <w:bCs/>
          <w:iCs/>
          <w:color w:val="000000" w:themeColor="text1"/>
          <w:kern w:val="0"/>
          <w:sz w:val="24"/>
          <w:szCs w:val="24"/>
          <w:lang w:eastAsia="ru-RU"/>
          <w14:ligatures w14:val="none"/>
        </w:rPr>
        <w:t xml:space="preserve">к Договору </w:t>
      </w:r>
      <w:r w:rsidR="00145F63" w:rsidRPr="006D6633">
        <w:rPr>
          <w:rFonts w:ascii="Times New Roman" w:eastAsia="Times New Roman" w:hAnsi="Times New Roman" w:cs="Times New Roman"/>
          <w:b/>
          <w:bCs/>
          <w:iCs/>
          <w:color w:val="000000" w:themeColor="text1"/>
          <w:kern w:val="0"/>
          <w:sz w:val="24"/>
          <w:szCs w:val="24"/>
          <w:lang w:eastAsia="ru-RU"/>
          <w14:ligatures w14:val="none"/>
        </w:rPr>
        <w:t>поставки</w:t>
      </w:r>
      <w:r w:rsidRPr="006D6633">
        <w:rPr>
          <w:rFonts w:ascii="Times New Roman" w:eastAsia="Times New Roman" w:hAnsi="Times New Roman" w:cs="Times New Roman"/>
          <w:b/>
          <w:bCs/>
          <w:iCs/>
          <w:color w:val="000000" w:themeColor="text1"/>
          <w:kern w:val="0"/>
          <w:sz w:val="24"/>
          <w:szCs w:val="24"/>
          <w:lang w:eastAsia="ru-RU"/>
          <w14:ligatures w14:val="none"/>
        </w:rPr>
        <w:t xml:space="preserve"> №</w:t>
      </w:r>
    </w:p>
    <w:p w14:paraId="0AE327FA" w14:textId="77777777" w:rsidR="00CA112B" w:rsidRPr="006D6633" w:rsidRDefault="00CA112B" w:rsidP="00CA112B">
      <w:pPr>
        <w:spacing w:after="0" w:line="240" w:lineRule="auto"/>
        <w:jc w:val="right"/>
        <w:rPr>
          <w:rFonts w:ascii="Times New Roman" w:eastAsia="Times New Roman" w:hAnsi="Times New Roman" w:cs="Times New Roman"/>
          <w:b/>
          <w:bCs/>
          <w:iCs/>
          <w:color w:val="000000" w:themeColor="text1"/>
          <w:kern w:val="0"/>
          <w:sz w:val="24"/>
          <w:szCs w:val="24"/>
          <w:lang w:eastAsia="ru-RU"/>
          <w14:ligatures w14:val="none"/>
        </w:rPr>
      </w:pPr>
      <w:r w:rsidRPr="006D6633">
        <w:rPr>
          <w:rFonts w:ascii="Times New Roman" w:eastAsia="Times New Roman" w:hAnsi="Times New Roman" w:cs="Times New Roman"/>
          <w:b/>
          <w:bCs/>
          <w:iCs/>
          <w:color w:val="000000" w:themeColor="text1"/>
          <w:kern w:val="0"/>
          <w:sz w:val="24"/>
          <w:szCs w:val="24"/>
          <w:lang w:eastAsia="ru-RU"/>
          <w14:ligatures w14:val="none"/>
        </w:rPr>
        <w:t>от «_</w:t>
      </w:r>
      <w:proofErr w:type="gramStart"/>
      <w:r w:rsidRPr="006D6633">
        <w:rPr>
          <w:rFonts w:ascii="Times New Roman" w:eastAsia="Times New Roman" w:hAnsi="Times New Roman" w:cs="Times New Roman"/>
          <w:b/>
          <w:bCs/>
          <w:iCs/>
          <w:color w:val="000000" w:themeColor="text1"/>
          <w:kern w:val="0"/>
          <w:sz w:val="24"/>
          <w:szCs w:val="24"/>
          <w:lang w:eastAsia="ru-RU"/>
          <w14:ligatures w14:val="none"/>
        </w:rPr>
        <w:t>_»_</w:t>
      </w:r>
      <w:proofErr w:type="gramEnd"/>
      <w:r w:rsidRPr="006D6633">
        <w:rPr>
          <w:rFonts w:ascii="Times New Roman" w:eastAsia="Times New Roman" w:hAnsi="Times New Roman" w:cs="Times New Roman"/>
          <w:b/>
          <w:bCs/>
          <w:iCs/>
          <w:color w:val="000000" w:themeColor="text1"/>
          <w:kern w:val="0"/>
          <w:sz w:val="24"/>
          <w:szCs w:val="24"/>
          <w:lang w:eastAsia="ru-RU"/>
          <w14:ligatures w14:val="none"/>
        </w:rPr>
        <w:t>___20__г.</w:t>
      </w:r>
    </w:p>
    <w:p w14:paraId="149F68BB" w14:textId="471142A5" w:rsidR="00C2221F" w:rsidRPr="006D6633" w:rsidRDefault="00C2221F" w:rsidP="00C2221F">
      <w:pPr>
        <w:spacing w:before="160" w:line="240" w:lineRule="auto"/>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b/>
          <w:bCs/>
          <w:color w:val="000000" w:themeColor="text1"/>
          <w:kern w:val="0"/>
          <w:sz w:val="24"/>
          <w:szCs w:val="24"/>
          <w:lang w:eastAsia="ru-RU"/>
          <w14:ligatures w14:val="none"/>
        </w:rPr>
        <w:t xml:space="preserve">ОТГРУЗОЧНАЯ РАЗНАРЯДКА № </w:t>
      </w:r>
    </w:p>
    <w:p w14:paraId="428183CF" w14:textId="55C5C2CE" w:rsidR="00C2221F" w:rsidRPr="006D6633" w:rsidRDefault="00C2221F" w:rsidP="00C2221F">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b/>
          <w:bCs/>
          <w:color w:val="000000" w:themeColor="text1"/>
          <w:kern w:val="0"/>
          <w:sz w:val="24"/>
          <w:szCs w:val="24"/>
          <w:lang w:eastAsia="ru-RU"/>
          <w14:ligatures w14:val="none"/>
        </w:rPr>
        <w:t xml:space="preserve">к Договору № </w:t>
      </w:r>
      <w:r w:rsidRPr="006D6633">
        <w:rPr>
          <w:rFonts w:ascii="Times New Roman" w:eastAsia="Times New Roman" w:hAnsi="Times New Roman" w:cs="Times New Roman"/>
          <w:b/>
          <w:bCs/>
          <w:i/>
          <w:color w:val="000000" w:themeColor="text1"/>
          <w:kern w:val="0"/>
          <w:sz w:val="24"/>
          <w:szCs w:val="24"/>
          <w:lang w:eastAsia="ru-RU"/>
          <w14:ligatures w14:val="none"/>
        </w:rPr>
        <w:t>____</w:t>
      </w:r>
    </w:p>
    <w:p w14:paraId="7DAA66AD" w14:textId="4142C036" w:rsidR="00C2221F" w:rsidRPr="006D6633" w:rsidRDefault="00C2221F" w:rsidP="00C2221F">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b/>
          <w:bCs/>
          <w:color w:val="000000" w:themeColor="text1"/>
          <w:kern w:val="0"/>
          <w:sz w:val="24"/>
          <w:szCs w:val="24"/>
          <w:lang w:eastAsia="ru-RU"/>
          <w14:ligatures w14:val="none"/>
        </w:rPr>
        <w:t xml:space="preserve">от </w:t>
      </w:r>
      <w:r w:rsidRPr="006D6633">
        <w:rPr>
          <w:rFonts w:ascii="Times New Roman" w:eastAsia="Times New Roman" w:hAnsi="Times New Roman" w:cs="Times New Roman"/>
          <w:b/>
          <w:bCs/>
          <w:i/>
          <w:color w:val="000000" w:themeColor="text1"/>
          <w:kern w:val="0"/>
          <w:sz w:val="24"/>
          <w:szCs w:val="24"/>
          <w:lang w:eastAsia="ru-RU"/>
          <w14:ligatures w14:val="none"/>
        </w:rPr>
        <w:t>«___» _____20__</w:t>
      </w:r>
      <w:r w:rsidRPr="006D6633">
        <w:rPr>
          <w:rFonts w:ascii="Times New Roman" w:eastAsia="Times New Roman" w:hAnsi="Times New Roman" w:cs="Times New Roman"/>
          <w:b/>
          <w:bCs/>
          <w:color w:val="000000" w:themeColor="text1"/>
          <w:kern w:val="0"/>
          <w:sz w:val="24"/>
          <w:szCs w:val="24"/>
          <w:lang w:eastAsia="ru-RU"/>
          <w14:ligatures w14:val="none"/>
        </w:rPr>
        <w:t xml:space="preserve"> г.</w:t>
      </w:r>
    </w:p>
    <w:p w14:paraId="0D31E9D2" w14:textId="77777777" w:rsidR="00C2221F" w:rsidRPr="006D6633" w:rsidRDefault="00C2221F" w:rsidP="00C2221F">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4452"/>
        <w:gridCol w:w="4903"/>
      </w:tblGrid>
      <w:tr w:rsidR="00C2221F" w:rsidRPr="006D6633" w14:paraId="23B6A61C" w14:textId="77777777" w:rsidTr="00A9038D">
        <w:trPr>
          <w:tblCellSpacing w:w="0" w:type="dxa"/>
        </w:trPr>
        <w:tc>
          <w:tcPr>
            <w:tcW w:w="7635" w:type="dxa"/>
            <w:vAlign w:val="center"/>
            <w:hideMark/>
          </w:tcPr>
          <w:p w14:paraId="4EE3D137" w14:textId="77777777" w:rsidR="00C2221F" w:rsidRPr="006D6633" w:rsidRDefault="00C2221F" w:rsidP="00C2221F">
            <w:pPr>
              <w:spacing w:after="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Город </w:t>
            </w:r>
            <w:r w:rsidRPr="006D6633">
              <w:rPr>
                <w:rFonts w:ascii="Times New Roman" w:eastAsia="Times New Roman" w:hAnsi="Times New Roman" w:cs="Times New Roman"/>
                <w:i/>
                <w:color w:val="000000" w:themeColor="text1"/>
                <w:kern w:val="0"/>
                <w:sz w:val="24"/>
                <w:szCs w:val="24"/>
                <w:lang w:eastAsia="ru-RU"/>
                <w14:ligatures w14:val="none"/>
              </w:rPr>
              <w:t>указать место заключения</w:t>
            </w:r>
          </w:p>
        </w:tc>
        <w:tc>
          <w:tcPr>
            <w:tcW w:w="7650" w:type="dxa"/>
            <w:vAlign w:val="center"/>
            <w:hideMark/>
          </w:tcPr>
          <w:p w14:paraId="14DE001A" w14:textId="418D03E1" w:rsidR="00C2221F" w:rsidRPr="006D6633" w:rsidRDefault="00C2221F" w:rsidP="00C2221F">
            <w:pPr>
              <w:spacing w:after="0" w:line="240" w:lineRule="auto"/>
              <w:jc w:val="both"/>
              <w:rPr>
                <w:rFonts w:ascii="Times New Roman" w:eastAsia="Times New Roman" w:hAnsi="Times New Roman" w:cs="Times New Roman"/>
                <w:i/>
                <w:color w:val="000000" w:themeColor="text1"/>
                <w:kern w:val="0"/>
                <w:sz w:val="24"/>
                <w:szCs w:val="24"/>
                <w:lang w:eastAsia="ru-RU"/>
                <w14:ligatures w14:val="none"/>
              </w:rPr>
            </w:pPr>
            <w:r w:rsidRPr="006D6633">
              <w:rPr>
                <w:rFonts w:ascii="Times New Roman" w:eastAsia="Times New Roman" w:hAnsi="Times New Roman" w:cs="Times New Roman"/>
                <w:i/>
                <w:color w:val="000000" w:themeColor="text1"/>
                <w:kern w:val="0"/>
                <w:sz w:val="24"/>
                <w:szCs w:val="24"/>
                <w:lang w:eastAsia="ru-RU"/>
                <w14:ligatures w14:val="none"/>
              </w:rPr>
              <w:t xml:space="preserve">                                  «__</w:t>
            </w:r>
            <w:proofErr w:type="gramStart"/>
            <w:r w:rsidRPr="006D6633">
              <w:rPr>
                <w:rFonts w:ascii="Times New Roman" w:eastAsia="Times New Roman" w:hAnsi="Times New Roman" w:cs="Times New Roman"/>
                <w:i/>
                <w:color w:val="000000" w:themeColor="text1"/>
                <w:kern w:val="0"/>
                <w:sz w:val="24"/>
                <w:szCs w:val="24"/>
                <w:lang w:eastAsia="ru-RU"/>
                <w14:ligatures w14:val="none"/>
              </w:rPr>
              <w:t>_»_</w:t>
            </w:r>
            <w:proofErr w:type="gramEnd"/>
            <w:r w:rsidRPr="006D6633">
              <w:rPr>
                <w:rFonts w:ascii="Times New Roman" w:eastAsia="Times New Roman" w:hAnsi="Times New Roman" w:cs="Times New Roman"/>
                <w:i/>
                <w:color w:val="000000" w:themeColor="text1"/>
                <w:kern w:val="0"/>
                <w:sz w:val="24"/>
                <w:szCs w:val="24"/>
                <w:lang w:eastAsia="ru-RU"/>
                <w14:ligatures w14:val="none"/>
              </w:rPr>
              <w:t>______2025г.</w:t>
            </w:r>
          </w:p>
        </w:tc>
      </w:tr>
    </w:tbl>
    <w:p w14:paraId="310F50A5" w14:textId="67728EE9" w:rsidR="00C2221F" w:rsidRPr="006D6633" w:rsidRDefault="00C2221F" w:rsidP="00C2221F">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b/>
          <w:bCs/>
          <w:color w:val="000000" w:themeColor="text1"/>
          <w:kern w:val="0"/>
          <w:sz w:val="24"/>
          <w:szCs w:val="24"/>
          <w:lang w:eastAsia="ru-RU"/>
          <w14:ligatures w14:val="none"/>
        </w:rPr>
        <w:t>Покупатель: Республиканское общественное объединение «</w:t>
      </w:r>
      <w:proofErr w:type="spellStart"/>
      <w:r w:rsidRPr="006D6633">
        <w:rPr>
          <w:rFonts w:ascii="Times New Roman" w:eastAsia="Times New Roman" w:hAnsi="Times New Roman" w:cs="Times New Roman"/>
          <w:b/>
          <w:bCs/>
          <w:color w:val="000000" w:themeColor="text1"/>
          <w:kern w:val="0"/>
          <w:sz w:val="24"/>
          <w:szCs w:val="24"/>
          <w:lang w:eastAsia="ru-RU"/>
          <w14:ligatures w14:val="none"/>
        </w:rPr>
        <w:t>QazaqGeography</w:t>
      </w:r>
      <w:proofErr w:type="spellEnd"/>
      <w:r w:rsidRPr="006D6633">
        <w:rPr>
          <w:rFonts w:ascii="Times New Roman" w:eastAsia="Times New Roman" w:hAnsi="Times New Roman" w:cs="Times New Roman"/>
          <w:b/>
          <w:bCs/>
          <w:color w:val="000000" w:themeColor="text1"/>
          <w:kern w:val="0"/>
          <w:sz w:val="24"/>
          <w:szCs w:val="24"/>
          <w:lang w:eastAsia="ru-RU"/>
          <w14:ligatures w14:val="none"/>
        </w:rPr>
        <w:t xml:space="preserve">»  </w:t>
      </w:r>
    </w:p>
    <w:p w14:paraId="3395A6EE" w14:textId="4F640B0C" w:rsidR="00C2221F" w:rsidRPr="006D6633" w:rsidRDefault="00C2221F" w:rsidP="00C2221F">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Договор № ___ от «___» _____2025 г.</w:t>
      </w:r>
    </w:p>
    <w:p w14:paraId="0F31BBE6" w14:textId="4C08BCF3" w:rsidR="00C2221F" w:rsidRPr="006D6633" w:rsidRDefault="00C2221F" w:rsidP="00C2221F">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Вид поставляемого Товара: </w:t>
      </w:r>
    </w:p>
    <w:p w14:paraId="02022C51" w14:textId="06459E35" w:rsidR="00C2221F" w:rsidRPr="006D6633" w:rsidRDefault="00C2221F" w:rsidP="00C2221F">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Количество Товара: </w:t>
      </w:r>
    </w:p>
    <w:p w14:paraId="286AD706" w14:textId="7CF9328F" w:rsidR="00C2221F" w:rsidRPr="006D6633" w:rsidRDefault="00C2221F" w:rsidP="00C2221F">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Цена Товара Отгрузочной разнарядки №__: </w:t>
      </w:r>
    </w:p>
    <w:p w14:paraId="25C7D27B" w14:textId="77777777" w:rsidR="00C2221F" w:rsidRPr="006D6633" w:rsidRDefault="00C2221F" w:rsidP="00C2221F">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w:t>
      </w:r>
    </w:p>
    <w:p w14:paraId="7DE2863B" w14:textId="77777777" w:rsidR="00C2221F" w:rsidRPr="006D6633" w:rsidRDefault="00C2221F" w:rsidP="00C2221F">
      <w:pPr>
        <w:spacing w:before="160" w:line="240" w:lineRule="auto"/>
        <w:jc w:val="both"/>
        <w:rPr>
          <w:rFonts w:ascii="Times New Roman" w:eastAsia="Times New Roman" w:hAnsi="Times New Roman" w:cs="Times New Roman"/>
          <w:i/>
          <w:color w:val="000000" w:themeColor="text1"/>
          <w:kern w:val="0"/>
          <w:sz w:val="24"/>
          <w:szCs w:val="24"/>
          <w:lang w:eastAsia="ru-RU"/>
          <w14:ligatures w14:val="none"/>
        </w:rPr>
      </w:pPr>
      <w:r w:rsidRPr="006D6633">
        <w:rPr>
          <w:rFonts w:ascii="Times New Roman" w:eastAsia="Times New Roman" w:hAnsi="Times New Roman" w:cs="Times New Roman"/>
          <w:b/>
          <w:bCs/>
          <w:color w:val="000000" w:themeColor="text1"/>
          <w:kern w:val="0"/>
          <w:sz w:val="24"/>
          <w:szCs w:val="24"/>
          <w:lang w:eastAsia="ru-RU"/>
          <w14:ligatures w14:val="none"/>
        </w:rPr>
        <w:t xml:space="preserve">Получатель Товара: </w:t>
      </w:r>
      <w:r w:rsidRPr="006D6633">
        <w:rPr>
          <w:rFonts w:ascii="Times New Roman" w:eastAsia="Times New Roman" w:hAnsi="Times New Roman" w:cs="Times New Roman"/>
          <w:i/>
          <w:color w:val="000000" w:themeColor="text1"/>
          <w:kern w:val="0"/>
          <w:sz w:val="24"/>
          <w:szCs w:val="24"/>
          <w:lang w:eastAsia="ru-RU"/>
          <w14:ligatures w14:val="none"/>
        </w:rPr>
        <w:t xml:space="preserve">указать организационно-правовую форму и фирменное наименование юридического </w:t>
      </w:r>
      <w:proofErr w:type="gramStart"/>
      <w:r w:rsidRPr="006D6633">
        <w:rPr>
          <w:rFonts w:ascii="Times New Roman" w:eastAsia="Times New Roman" w:hAnsi="Times New Roman" w:cs="Times New Roman"/>
          <w:i/>
          <w:color w:val="000000" w:themeColor="text1"/>
          <w:kern w:val="0"/>
          <w:sz w:val="24"/>
          <w:szCs w:val="24"/>
          <w:lang w:eastAsia="ru-RU"/>
          <w14:ligatures w14:val="none"/>
        </w:rPr>
        <w:t>лица  Получателя</w:t>
      </w:r>
      <w:proofErr w:type="gramEnd"/>
      <w:r w:rsidRPr="006D6633">
        <w:rPr>
          <w:rFonts w:ascii="Times New Roman" w:eastAsia="Times New Roman" w:hAnsi="Times New Roman" w:cs="Times New Roman"/>
          <w:i/>
          <w:color w:val="000000" w:themeColor="text1"/>
          <w:kern w:val="0"/>
          <w:sz w:val="24"/>
          <w:szCs w:val="24"/>
          <w:lang w:eastAsia="ru-RU"/>
          <w14:ligatures w14:val="none"/>
        </w:rPr>
        <w:t>, его адрес, телефон, реквизиты и т.п.</w:t>
      </w:r>
    </w:p>
    <w:p w14:paraId="7644858F" w14:textId="77777777" w:rsidR="00C2221F" w:rsidRPr="006D6633" w:rsidRDefault="00C2221F" w:rsidP="00C2221F">
      <w:pPr>
        <w:spacing w:before="160" w:line="240" w:lineRule="auto"/>
        <w:jc w:val="both"/>
        <w:rPr>
          <w:rFonts w:ascii="Times New Roman" w:eastAsia="Times New Roman" w:hAnsi="Times New Roman" w:cs="Times New Roman"/>
          <w:i/>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Условия поставки: </w:t>
      </w:r>
      <w:r w:rsidRPr="006D6633">
        <w:rPr>
          <w:rFonts w:ascii="Times New Roman" w:eastAsia="Times New Roman" w:hAnsi="Times New Roman" w:cs="Times New Roman"/>
          <w:i/>
          <w:color w:val="000000" w:themeColor="text1"/>
          <w:kern w:val="0"/>
          <w:sz w:val="24"/>
          <w:szCs w:val="24"/>
          <w:lang w:eastAsia="ru-RU"/>
          <w14:ligatures w14:val="none"/>
        </w:rPr>
        <w:t>указать условия поставки Товара, вид транспорта и т.п.</w:t>
      </w:r>
    </w:p>
    <w:p w14:paraId="3DC4B02B" w14:textId="77777777" w:rsidR="00C2221F" w:rsidRPr="006D6633" w:rsidRDefault="00C2221F" w:rsidP="00C2221F">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Место поставки: </w:t>
      </w:r>
      <w:r w:rsidRPr="006D6633">
        <w:rPr>
          <w:rFonts w:ascii="Times New Roman" w:eastAsia="Times New Roman" w:hAnsi="Times New Roman" w:cs="Times New Roman"/>
          <w:i/>
          <w:color w:val="000000" w:themeColor="text1"/>
          <w:kern w:val="0"/>
          <w:sz w:val="24"/>
          <w:szCs w:val="24"/>
          <w:lang w:eastAsia="ru-RU"/>
          <w14:ligatures w14:val="none"/>
        </w:rPr>
        <w:t>указать место поставки Товара</w:t>
      </w:r>
    </w:p>
    <w:p w14:paraId="3DA726C8" w14:textId="77777777" w:rsidR="00C2221F" w:rsidRPr="006D6633" w:rsidRDefault="00C2221F" w:rsidP="00C2221F">
      <w:pPr>
        <w:spacing w:before="160" w:line="240" w:lineRule="auto"/>
        <w:jc w:val="both"/>
        <w:rPr>
          <w:rFonts w:ascii="Times New Roman" w:eastAsia="Times New Roman" w:hAnsi="Times New Roman" w:cs="Times New Roman"/>
          <w:i/>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Срок поставки: </w:t>
      </w:r>
      <w:r w:rsidRPr="006D6633">
        <w:rPr>
          <w:rFonts w:ascii="Times New Roman" w:eastAsia="Times New Roman" w:hAnsi="Times New Roman" w:cs="Times New Roman"/>
          <w:i/>
          <w:color w:val="000000" w:themeColor="text1"/>
          <w:kern w:val="0"/>
          <w:sz w:val="24"/>
          <w:szCs w:val="24"/>
          <w:lang w:eastAsia="ru-RU"/>
          <w14:ligatures w14:val="none"/>
        </w:rPr>
        <w:t>указать срок поставки Товара</w:t>
      </w:r>
    </w:p>
    <w:p w14:paraId="5087933B" w14:textId="77777777" w:rsidR="00C2221F" w:rsidRPr="006D6633" w:rsidRDefault="00C2221F" w:rsidP="00C2221F">
      <w:pPr>
        <w:spacing w:before="160" w:line="240" w:lineRule="auto"/>
        <w:jc w:val="both"/>
        <w:rPr>
          <w:rFonts w:ascii="Times New Roman" w:eastAsia="Times New Roman" w:hAnsi="Times New Roman" w:cs="Times New Roman"/>
          <w:i/>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 xml:space="preserve">Условия поставки Товара: </w:t>
      </w:r>
      <w:r w:rsidRPr="006D6633">
        <w:rPr>
          <w:rFonts w:ascii="Times New Roman" w:eastAsia="Times New Roman" w:hAnsi="Times New Roman" w:cs="Times New Roman"/>
          <w:i/>
          <w:color w:val="000000" w:themeColor="text1"/>
          <w:kern w:val="0"/>
          <w:sz w:val="24"/>
          <w:szCs w:val="24"/>
          <w:lang w:eastAsia="ru-RU"/>
          <w14:ligatures w14:val="none"/>
        </w:rPr>
        <w:t>указать условия, необходимые для безопасного и быстрого выполнения поставки.</w:t>
      </w:r>
    </w:p>
    <w:p w14:paraId="7C2830B2" w14:textId="77777777" w:rsidR="00C2221F" w:rsidRPr="006D6633" w:rsidRDefault="00C2221F" w:rsidP="00C2221F">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color w:val="000000" w:themeColor="text1"/>
          <w:kern w:val="0"/>
          <w:sz w:val="24"/>
          <w:szCs w:val="24"/>
          <w:lang w:eastAsia="ru-RU"/>
          <w14:ligatures w14:val="none"/>
        </w:rPr>
        <w:t>Товар, поставленный Получателю сверх количества, предусмотренного в настоящем Приложении, не засчитываются в покрытие недопоставки другим получателям и подлежат восполнению Поставщиком.</w:t>
      </w:r>
    </w:p>
    <w:p w14:paraId="2CE11CF1" w14:textId="77777777" w:rsidR="00C2221F" w:rsidRPr="006D6633" w:rsidRDefault="00C2221F" w:rsidP="00C2221F">
      <w:pPr>
        <w:spacing w:before="160" w:line="240" w:lineRule="auto"/>
        <w:jc w:val="both"/>
        <w:rPr>
          <w:rFonts w:ascii="Times New Roman" w:eastAsia="Times New Roman" w:hAnsi="Times New Roman" w:cs="Times New Roman"/>
          <w:color w:val="000000" w:themeColor="text1"/>
          <w:kern w:val="0"/>
          <w:sz w:val="24"/>
          <w:szCs w:val="24"/>
          <w:lang w:eastAsia="ru-RU"/>
          <w14:ligatures w14:val="none"/>
        </w:rPr>
      </w:pPr>
    </w:p>
    <w:p w14:paraId="53202231" w14:textId="77777777" w:rsidR="00C2221F" w:rsidRPr="006D6633" w:rsidRDefault="00C2221F" w:rsidP="00C2221F">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b/>
          <w:bCs/>
          <w:color w:val="000000" w:themeColor="text1"/>
          <w:kern w:val="0"/>
          <w:sz w:val="24"/>
          <w:szCs w:val="24"/>
          <w:lang w:eastAsia="ru-RU"/>
          <w14:ligatures w14:val="none"/>
        </w:rPr>
        <w:t>Отгрузку РАЗРЕШАЮ:</w:t>
      </w:r>
    </w:p>
    <w:tbl>
      <w:tblPr>
        <w:tblW w:w="5000" w:type="pct"/>
        <w:tblCellSpacing w:w="5" w:type="dxa"/>
        <w:tblCellMar>
          <w:top w:w="10" w:type="dxa"/>
          <w:left w:w="10" w:type="dxa"/>
          <w:bottom w:w="10" w:type="dxa"/>
          <w:right w:w="10" w:type="dxa"/>
        </w:tblCellMar>
        <w:tblLook w:val="04A0" w:firstRow="1" w:lastRow="0" w:firstColumn="1" w:lastColumn="0" w:noHBand="0" w:noVBand="1"/>
      </w:tblPr>
      <w:tblGrid>
        <w:gridCol w:w="9355"/>
      </w:tblGrid>
      <w:tr w:rsidR="00C2221F" w:rsidRPr="006D6633" w14:paraId="4B668C23" w14:textId="77777777" w:rsidTr="00A9038D">
        <w:trPr>
          <w:tblCellSpacing w:w="5" w:type="dxa"/>
        </w:trPr>
        <w:tc>
          <w:tcPr>
            <w:tcW w:w="0" w:type="auto"/>
            <w:tcMar>
              <w:top w:w="0" w:type="dxa"/>
              <w:left w:w="0" w:type="dxa"/>
              <w:bottom w:w="0" w:type="dxa"/>
              <w:right w:w="0" w:type="dxa"/>
            </w:tcMar>
            <w:vAlign w:val="center"/>
            <w:hideMark/>
          </w:tcPr>
          <w:p w14:paraId="12CC8712" w14:textId="77777777" w:rsidR="00C2221F" w:rsidRPr="006D6633" w:rsidRDefault="00C2221F" w:rsidP="00C2221F">
            <w:pPr>
              <w:spacing w:after="0" w:line="240" w:lineRule="auto"/>
              <w:rPr>
                <w:rFonts w:ascii="Times New Roman" w:eastAsia="Times New Roman" w:hAnsi="Times New Roman" w:cs="Times New Roman"/>
                <w:i/>
                <w:color w:val="000000" w:themeColor="text1"/>
                <w:kern w:val="0"/>
                <w:sz w:val="24"/>
                <w:szCs w:val="24"/>
                <w:lang w:eastAsia="ru-RU"/>
                <w14:ligatures w14:val="none"/>
              </w:rPr>
            </w:pPr>
            <w:r w:rsidRPr="006D6633">
              <w:rPr>
                <w:rFonts w:ascii="Times New Roman" w:eastAsia="Times New Roman" w:hAnsi="Times New Roman" w:cs="Times New Roman"/>
                <w:i/>
                <w:color w:val="000000" w:themeColor="text1"/>
                <w:kern w:val="0"/>
                <w:sz w:val="24"/>
                <w:szCs w:val="24"/>
                <w:lang w:eastAsia="ru-RU"/>
                <w14:ligatures w14:val="none"/>
              </w:rPr>
              <w:t>Наименование должности лица, подписавшего Приложение</w:t>
            </w:r>
          </w:p>
        </w:tc>
      </w:tr>
      <w:tr w:rsidR="00C2221F" w:rsidRPr="006D6633" w14:paraId="0040F970" w14:textId="77777777" w:rsidTr="00A9038D">
        <w:trPr>
          <w:tblCellSpacing w:w="5" w:type="dxa"/>
        </w:trPr>
        <w:tc>
          <w:tcPr>
            <w:tcW w:w="0" w:type="auto"/>
            <w:tcMar>
              <w:top w:w="0" w:type="dxa"/>
              <w:left w:w="0" w:type="dxa"/>
              <w:bottom w:w="0" w:type="dxa"/>
              <w:right w:w="0" w:type="dxa"/>
            </w:tcMar>
            <w:vAlign w:val="center"/>
            <w:hideMark/>
          </w:tcPr>
          <w:p w14:paraId="381B094F" w14:textId="77777777" w:rsidR="00C2221F" w:rsidRPr="006D6633" w:rsidRDefault="00C2221F" w:rsidP="00C2221F">
            <w:pPr>
              <w:spacing w:after="0" w:line="240" w:lineRule="auto"/>
              <w:rPr>
                <w:rFonts w:ascii="Times New Roman" w:eastAsia="Times New Roman" w:hAnsi="Times New Roman" w:cs="Times New Roman"/>
                <w:i/>
                <w:color w:val="000000" w:themeColor="text1"/>
                <w:kern w:val="0"/>
                <w:sz w:val="24"/>
                <w:szCs w:val="24"/>
                <w:lang w:eastAsia="ru-RU"/>
                <w14:ligatures w14:val="none"/>
              </w:rPr>
            </w:pPr>
            <w:r w:rsidRPr="006D6633">
              <w:rPr>
                <w:rFonts w:ascii="Times New Roman" w:eastAsia="Times New Roman" w:hAnsi="Times New Roman" w:cs="Times New Roman"/>
                <w:i/>
                <w:color w:val="000000" w:themeColor="text1"/>
                <w:kern w:val="0"/>
                <w:sz w:val="24"/>
                <w:szCs w:val="24"/>
                <w:lang w:eastAsia="ru-RU"/>
                <w14:ligatures w14:val="none"/>
              </w:rPr>
              <w:t>Личная подпись</w:t>
            </w:r>
          </w:p>
        </w:tc>
      </w:tr>
      <w:tr w:rsidR="00C2221F" w:rsidRPr="006D6633" w14:paraId="485FBA8B" w14:textId="77777777" w:rsidTr="00A9038D">
        <w:trPr>
          <w:tblCellSpacing w:w="5" w:type="dxa"/>
        </w:trPr>
        <w:tc>
          <w:tcPr>
            <w:tcW w:w="0" w:type="auto"/>
            <w:tcMar>
              <w:top w:w="0" w:type="dxa"/>
              <w:left w:w="0" w:type="dxa"/>
              <w:bottom w:w="0" w:type="dxa"/>
              <w:right w:w="0" w:type="dxa"/>
            </w:tcMar>
            <w:vAlign w:val="center"/>
            <w:hideMark/>
          </w:tcPr>
          <w:p w14:paraId="57ADFA14" w14:textId="77777777" w:rsidR="00C2221F" w:rsidRPr="006D6633" w:rsidRDefault="00C2221F" w:rsidP="00C2221F">
            <w:pPr>
              <w:spacing w:after="0" w:line="240" w:lineRule="auto"/>
              <w:rPr>
                <w:rFonts w:ascii="Times New Roman" w:eastAsia="Times New Roman" w:hAnsi="Times New Roman" w:cs="Times New Roman"/>
                <w:i/>
                <w:color w:val="000000" w:themeColor="text1"/>
                <w:kern w:val="0"/>
                <w:sz w:val="24"/>
                <w:szCs w:val="24"/>
                <w:lang w:eastAsia="ru-RU"/>
                <w14:ligatures w14:val="none"/>
              </w:rPr>
            </w:pPr>
            <w:r w:rsidRPr="006D6633">
              <w:rPr>
                <w:rFonts w:ascii="Times New Roman" w:eastAsia="Times New Roman" w:hAnsi="Times New Roman" w:cs="Times New Roman"/>
                <w:i/>
                <w:color w:val="000000" w:themeColor="text1"/>
                <w:kern w:val="0"/>
                <w:sz w:val="24"/>
                <w:szCs w:val="24"/>
                <w:lang w:eastAsia="ru-RU"/>
                <w14:ligatures w14:val="none"/>
              </w:rPr>
              <w:t>Расшифровка подписи (инициал имени и фамилия)</w:t>
            </w:r>
          </w:p>
        </w:tc>
      </w:tr>
      <w:tr w:rsidR="00C2221F" w:rsidRPr="006D6633" w14:paraId="393AF0B8" w14:textId="77777777" w:rsidTr="00A9038D">
        <w:trPr>
          <w:tblCellSpacing w:w="5" w:type="dxa"/>
        </w:trPr>
        <w:tc>
          <w:tcPr>
            <w:tcW w:w="0" w:type="auto"/>
            <w:tcMar>
              <w:top w:w="0" w:type="dxa"/>
              <w:left w:w="0" w:type="dxa"/>
              <w:bottom w:w="0" w:type="dxa"/>
              <w:right w:w="0" w:type="dxa"/>
            </w:tcMar>
            <w:vAlign w:val="center"/>
            <w:hideMark/>
          </w:tcPr>
          <w:p w14:paraId="1B84303A" w14:textId="77777777" w:rsidR="00C2221F" w:rsidRPr="006D6633" w:rsidRDefault="00C2221F" w:rsidP="00C2221F">
            <w:pPr>
              <w:spacing w:after="0" w:line="240" w:lineRule="auto"/>
              <w:rPr>
                <w:rFonts w:ascii="Times New Roman" w:eastAsia="Times New Roman" w:hAnsi="Times New Roman" w:cs="Times New Roman"/>
                <w:i/>
                <w:color w:val="000000" w:themeColor="text1"/>
                <w:kern w:val="0"/>
                <w:sz w:val="24"/>
                <w:szCs w:val="24"/>
                <w:lang w:eastAsia="ru-RU"/>
                <w14:ligatures w14:val="none"/>
              </w:rPr>
            </w:pPr>
            <w:r w:rsidRPr="006D6633">
              <w:rPr>
                <w:rFonts w:ascii="Times New Roman" w:eastAsia="Times New Roman" w:hAnsi="Times New Roman" w:cs="Times New Roman"/>
                <w:i/>
                <w:color w:val="000000" w:themeColor="text1"/>
                <w:kern w:val="0"/>
                <w:sz w:val="24"/>
                <w:szCs w:val="24"/>
                <w:lang w:eastAsia="ru-RU"/>
                <w14:ligatures w14:val="none"/>
              </w:rPr>
              <w:t>М.П.</w:t>
            </w:r>
          </w:p>
        </w:tc>
      </w:tr>
    </w:tbl>
    <w:p w14:paraId="1D334A22" w14:textId="539F1A40" w:rsidR="006835E7" w:rsidRPr="006D6633" w:rsidRDefault="006835E7" w:rsidP="006835E7">
      <w:pPr>
        <w:shd w:val="clear" w:color="auto" w:fill="FFFFFF"/>
        <w:spacing w:before="206" w:after="206" w:line="429" w:lineRule="atLeast"/>
        <w:rPr>
          <w:rFonts w:ascii="Times New Roman" w:eastAsia="Times New Roman" w:hAnsi="Times New Roman" w:cs="Times New Roman"/>
          <w:color w:val="000000" w:themeColor="text1"/>
          <w:kern w:val="0"/>
          <w:sz w:val="24"/>
          <w:szCs w:val="24"/>
          <w:lang w:eastAsia="ru-RU"/>
          <w14:ligatures w14:val="none"/>
        </w:rPr>
      </w:pPr>
      <w:r w:rsidRPr="006D6633">
        <w:rPr>
          <w:rFonts w:ascii="Times New Roman" w:eastAsia="Times New Roman" w:hAnsi="Times New Roman" w:cs="Times New Roman"/>
          <w:b/>
          <w:bCs/>
          <w:color w:val="000000" w:themeColor="text1"/>
          <w:kern w:val="0"/>
          <w:sz w:val="24"/>
          <w:szCs w:val="24"/>
          <w:lang w:eastAsia="ru-RU"/>
          <w14:ligatures w14:val="none"/>
        </w:rPr>
        <w:t>5. Подписи сторон:</w:t>
      </w:r>
    </w:p>
    <w:p w14:paraId="7334C3B0" w14:textId="652B20C7" w:rsidR="006835E7" w:rsidRPr="006D6633" w:rsidRDefault="006835E7" w:rsidP="006835E7">
      <w:pPr>
        <w:spacing w:after="0" w:line="240" w:lineRule="auto"/>
        <w:rPr>
          <w:rFonts w:ascii="Times New Roman" w:hAnsi="Times New Roman" w:cs="Times New Roman"/>
          <w:color w:val="000000" w:themeColor="text1"/>
          <w:sz w:val="24"/>
          <w:szCs w:val="24"/>
        </w:rPr>
      </w:pPr>
      <w:proofErr w:type="gramStart"/>
      <w:r w:rsidRPr="006D6633">
        <w:rPr>
          <w:rFonts w:ascii="Times New Roman" w:hAnsi="Times New Roman" w:cs="Times New Roman"/>
          <w:b/>
          <w:color w:val="000000" w:themeColor="text1"/>
          <w:sz w:val="24"/>
          <w:szCs w:val="24"/>
        </w:rPr>
        <w:t xml:space="preserve">Заказчик:   </w:t>
      </w:r>
      <w:proofErr w:type="gramEnd"/>
      <w:r w:rsidRPr="006D6633">
        <w:rPr>
          <w:rFonts w:ascii="Times New Roman" w:hAnsi="Times New Roman" w:cs="Times New Roman"/>
          <w:b/>
          <w:color w:val="000000" w:themeColor="text1"/>
          <w:sz w:val="24"/>
          <w:szCs w:val="24"/>
        </w:rPr>
        <w:t xml:space="preserve">                                                                                                     Исполнитель:</w:t>
      </w:r>
    </w:p>
    <w:p w14:paraId="12841508" w14:textId="77777777" w:rsidR="006835E7" w:rsidRPr="00B571AA" w:rsidRDefault="006835E7" w:rsidP="00807FA4">
      <w:pPr>
        <w:spacing w:after="0" w:line="240" w:lineRule="auto"/>
        <w:rPr>
          <w:rFonts w:ascii="Times New Roman" w:hAnsi="Times New Roman" w:cs="Times New Roman"/>
          <w:color w:val="FF0000"/>
          <w:sz w:val="24"/>
          <w:szCs w:val="24"/>
          <w:lang w:val="kk-KZ"/>
        </w:rPr>
      </w:pPr>
    </w:p>
    <w:sectPr w:rsidR="006835E7" w:rsidRPr="00B571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4451"/>
    <w:multiLevelType w:val="multilevel"/>
    <w:tmpl w:val="3C90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10A0D"/>
    <w:multiLevelType w:val="multilevel"/>
    <w:tmpl w:val="2176FE9C"/>
    <w:lvl w:ilvl="0">
      <w:start w:val="1"/>
      <w:numFmt w:val="decimal"/>
      <w:lvlText w:val="%1."/>
      <w:lvlJc w:val="left"/>
      <w:pPr>
        <w:ind w:left="138" w:hanging="564"/>
      </w:pPr>
      <w:rPr>
        <w:rFonts w:hint="default"/>
        <w:b/>
      </w:rPr>
    </w:lvl>
    <w:lvl w:ilvl="1">
      <w:start w:val="1"/>
      <w:numFmt w:val="decimal"/>
      <w:lvlText w:val="%1.%2."/>
      <w:lvlJc w:val="left"/>
      <w:pPr>
        <w:ind w:left="1699" w:hanging="564"/>
      </w:pPr>
      <w:rPr>
        <w:rFonts w:hint="default"/>
      </w:rPr>
    </w:lvl>
    <w:lvl w:ilvl="2">
      <w:start w:val="1"/>
      <w:numFmt w:val="decimal"/>
      <w:lvlText w:val="%1.%2.%3."/>
      <w:lvlJc w:val="left"/>
      <w:pPr>
        <w:ind w:left="1996" w:hanging="720"/>
      </w:pPr>
      <w:rPr>
        <w:rFonts w:hint="default"/>
        <w:b w:val="0"/>
      </w:rPr>
    </w:lvl>
    <w:lvl w:ilvl="3">
      <w:start w:val="1"/>
      <w:numFmt w:val="decimal"/>
      <w:lvlText w:val="%1.%2.%3.%4."/>
      <w:lvlJc w:val="left"/>
      <w:pPr>
        <w:ind w:left="294" w:hanging="720"/>
      </w:pPr>
      <w:rPr>
        <w:rFonts w:hint="default"/>
      </w:rPr>
    </w:lvl>
    <w:lvl w:ilvl="4">
      <w:start w:val="1"/>
      <w:numFmt w:val="decimal"/>
      <w:lvlText w:val="%1.%2.%3.%4.%5."/>
      <w:lvlJc w:val="left"/>
      <w:pPr>
        <w:ind w:left="654" w:hanging="1080"/>
      </w:pPr>
      <w:rPr>
        <w:rFonts w:hint="default"/>
      </w:rPr>
    </w:lvl>
    <w:lvl w:ilvl="5">
      <w:start w:val="1"/>
      <w:numFmt w:val="decimal"/>
      <w:lvlText w:val="%1.%2.%3.%4.%5.%6."/>
      <w:lvlJc w:val="left"/>
      <w:pPr>
        <w:ind w:left="654"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1014" w:hanging="1440"/>
      </w:pPr>
      <w:rPr>
        <w:rFonts w:hint="default"/>
      </w:rPr>
    </w:lvl>
    <w:lvl w:ilvl="8">
      <w:start w:val="1"/>
      <w:numFmt w:val="decimal"/>
      <w:lvlText w:val="%1.%2.%3.%4.%5.%6.%7.%8.%9."/>
      <w:lvlJc w:val="left"/>
      <w:pPr>
        <w:ind w:left="1374" w:hanging="1800"/>
      </w:pPr>
      <w:rPr>
        <w:rFonts w:hint="default"/>
      </w:rPr>
    </w:lvl>
  </w:abstractNum>
  <w:abstractNum w:abstractNumId="2" w15:restartNumberingAfterBreak="0">
    <w:nsid w:val="0A3A134D"/>
    <w:multiLevelType w:val="multilevel"/>
    <w:tmpl w:val="7F067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644"/>
        </w:tabs>
        <w:ind w:left="644" w:hanging="360"/>
      </w:pPr>
      <w:rPr>
        <w:rFonts w:ascii="Courier New" w:hAnsi="Courier New" w:hint="default"/>
        <w:sz w:val="20"/>
      </w:rPr>
    </w:lvl>
    <w:lvl w:ilvl="2">
      <w:start w:val="14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C2767"/>
    <w:multiLevelType w:val="multilevel"/>
    <w:tmpl w:val="034853A4"/>
    <w:lvl w:ilvl="0">
      <w:start w:val="11"/>
      <w:numFmt w:val="decimal"/>
      <w:lvlText w:val="%1."/>
      <w:lvlJc w:val="left"/>
      <w:pPr>
        <w:ind w:left="540" w:hanging="540"/>
      </w:pPr>
      <w:rPr>
        <w:rFonts w:hint="default"/>
        <w:color w:val="auto"/>
      </w:rPr>
    </w:lvl>
    <w:lvl w:ilvl="1">
      <w:start w:val="1"/>
      <w:numFmt w:val="decimal"/>
      <w:lvlText w:val="%1.%2."/>
      <w:lvlJc w:val="left"/>
      <w:pPr>
        <w:ind w:left="720" w:hanging="720"/>
      </w:pPr>
      <w:rPr>
        <w:rFonts w:ascii="Arial" w:hAnsi="Arial" w:cs="Arial"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15:restartNumberingAfterBreak="0">
    <w:nsid w:val="1289444F"/>
    <w:multiLevelType w:val="multilevel"/>
    <w:tmpl w:val="B33C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609C0"/>
    <w:multiLevelType w:val="multilevel"/>
    <w:tmpl w:val="018216C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start w:val="13"/>
      <w:numFmt w:val="decimal"/>
      <w:lvlText w:val="%3."/>
      <w:lvlJc w:val="left"/>
      <w:pPr>
        <w:ind w:left="786"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2947AF"/>
    <w:multiLevelType w:val="multilevel"/>
    <w:tmpl w:val="B3B6CE8A"/>
    <w:lvl w:ilvl="0">
      <w:start w:val="10"/>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7" w15:restartNumberingAfterBreak="0">
    <w:nsid w:val="2144590A"/>
    <w:multiLevelType w:val="multilevel"/>
    <w:tmpl w:val="51DE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62075"/>
    <w:multiLevelType w:val="hybridMultilevel"/>
    <w:tmpl w:val="774892AE"/>
    <w:lvl w:ilvl="0" w:tplc="C5E0A6F6">
      <w:start w:val="1"/>
      <w:numFmt w:val="decimal"/>
      <w:lvlText w:val="%1."/>
      <w:lvlJc w:val="left"/>
      <w:pPr>
        <w:ind w:left="928" w:hanging="360"/>
      </w:pPr>
      <w:rPr>
        <w:rFonts w:ascii="Times New Roman" w:hAnsi="Times New Roman" w:cs="Times New Roman" w:hint="default"/>
        <w:b w:val="0"/>
        <w:bCs/>
        <w:i w:val="0"/>
        <w:iCs w:val="0"/>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2E8A15EA"/>
    <w:multiLevelType w:val="multilevel"/>
    <w:tmpl w:val="ABFEA05C"/>
    <w:lvl w:ilvl="0">
      <w:start w:val="3"/>
      <w:numFmt w:val="decimal"/>
      <w:lvlText w:val="%1"/>
      <w:lvlJc w:val="left"/>
      <w:pPr>
        <w:ind w:left="480" w:hanging="480"/>
      </w:pPr>
      <w:rPr>
        <w:rFonts w:hint="default"/>
        <w:color w:val="auto"/>
      </w:rPr>
    </w:lvl>
    <w:lvl w:ilvl="1">
      <w:start w:val="4"/>
      <w:numFmt w:val="decimal"/>
      <w:lvlText w:val="%1.%2"/>
      <w:lvlJc w:val="left"/>
      <w:pPr>
        <w:ind w:left="834" w:hanging="480"/>
      </w:pPr>
      <w:rPr>
        <w:rFonts w:hint="default"/>
        <w:color w:val="auto"/>
      </w:rPr>
    </w:lvl>
    <w:lvl w:ilvl="2">
      <w:start w:val="1"/>
      <w:numFmt w:val="decimal"/>
      <w:lvlText w:val="%1.%2.%3"/>
      <w:lvlJc w:val="left"/>
      <w:pPr>
        <w:ind w:left="1428" w:hanging="720"/>
      </w:pPr>
      <w:rPr>
        <w:rFonts w:hint="default"/>
        <w:color w:val="auto"/>
      </w:rPr>
    </w:lvl>
    <w:lvl w:ilvl="3">
      <w:start w:val="1"/>
      <w:numFmt w:val="decimal"/>
      <w:lvlText w:val="%1.%2.%3.%4"/>
      <w:lvlJc w:val="left"/>
      <w:pPr>
        <w:ind w:left="1782" w:hanging="72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2850" w:hanging="1080"/>
      </w:pPr>
      <w:rPr>
        <w:rFonts w:hint="default"/>
        <w:color w:val="auto"/>
      </w:rPr>
    </w:lvl>
    <w:lvl w:ilvl="6">
      <w:start w:val="1"/>
      <w:numFmt w:val="decimal"/>
      <w:lvlText w:val="%1.%2.%3.%4.%5.%6.%7"/>
      <w:lvlJc w:val="left"/>
      <w:pPr>
        <w:ind w:left="3564" w:hanging="1440"/>
      </w:pPr>
      <w:rPr>
        <w:rFonts w:hint="default"/>
        <w:color w:val="auto"/>
      </w:rPr>
    </w:lvl>
    <w:lvl w:ilvl="7">
      <w:start w:val="1"/>
      <w:numFmt w:val="decimal"/>
      <w:lvlText w:val="%1.%2.%3.%4.%5.%6.%7.%8"/>
      <w:lvlJc w:val="left"/>
      <w:pPr>
        <w:ind w:left="3918" w:hanging="1440"/>
      </w:pPr>
      <w:rPr>
        <w:rFonts w:hint="default"/>
        <w:color w:val="auto"/>
      </w:rPr>
    </w:lvl>
    <w:lvl w:ilvl="8">
      <w:start w:val="1"/>
      <w:numFmt w:val="decimal"/>
      <w:lvlText w:val="%1.%2.%3.%4.%5.%6.%7.%8.%9"/>
      <w:lvlJc w:val="left"/>
      <w:pPr>
        <w:ind w:left="4632" w:hanging="1800"/>
      </w:pPr>
      <w:rPr>
        <w:rFonts w:hint="default"/>
        <w:color w:val="auto"/>
      </w:rPr>
    </w:lvl>
  </w:abstractNum>
  <w:abstractNum w:abstractNumId="10" w15:restartNumberingAfterBreak="0">
    <w:nsid w:val="30B300D1"/>
    <w:multiLevelType w:val="hybridMultilevel"/>
    <w:tmpl w:val="EE2CA4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E243718"/>
    <w:multiLevelType w:val="multilevel"/>
    <w:tmpl w:val="93A8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90074D"/>
    <w:multiLevelType w:val="multilevel"/>
    <w:tmpl w:val="9316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7B55F3"/>
    <w:multiLevelType w:val="multilevel"/>
    <w:tmpl w:val="0056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3A3920"/>
    <w:multiLevelType w:val="multilevel"/>
    <w:tmpl w:val="8B90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C87DE6"/>
    <w:multiLevelType w:val="multilevel"/>
    <w:tmpl w:val="56C4FC68"/>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4185C8E"/>
    <w:multiLevelType w:val="hybridMultilevel"/>
    <w:tmpl w:val="7F5A1080"/>
    <w:lvl w:ilvl="0" w:tplc="4A7AB3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F8F2C67"/>
    <w:multiLevelType w:val="multilevel"/>
    <w:tmpl w:val="433A8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8E0D10"/>
    <w:multiLevelType w:val="hybridMultilevel"/>
    <w:tmpl w:val="BE4632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9083507"/>
    <w:multiLevelType w:val="multilevel"/>
    <w:tmpl w:val="2BFC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BE6D7B"/>
    <w:multiLevelType w:val="hybridMultilevel"/>
    <w:tmpl w:val="8ACA0038"/>
    <w:lvl w:ilvl="0" w:tplc="C6F43014">
      <w:start w:val="1"/>
      <w:numFmt w:val="decimal"/>
      <w:lvlText w:val="%1."/>
      <w:lvlJc w:val="left"/>
      <w:pPr>
        <w:tabs>
          <w:tab w:val="num" w:pos="1065"/>
        </w:tabs>
        <w:ind w:left="1065" w:hanging="360"/>
      </w:pPr>
      <w:rPr>
        <w:b/>
        <w:i w:val="0"/>
      </w:rPr>
    </w:lvl>
    <w:lvl w:ilvl="1" w:tplc="761A2932">
      <w:numFmt w:val="none"/>
      <w:lvlText w:val=""/>
      <w:lvlJc w:val="left"/>
      <w:pPr>
        <w:tabs>
          <w:tab w:val="num" w:pos="360"/>
        </w:tabs>
        <w:ind w:left="0" w:firstLine="0"/>
      </w:pPr>
      <w:rPr>
        <w:b/>
      </w:rPr>
    </w:lvl>
    <w:lvl w:ilvl="2" w:tplc="D92CFF80">
      <w:numFmt w:val="none"/>
      <w:lvlText w:val=""/>
      <w:lvlJc w:val="left"/>
      <w:pPr>
        <w:tabs>
          <w:tab w:val="num" w:pos="360"/>
        </w:tabs>
        <w:ind w:left="0" w:firstLine="0"/>
      </w:pPr>
    </w:lvl>
    <w:lvl w:ilvl="3" w:tplc="98C2DAAC">
      <w:numFmt w:val="none"/>
      <w:lvlText w:val=""/>
      <w:lvlJc w:val="left"/>
      <w:pPr>
        <w:tabs>
          <w:tab w:val="num" w:pos="360"/>
        </w:tabs>
        <w:ind w:left="0" w:firstLine="0"/>
      </w:pPr>
    </w:lvl>
    <w:lvl w:ilvl="4" w:tplc="827895B8">
      <w:numFmt w:val="none"/>
      <w:lvlText w:val=""/>
      <w:lvlJc w:val="left"/>
      <w:pPr>
        <w:tabs>
          <w:tab w:val="num" w:pos="360"/>
        </w:tabs>
        <w:ind w:left="0" w:firstLine="0"/>
      </w:pPr>
    </w:lvl>
    <w:lvl w:ilvl="5" w:tplc="4C3E57E8">
      <w:numFmt w:val="none"/>
      <w:lvlText w:val=""/>
      <w:lvlJc w:val="left"/>
      <w:pPr>
        <w:tabs>
          <w:tab w:val="num" w:pos="360"/>
        </w:tabs>
        <w:ind w:left="0" w:firstLine="0"/>
      </w:pPr>
    </w:lvl>
    <w:lvl w:ilvl="6" w:tplc="DCD0B954">
      <w:numFmt w:val="none"/>
      <w:lvlText w:val=""/>
      <w:lvlJc w:val="left"/>
      <w:pPr>
        <w:tabs>
          <w:tab w:val="num" w:pos="360"/>
        </w:tabs>
        <w:ind w:left="0" w:firstLine="0"/>
      </w:pPr>
    </w:lvl>
    <w:lvl w:ilvl="7" w:tplc="64A2F308">
      <w:numFmt w:val="none"/>
      <w:lvlText w:val=""/>
      <w:lvlJc w:val="left"/>
      <w:pPr>
        <w:tabs>
          <w:tab w:val="num" w:pos="360"/>
        </w:tabs>
        <w:ind w:left="0" w:firstLine="0"/>
      </w:pPr>
    </w:lvl>
    <w:lvl w:ilvl="8" w:tplc="02FCB9C2">
      <w:numFmt w:val="none"/>
      <w:lvlText w:val=""/>
      <w:lvlJc w:val="left"/>
      <w:pPr>
        <w:tabs>
          <w:tab w:val="num" w:pos="360"/>
        </w:tabs>
        <w:ind w:left="0" w:firstLine="0"/>
      </w:pPr>
    </w:lvl>
  </w:abstractNum>
  <w:abstractNum w:abstractNumId="21" w15:restartNumberingAfterBreak="0">
    <w:nsid w:val="6B334BF9"/>
    <w:multiLevelType w:val="multilevel"/>
    <w:tmpl w:val="4F0876EC"/>
    <w:lvl w:ilvl="0">
      <w:start w:val="1"/>
      <w:numFmt w:val="decimal"/>
      <w:lvlText w:val="%1."/>
      <w:lvlJc w:val="left"/>
      <w:pPr>
        <w:ind w:left="927" w:hanging="360"/>
      </w:pPr>
      <w:rPr>
        <w:rFonts w:cs="Times New Roman" w:hint="default"/>
        <w:b/>
      </w:rPr>
    </w:lvl>
    <w:lvl w:ilvl="1">
      <w:start w:val="1"/>
      <w:numFmt w:val="decimal"/>
      <w:isLgl/>
      <w:lvlText w:val="%1.%2"/>
      <w:lvlJc w:val="left"/>
      <w:pPr>
        <w:ind w:left="927" w:hanging="360"/>
      </w:pPr>
      <w:rPr>
        <w:rFonts w:cs="Times New Roman" w:hint="default"/>
        <w:u w:val="none"/>
      </w:rPr>
    </w:lvl>
    <w:lvl w:ilvl="2">
      <w:start w:val="1"/>
      <w:numFmt w:val="decimal"/>
      <w:isLgl/>
      <w:lvlText w:val="%1.%2.%3"/>
      <w:lvlJc w:val="left"/>
      <w:pPr>
        <w:ind w:left="1145" w:hanging="720"/>
      </w:pPr>
      <w:rPr>
        <w:rFonts w:cs="Times New Roman" w:hint="default"/>
        <w:u w:val="none"/>
      </w:rPr>
    </w:lvl>
    <w:lvl w:ilvl="3">
      <w:start w:val="1"/>
      <w:numFmt w:val="decimal"/>
      <w:isLgl/>
      <w:lvlText w:val="%1.%2.%3.%4"/>
      <w:lvlJc w:val="left"/>
      <w:pPr>
        <w:ind w:left="1287" w:hanging="720"/>
      </w:pPr>
      <w:rPr>
        <w:rFonts w:cs="Times New Roman" w:hint="default"/>
        <w:u w:val="none"/>
      </w:rPr>
    </w:lvl>
    <w:lvl w:ilvl="4">
      <w:start w:val="1"/>
      <w:numFmt w:val="decimal"/>
      <w:isLgl/>
      <w:lvlText w:val="%1.%2.%3.%4.%5"/>
      <w:lvlJc w:val="left"/>
      <w:pPr>
        <w:ind w:left="1647" w:hanging="1080"/>
      </w:pPr>
      <w:rPr>
        <w:rFonts w:cs="Times New Roman" w:hint="default"/>
        <w:u w:val="none"/>
      </w:rPr>
    </w:lvl>
    <w:lvl w:ilvl="5">
      <w:start w:val="1"/>
      <w:numFmt w:val="decimal"/>
      <w:isLgl/>
      <w:lvlText w:val="%1.%2.%3.%4.%5.%6"/>
      <w:lvlJc w:val="left"/>
      <w:pPr>
        <w:ind w:left="1647" w:hanging="1080"/>
      </w:pPr>
      <w:rPr>
        <w:rFonts w:cs="Times New Roman" w:hint="default"/>
        <w:u w:val="none"/>
      </w:rPr>
    </w:lvl>
    <w:lvl w:ilvl="6">
      <w:start w:val="1"/>
      <w:numFmt w:val="decimal"/>
      <w:isLgl/>
      <w:lvlText w:val="%1.%2.%3.%4.%5.%6.%7"/>
      <w:lvlJc w:val="left"/>
      <w:pPr>
        <w:ind w:left="2007" w:hanging="1440"/>
      </w:pPr>
      <w:rPr>
        <w:rFonts w:cs="Times New Roman" w:hint="default"/>
        <w:u w:val="none"/>
      </w:rPr>
    </w:lvl>
    <w:lvl w:ilvl="7">
      <w:start w:val="1"/>
      <w:numFmt w:val="decimal"/>
      <w:isLgl/>
      <w:lvlText w:val="%1.%2.%3.%4.%5.%6.%7.%8"/>
      <w:lvlJc w:val="left"/>
      <w:pPr>
        <w:ind w:left="2007" w:hanging="1440"/>
      </w:pPr>
      <w:rPr>
        <w:rFonts w:cs="Times New Roman" w:hint="default"/>
        <w:u w:val="none"/>
      </w:rPr>
    </w:lvl>
    <w:lvl w:ilvl="8">
      <w:start w:val="1"/>
      <w:numFmt w:val="decimal"/>
      <w:isLgl/>
      <w:lvlText w:val="%1.%2.%3.%4.%5.%6.%7.%8.%9"/>
      <w:lvlJc w:val="left"/>
      <w:pPr>
        <w:ind w:left="2367" w:hanging="1800"/>
      </w:pPr>
      <w:rPr>
        <w:rFonts w:cs="Times New Roman" w:hint="default"/>
        <w:u w:val="none"/>
      </w:rPr>
    </w:lvl>
  </w:abstractNum>
  <w:abstractNum w:abstractNumId="22" w15:restartNumberingAfterBreak="0">
    <w:nsid w:val="6CA70523"/>
    <w:multiLevelType w:val="multilevel"/>
    <w:tmpl w:val="6CDE1266"/>
    <w:lvl w:ilvl="0">
      <w:start w:val="1"/>
      <w:numFmt w:val="decimal"/>
      <w:lvlText w:val="%1."/>
      <w:lvlJc w:val="left"/>
      <w:pPr>
        <w:ind w:left="360" w:hanging="360"/>
      </w:pPr>
      <w:rPr>
        <w:color w:val="000000"/>
      </w:rPr>
    </w:lvl>
    <w:lvl w:ilvl="1">
      <w:start w:val="1"/>
      <w:numFmt w:val="decimal"/>
      <w:lvlText w:val="%1.%2."/>
      <w:lvlJc w:val="left"/>
      <w:pPr>
        <w:ind w:left="786" w:hanging="360"/>
      </w:pPr>
      <w:rPr>
        <w:b w:val="0"/>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3" w15:restartNumberingAfterBreak="0">
    <w:nsid w:val="717C6E29"/>
    <w:multiLevelType w:val="multilevel"/>
    <w:tmpl w:val="F4DA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D44AD4"/>
    <w:multiLevelType w:val="multilevel"/>
    <w:tmpl w:val="FA4C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FF2BC1"/>
    <w:multiLevelType w:val="hybridMultilevel"/>
    <w:tmpl w:val="27A68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837FAE"/>
    <w:multiLevelType w:val="multilevel"/>
    <w:tmpl w:val="347C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697BEE"/>
    <w:multiLevelType w:val="multilevel"/>
    <w:tmpl w:val="CDCEEE62"/>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start w:val="2"/>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A02756"/>
    <w:multiLevelType w:val="multilevel"/>
    <w:tmpl w:val="AA2C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563832">
    <w:abstractNumId w:val="11"/>
  </w:num>
  <w:num w:numId="2" w16cid:durableId="1283460968">
    <w:abstractNumId w:val="28"/>
  </w:num>
  <w:num w:numId="3" w16cid:durableId="1834757282">
    <w:abstractNumId w:val="14"/>
  </w:num>
  <w:num w:numId="4" w16cid:durableId="2013991988">
    <w:abstractNumId w:val="13"/>
  </w:num>
  <w:num w:numId="5" w16cid:durableId="797147010">
    <w:abstractNumId w:val="7"/>
  </w:num>
  <w:num w:numId="6" w16cid:durableId="609045198">
    <w:abstractNumId w:val="4"/>
  </w:num>
  <w:num w:numId="7" w16cid:durableId="10171232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4693427">
    <w:abstractNumId w:val="15"/>
  </w:num>
  <w:num w:numId="9" w16cid:durableId="620693904">
    <w:abstractNumId w:val="3"/>
  </w:num>
  <w:num w:numId="10" w16cid:durableId="52975200">
    <w:abstractNumId w:val="20"/>
    <w:lvlOverride w:ilvl="0">
      <w:startOverride w:val="1"/>
    </w:lvlOverride>
    <w:lvlOverride w:ilvl="1"/>
    <w:lvlOverride w:ilvl="2"/>
    <w:lvlOverride w:ilvl="3"/>
    <w:lvlOverride w:ilvl="4"/>
    <w:lvlOverride w:ilvl="5"/>
    <w:lvlOverride w:ilvl="6"/>
    <w:lvlOverride w:ilvl="7"/>
    <w:lvlOverride w:ilvl="8"/>
  </w:num>
  <w:num w:numId="11" w16cid:durableId="1487278913">
    <w:abstractNumId w:val="1"/>
  </w:num>
  <w:num w:numId="12" w16cid:durableId="1143037342">
    <w:abstractNumId w:val="6"/>
  </w:num>
  <w:num w:numId="13" w16cid:durableId="995182332">
    <w:abstractNumId w:val="9"/>
  </w:num>
  <w:num w:numId="14" w16cid:durableId="2061904279">
    <w:abstractNumId w:val="8"/>
  </w:num>
  <w:num w:numId="15" w16cid:durableId="983973883">
    <w:abstractNumId w:val="25"/>
  </w:num>
  <w:num w:numId="16" w16cid:durableId="1183086079">
    <w:abstractNumId w:val="22"/>
  </w:num>
  <w:num w:numId="17" w16cid:durableId="47999078">
    <w:abstractNumId w:val="16"/>
  </w:num>
  <w:num w:numId="18" w16cid:durableId="1883788135">
    <w:abstractNumId w:val="2"/>
  </w:num>
  <w:num w:numId="19" w16cid:durableId="1484348017">
    <w:abstractNumId w:val="26"/>
  </w:num>
  <w:num w:numId="20" w16cid:durableId="559563255">
    <w:abstractNumId w:val="27"/>
  </w:num>
  <w:num w:numId="21" w16cid:durableId="503130454">
    <w:abstractNumId w:val="5"/>
  </w:num>
  <w:num w:numId="22" w16cid:durableId="1812019123">
    <w:abstractNumId w:val="0"/>
  </w:num>
  <w:num w:numId="23" w16cid:durableId="791288071">
    <w:abstractNumId w:val="19"/>
  </w:num>
  <w:num w:numId="24" w16cid:durableId="389504237">
    <w:abstractNumId w:val="12"/>
  </w:num>
  <w:num w:numId="25" w16cid:durableId="253981068">
    <w:abstractNumId w:val="17"/>
  </w:num>
  <w:num w:numId="26" w16cid:durableId="208809266">
    <w:abstractNumId w:val="23"/>
  </w:num>
  <w:num w:numId="27" w16cid:durableId="2133473001">
    <w:abstractNumId w:val="24"/>
  </w:num>
  <w:num w:numId="28" w16cid:durableId="1551070060">
    <w:abstractNumId w:val="10"/>
  </w:num>
  <w:num w:numId="29" w16cid:durableId="18201507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105"/>
    <w:rsid w:val="00074717"/>
    <w:rsid w:val="00095F6C"/>
    <w:rsid w:val="0009676A"/>
    <w:rsid w:val="000C30F4"/>
    <w:rsid w:val="000F25E9"/>
    <w:rsid w:val="001028FD"/>
    <w:rsid w:val="00106718"/>
    <w:rsid w:val="00136398"/>
    <w:rsid w:val="00145F63"/>
    <w:rsid w:val="00160557"/>
    <w:rsid w:val="00164281"/>
    <w:rsid w:val="001834C8"/>
    <w:rsid w:val="00191018"/>
    <w:rsid w:val="001977FD"/>
    <w:rsid w:val="001A1A1A"/>
    <w:rsid w:val="001C00C1"/>
    <w:rsid w:val="00203796"/>
    <w:rsid w:val="00221C89"/>
    <w:rsid w:val="00225E88"/>
    <w:rsid w:val="002517EC"/>
    <w:rsid w:val="00252625"/>
    <w:rsid w:val="002555E6"/>
    <w:rsid w:val="003026C1"/>
    <w:rsid w:val="003D0A3A"/>
    <w:rsid w:val="00431D1A"/>
    <w:rsid w:val="00470857"/>
    <w:rsid w:val="00475C4D"/>
    <w:rsid w:val="004933D4"/>
    <w:rsid w:val="00494956"/>
    <w:rsid w:val="004B4417"/>
    <w:rsid w:val="004C182F"/>
    <w:rsid w:val="005679CF"/>
    <w:rsid w:val="00584422"/>
    <w:rsid w:val="0059527A"/>
    <w:rsid w:val="00596336"/>
    <w:rsid w:val="005E105C"/>
    <w:rsid w:val="005E38B3"/>
    <w:rsid w:val="006024BF"/>
    <w:rsid w:val="006053FF"/>
    <w:rsid w:val="006835E7"/>
    <w:rsid w:val="006A40D5"/>
    <w:rsid w:val="006B2669"/>
    <w:rsid w:val="006D4437"/>
    <w:rsid w:val="006D6633"/>
    <w:rsid w:val="006E1BED"/>
    <w:rsid w:val="00724E8F"/>
    <w:rsid w:val="0073673D"/>
    <w:rsid w:val="007407DA"/>
    <w:rsid w:val="0075411C"/>
    <w:rsid w:val="007A14E3"/>
    <w:rsid w:val="007C095F"/>
    <w:rsid w:val="00807FA4"/>
    <w:rsid w:val="00811EC9"/>
    <w:rsid w:val="0083754C"/>
    <w:rsid w:val="008806FD"/>
    <w:rsid w:val="00892C49"/>
    <w:rsid w:val="00894F94"/>
    <w:rsid w:val="008E644F"/>
    <w:rsid w:val="0092294C"/>
    <w:rsid w:val="00932F1D"/>
    <w:rsid w:val="00936F40"/>
    <w:rsid w:val="0094058F"/>
    <w:rsid w:val="00986D62"/>
    <w:rsid w:val="009C148D"/>
    <w:rsid w:val="009F4CDD"/>
    <w:rsid w:val="009F7318"/>
    <w:rsid w:val="00A0660E"/>
    <w:rsid w:val="00A612E2"/>
    <w:rsid w:val="00A84AC3"/>
    <w:rsid w:val="00A9038D"/>
    <w:rsid w:val="00AB1637"/>
    <w:rsid w:val="00AB374B"/>
    <w:rsid w:val="00AB6D29"/>
    <w:rsid w:val="00AC15C3"/>
    <w:rsid w:val="00AC18BB"/>
    <w:rsid w:val="00B5679E"/>
    <w:rsid w:val="00B571AA"/>
    <w:rsid w:val="00BB79AD"/>
    <w:rsid w:val="00BD32A9"/>
    <w:rsid w:val="00C2221F"/>
    <w:rsid w:val="00C46924"/>
    <w:rsid w:val="00CA112B"/>
    <w:rsid w:val="00CF751D"/>
    <w:rsid w:val="00D256CF"/>
    <w:rsid w:val="00D60105"/>
    <w:rsid w:val="00D709CE"/>
    <w:rsid w:val="00DE40E0"/>
    <w:rsid w:val="00DF263D"/>
    <w:rsid w:val="00DF4E2F"/>
    <w:rsid w:val="00E07CB5"/>
    <w:rsid w:val="00E638F7"/>
    <w:rsid w:val="00E6440D"/>
    <w:rsid w:val="00E875C9"/>
    <w:rsid w:val="00E9420D"/>
    <w:rsid w:val="00ED67F8"/>
    <w:rsid w:val="00ED7C77"/>
    <w:rsid w:val="00F04F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81C81"/>
  <w15:chartTrackingRefBased/>
  <w15:docId w15:val="{1F253BA6-5E31-4684-B19F-C885B058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5F63"/>
  </w:style>
  <w:style w:type="paragraph" w:styleId="1">
    <w:name w:val="heading 1"/>
    <w:basedOn w:val="a"/>
    <w:next w:val="a"/>
    <w:link w:val="10"/>
    <w:uiPriority w:val="9"/>
    <w:qFormat/>
    <w:rsid w:val="00D6010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D6010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6010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6010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6010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6010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6010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6010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6010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010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6010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6010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60105"/>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60105"/>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6010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60105"/>
    <w:rPr>
      <w:rFonts w:eastAsiaTheme="majorEastAsia" w:cstheme="majorBidi"/>
      <w:color w:val="595959" w:themeColor="text1" w:themeTint="A6"/>
    </w:rPr>
  </w:style>
  <w:style w:type="character" w:customStyle="1" w:styleId="80">
    <w:name w:val="Заголовок 8 Знак"/>
    <w:basedOn w:val="a0"/>
    <w:link w:val="8"/>
    <w:uiPriority w:val="9"/>
    <w:semiHidden/>
    <w:rsid w:val="00D6010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60105"/>
    <w:rPr>
      <w:rFonts w:eastAsiaTheme="majorEastAsia" w:cstheme="majorBidi"/>
      <w:color w:val="272727" w:themeColor="text1" w:themeTint="D8"/>
    </w:rPr>
  </w:style>
  <w:style w:type="paragraph" w:styleId="a3">
    <w:name w:val="Title"/>
    <w:basedOn w:val="a"/>
    <w:next w:val="a"/>
    <w:link w:val="a4"/>
    <w:uiPriority w:val="10"/>
    <w:qFormat/>
    <w:rsid w:val="00D601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6010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6010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6010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60105"/>
    <w:pPr>
      <w:spacing w:before="160"/>
      <w:jc w:val="center"/>
    </w:pPr>
    <w:rPr>
      <w:i/>
      <w:iCs/>
      <w:color w:val="404040" w:themeColor="text1" w:themeTint="BF"/>
    </w:rPr>
  </w:style>
  <w:style w:type="character" w:customStyle="1" w:styleId="22">
    <w:name w:val="Цитата 2 Знак"/>
    <w:basedOn w:val="a0"/>
    <w:link w:val="21"/>
    <w:uiPriority w:val="29"/>
    <w:rsid w:val="00D60105"/>
    <w:rPr>
      <w:i/>
      <w:iCs/>
      <w:color w:val="404040" w:themeColor="text1" w:themeTint="BF"/>
    </w:rPr>
  </w:style>
  <w:style w:type="paragraph" w:styleId="a7">
    <w:name w:val="List Paragraph"/>
    <w:aliases w:val="List Paragraph1,Heading,List Paragraph (numbered (a)),WB Para,Párrafo de lista1,Indent Paragraph,Table/Figure Heading,En tête 1,Medium List 2 - Accent 41,ANNEX,List Paragraph2,References,Liste 1,ìàðêèðîâàííûé,List Square,Dot pt,L"/>
    <w:basedOn w:val="a"/>
    <w:link w:val="a8"/>
    <w:uiPriority w:val="34"/>
    <w:qFormat/>
    <w:rsid w:val="00D60105"/>
    <w:pPr>
      <w:ind w:left="720"/>
      <w:contextualSpacing/>
    </w:pPr>
  </w:style>
  <w:style w:type="character" w:styleId="a9">
    <w:name w:val="Intense Emphasis"/>
    <w:basedOn w:val="a0"/>
    <w:uiPriority w:val="21"/>
    <w:qFormat/>
    <w:rsid w:val="00D60105"/>
    <w:rPr>
      <w:i/>
      <w:iCs/>
      <w:color w:val="2F5496" w:themeColor="accent1" w:themeShade="BF"/>
    </w:rPr>
  </w:style>
  <w:style w:type="paragraph" w:styleId="aa">
    <w:name w:val="Intense Quote"/>
    <w:basedOn w:val="a"/>
    <w:next w:val="a"/>
    <w:link w:val="ab"/>
    <w:uiPriority w:val="30"/>
    <w:qFormat/>
    <w:rsid w:val="00D6010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60105"/>
    <w:rPr>
      <w:i/>
      <w:iCs/>
      <w:color w:val="2F5496" w:themeColor="accent1" w:themeShade="BF"/>
    </w:rPr>
  </w:style>
  <w:style w:type="character" w:styleId="ac">
    <w:name w:val="Intense Reference"/>
    <w:basedOn w:val="a0"/>
    <w:uiPriority w:val="32"/>
    <w:qFormat/>
    <w:rsid w:val="00D60105"/>
    <w:rPr>
      <w:b/>
      <w:bCs/>
      <w:smallCaps/>
      <w:color w:val="2F5496" w:themeColor="accent1" w:themeShade="BF"/>
      <w:spacing w:val="5"/>
    </w:rPr>
  </w:style>
  <w:style w:type="paragraph" w:styleId="ad">
    <w:name w:val="Normal (Web)"/>
    <w:basedOn w:val="a"/>
    <w:uiPriority w:val="99"/>
    <w:semiHidden/>
    <w:unhideWhenUsed/>
    <w:rsid w:val="00106718"/>
    <w:rPr>
      <w:rFonts w:ascii="Times New Roman" w:hAnsi="Times New Roman" w:cs="Times New Roman"/>
      <w:sz w:val="24"/>
      <w:szCs w:val="24"/>
    </w:rPr>
  </w:style>
  <w:style w:type="character" w:styleId="ae">
    <w:name w:val="Hyperlink"/>
    <w:basedOn w:val="a0"/>
    <w:uiPriority w:val="99"/>
    <w:unhideWhenUsed/>
    <w:rsid w:val="00106718"/>
    <w:rPr>
      <w:color w:val="0563C1" w:themeColor="hyperlink"/>
      <w:u w:val="single"/>
    </w:rPr>
  </w:style>
  <w:style w:type="character" w:customStyle="1" w:styleId="11">
    <w:name w:val="Неразрешенное упоминание1"/>
    <w:basedOn w:val="a0"/>
    <w:uiPriority w:val="99"/>
    <w:semiHidden/>
    <w:unhideWhenUsed/>
    <w:rsid w:val="00106718"/>
    <w:rPr>
      <w:color w:val="605E5C"/>
      <w:shd w:val="clear" w:color="auto" w:fill="E1DFDD"/>
    </w:rPr>
  </w:style>
  <w:style w:type="table" w:styleId="af">
    <w:name w:val="Table Grid"/>
    <w:basedOn w:val="a1"/>
    <w:uiPriority w:val="99"/>
    <w:rsid w:val="006A4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List Paragraph1 Знак,Heading Знак,List Paragraph (numbered (a)) Знак,WB Para Знак,Párrafo de lista1 Знак,Indent Paragraph Знак,Table/Figure Heading Знак,En tête 1 Знак,Medium List 2 - Accent 41 Знак,ANNEX Знак,List Paragraph2 Знак"/>
    <w:link w:val="a7"/>
    <w:uiPriority w:val="34"/>
    <w:locked/>
    <w:rsid w:val="00252625"/>
  </w:style>
  <w:style w:type="paragraph" w:styleId="af0">
    <w:name w:val="No Spacing"/>
    <w:uiPriority w:val="1"/>
    <w:qFormat/>
    <w:rsid w:val="00252625"/>
    <w:pPr>
      <w:spacing w:after="0" w:line="240" w:lineRule="auto"/>
    </w:pPr>
    <w:rPr>
      <w:rFonts w:ascii="Calibri" w:eastAsia="Times New Roman" w:hAnsi="Calibri" w:cs="Times New Roman"/>
      <w:kern w:val="0"/>
      <w14:ligatures w14:val="none"/>
    </w:rPr>
  </w:style>
  <w:style w:type="character" w:styleId="af1">
    <w:name w:val="Strong"/>
    <w:basedOn w:val="a0"/>
    <w:uiPriority w:val="22"/>
    <w:qFormat/>
    <w:rsid w:val="006835E7"/>
    <w:rPr>
      <w:b/>
      <w:bCs/>
    </w:rPr>
  </w:style>
  <w:style w:type="paragraph" w:customStyle="1" w:styleId="ds-markdown-paragraph">
    <w:name w:val="ds-markdown-paragraph"/>
    <w:basedOn w:val="a"/>
    <w:rsid w:val="006835E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2">
    <w:name w:val="Unresolved Mention"/>
    <w:basedOn w:val="a0"/>
    <w:uiPriority w:val="99"/>
    <w:semiHidden/>
    <w:unhideWhenUsed/>
    <w:rsid w:val="006053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822">
      <w:bodyDiv w:val="1"/>
      <w:marLeft w:val="0"/>
      <w:marRight w:val="0"/>
      <w:marTop w:val="0"/>
      <w:marBottom w:val="0"/>
      <w:divBdr>
        <w:top w:val="none" w:sz="0" w:space="0" w:color="auto"/>
        <w:left w:val="none" w:sz="0" w:space="0" w:color="auto"/>
        <w:bottom w:val="none" w:sz="0" w:space="0" w:color="auto"/>
        <w:right w:val="none" w:sz="0" w:space="0" w:color="auto"/>
      </w:divBdr>
    </w:div>
    <w:div w:id="49963390">
      <w:bodyDiv w:val="1"/>
      <w:marLeft w:val="0"/>
      <w:marRight w:val="0"/>
      <w:marTop w:val="0"/>
      <w:marBottom w:val="0"/>
      <w:divBdr>
        <w:top w:val="none" w:sz="0" w:space="0" w:color="auto"/>
        <w:left w:val="none" w:sz="0" w:space="0" w:color="auto"/>
        <w:bottom w:val="none" w:sz="0" w:space="0" w:color="auto"/>
        <w:right w:val="none" w:sz="0" w:space="0" w:color="auto"/>
      </w:divBdr>
    </w:div>
    <w:div w:id="128867536">
      <w:bodyDiv w:val="1"/>
      <w:marLeft w:val="0"/>
      <w:marRight w:val="0"/>
      <w:marTop w:val="0"/>
      <w:marBottom w:val="0"/>
      <w:divBdr>
        <w:top w:val="none" w:sz="0" w:space="0" w:color="auto"/>
        <w:left w:val="none" w:sz="0" w:space="0" w:color="auto"/>
        <w:bottom w:val="none" w:sz="0" w:space="0" w:color="auto"/>
        <w:right w:val="none" w:sz="0" w:space="0" w:color="auto"/>
      </w:divBdr>
    </w:div>
    <w:div w:id="145322228">
      <w:bodyDiv w:val="1"/>
      <w:marLeft w:val="0"/>
      <w:marRight w:val="0"/>
      <w:marTop w:val="0"/>
      <w:marBottom w:val="0"/>
      <w:divBdr>
        <w:top w:val="none" w:sz="0" w:space="0" w:color="auto"/>
        <w:left w:val="none" w:sz="0" w:space="0" w:color="auto"/>
        <w:bottom w:val="none" w:sz="0" w:space="0" w:color="auto"/>
        <w:right w:val="none" w:sz="0" w:space="0" w:color="auto"/>
      </w:divBdr>
    </w:div>
    <w:div w:id="148178925">
      <w:bodyDiv w:val="1"/>
      <w:marLeft w:val="0"/>
      <w:marRight w:val="0"/>
      <w:marTop w:val="0"/>
      <w:marBottom w:val="0"/>
      <w:divBdr>
        <w:top w:val="none" w:sz="0" w:space="0" w:color="auto"/>
        <w:left w:val="none" w:sz="0" w:space="0" w:color="auto"/>
        <w:bottom w:val="none" w:sz="0" w:space="0" w:color="auto"/>
        <w:right w:val="none" w:sz="0" w:space="0" w:color="auto"/>
      </w:divBdr>
    </w:div>
    <w:div w:id="218830235">
      <w:bodyDiv w:val="1"/>
      <w:marLeft w:val="0"/>
      <w:marRight w:val="0"/>
      <w:marTop w:val="0"/>
      <w:marBottom w:val="0"/>
      <w:divBdr>
        <w:top w:val="none" w:sz="0" w:space="0" w:color="auto"/>
        <w:left w:val="none" w:sz="0" w:space="0" w:color="auto"/>
        <w:bottom w:val="none" w:sz="0" w:space="0" w:color="auto"/>
        <w:right w:val="none" w:sz="0" w:space="0" w:color="auto"/>
      </w:divBdr>
    </w:div>
    <w:div w:id="219558571">
      <w:bodyDiv w:val="1"/>
      <w:marLeft w:val="0"/>
      <w:marRight w:val="0"/>
      <w:marTop w:val="0"/>
      <w:marBottom w:val="0"/>
      <w:divBdr>
        <w:top w:val="none" w:sz="0" w:space="0" w:color="auto"/>
        <w:left w:val="none" w:sz="0" w:space="0" w:color="auto"/>
        <w:bottom w:val="none" w:sz="0" w:space="0" w:color="auto"/>
        <w:right w:val="none" w:sz="0" w:space="0" w:color="auto"/>
      </w:divBdr>
    </w:div>
    <w:div w:id="227034860">
      <w:bodyDiv w:val="1"/>
      <w:marLeft w:val="0"/>
      <w:marRight w:val="0"/>
      <w:marTop w:val="0"/>
      <w:marBottom w:val="0"/>
      <w:divBdr>
        <w:top w:val="none" w:sz="0" w:space="0" w:color="auto"/>
        <w:left w:val="none" w:sz="0" w:space="0" w:color="auto"/>
        <w:bottom w:val="none" w:sz="0" w:space="0" w:color="auto"/>
        <w:right w:val="none" w:sz="0" w:space="0" w:color="auto"/>
      </w:divBdr>
    </w:div>
    <w:div w:id="232394159">
      <w:bodyDiv w:val="1"/>
      <w:marLeft w:val="0"/>
      <w:marRight w:val="0"/>
      <w:marTop w:val="0"/>
      <w:marBottom w:val="0"/>
      <w:divBdr>
        <w:top w:val="none" w:sz="0" w:space="0" w:color="auto"/>
        <w:left w:val="none" w:sz="0" w:space="0" w:color="auto"/>
        <w:bottom w:val="none" w:sz="0" w:space="0" w:color="auto"/>
        <w:right w:val="none" w:sz="0" w:space="0" w:color="auto"/>
      </w:divBdr>
      <w:divsChild>
        <w:div w:id="1295330954">
          <w:marLeft w:val="0"/>
          <w:marRight w:val="0"/>
          <w:marTop w:val="0"/>
          <w:marBottom w:val="0"/>
          <w:divBdr>
            <w:top w:val="none" w:sz="0" w:space="0" w:color="auto"/>
            <w:left w:val="none" w:sz="0" w:space="0" w:color="auto"/>
            <w:bottom w:val="none" w:sz="0" w:space="0" w:color="auto"/>
            <w:right w:val="none" w:sz="0" w:space="0" w:color="auto"/>
          </w:divBdr>
        </w:div>
      </w:divsChild>
    </w:div>
    <w:div w:id="234976917">
      <w:bodyDiv w:val="1"/>
      <w:marLeft w:val="0"/>
      <w:marRight w:val="0"/>
      <w:marTop w:val="0"/>
      <w:marBottom w:val="0"/>
      <w:divBdr>
        <w:top w:val="none" w:sz="0" w:space="0" w:color="auto"/>
        <w:left w:val="none" w:sz="0" w:space="0" w:color="auto"/>
        <w:bottom w:val="none" w:sz="0" w:space="0" w:color="auto"/>
        <w:right w:val="none" w:sz="0" w:space="0" w:color="auto"/>
      </w:divBdr>
    </w:div>
    <w:div w:id="264729893">
      <w:bodyDiv w:val="1"/>
      <w:marLeft w:val="0"/>
      <w:marRight w:val="0"/>
      <w:marTop w:val="0"/>
      <w:marBottom w:val="0"/>
      <w:divBdr>
        <w:top w:val="none" w:sz="0" w:space="0" w:color="auto"/>
        <w:left w:val="none" w:sz="0" w:space="0" w:color="auto"/>
        <w:bottom w:val="none" w:sz="0" w:space="0" w:color="auto"/>
        <w:right w:val="none" w:sz="0" w:space="0" w:color="auto"/>
      </w:divBdr>
    </w:div>
    <w:div w:id="343018962">
      <w:bodyDiv w:val="1"/>
      <w:marLeft w:val="0"/>
      <w:marRight w:val="0"/>
      <w:marTop w:val="0"/>
      <w:marBottom w:val="0"/>
      <w:divBdr>
        <w:top w:val="none" w:sz="0" w:space="0" w:color="auto"/>
        <w:left w:val="none" w:sz="0" w:space="0" w:color="auto"/>
        <w:bottom w:val="none" w:sz="0" w:space="0" w:color="auto"/>
        <w:right w:val="none" w:sz="0" w:space="0" w:color="auto"/>
      </w:divBdr>
    </w:div>
    <w:div w:id="367678471">
      <w:bodyDiv w:val="1"/>
      <w:marLeft w:val="0"/>
      <w:marRight w:val="0"/>
      <w:marTop w:val="0"/>
      <w:marBottom w:val="0"/>
      <w:divBdr>
        <w:top w:val="none" w:sz="0" w:space="0" w:color="auto"/>
        <w:left w:val="none" w:sz="0" w:space="0" w:color="auto"/>
        <w:bottom w:val="none" w:sz="0" w:space="0" w:color="auto"/>
        <w:right w:val="none" w:sz="0" w:space="0" w:color="auto"/>
      </w:divBdr>
    </w:div>
    <w:div w:id="385766081">
      <w:bodyDiv w:val="1"/>
      <w:marLeft w:val="0"/>
      <w:marRight w:val="0"/>
      <w:marTop w:val="0"/>
      <w:marBottom w:val="0"/>
      <w:divBdr>
        <w:top w:val="none" w:sz="0" w:space="0" w:color="auto"/>
        <w:left w:val="none" w:sz="0" w:space="0" w:color="auto"/>
        <w:bottom w:val="none" w:sz="0" w:space="0" w:color="auto"/>
        <w:right w:val="none" w:sz="0" w:space="0" w:color="auto"/>
      </w:divBdr>
    </w:div>
    <w:div w:id="422071846">
      <w:bodyDiv w:val="1"/>
      <w:marLeft w:val="0"/>
      <w:marRight w:val="0"/>
      <w:marTop w:val="0"/>
      <w:marBottom w:val="0"/>
      <w:divBdr>
        <w:top w:val="none" w:sz="0" w:space="0" w:color="auto"/>
        <w:left w:val="none" w:sz="0" w:space="0" w:color="auto"/>
        <w:bottom w:val="none" w:sz="0" w:space="0" w:color="auto"/>
        <w:right w:val="none" w:sz="0" w:space="0" w:color="auto"/>
      </w:divBdr>
    </w:div>
    <w:div w:id="486173903">
      <w:bodyDiv w:val="1"/>
      <w:marLeft w:val="0"/>
      <w:marRight w:val="0"/>
      <w:marTop w:val="0"/>
      <w:marBottom w:val="0"/>
      <w:divBdr>
        <w:top w:val="none" w:sz="0" w:space="0" w:color="auto"/>
        <w:left w:val="none" w:sz="0" w:space="0" w:color="auto"/>
        <w:bottom w:val="none" w:sz="0" w:space="0" w:color="auto"/>
        <w:right w:val="none" w:sz="0" w:space="0" w:color="auto"/>
      </w:divBdr>
    </w:div>
    <w:div w:id="538275988">
      <w:bodyDiv w:val="1"/>
      <w:marLeft w:val="0"/>
      <w:marRight w:val="0"/>
      <w:marTop w:val="0"/>
      <w:marBottom w:val="0"/>
      <w:divBdr>
        <w:top w:val="none" w:sz="0" w:space="0" w:color="auto"/>
        <w:left w:val="none" w:sz="0" w:space="0" w:color="auto"/>
        <w:bottom w:val="none" w:sz="0" w:space="0" w:color="auto"/>
        <w:right w:val="none" w:sz="0" w:space="0" w:color="auto"/>
      </w:divBdr>
      <w:divsChild>
        <w:div w:id="410347156">
          <w:marLeft w:val="0"/>
          <w:marRight w:val="0"/>
          <w:marTop w:val="0"/>
          <w:marBottom w:val="0"/>
          <w:divBdr>
            <w:top w:val="none" w:sz="0" w:space="0" w:color="auto"/>
            <w:left w:val="none" w:sz="0" w:space="0" w:color="auto"/>
            <w:bottom w:val="none" w:sz="0" w:space="0" w:color="auto"/>
            <w:right w:val="none" w:sz="0" w:space="0" w:color="auto"/>
          </w:divBdr>
        </w:div>
      </w:divsChild>
    </w:div>
    <w:div w:id="539787055">
      <w:bodyDiv w:val="1"/>
      <w:marLeft w:val="0"/>
      <w:marRight w:val="0"/>
      <w:marTop w:val="0"/>
      <w:marBottom w:val="0"/>
      <w:divBdr>
        <w:top w:val="none" w:sz="0" w:space="0" w:color="auto"/>
        <w:left w:val="none" w:sz="0" w:space="0" w:color="auto"/>
        <w:bottom w:val="none" w:sz="0" w:space="0" w:color="auto"/>
        <w:right w:val="none" w:sz="0" w:space="0" w:color="auto"/>
      </w:divBdr>
    </w:div>
    <w:div w:id="556093444">
      <w:bodyDiv w:val="1"/>
      <w:marLeft w:val="0"/>
      <w:marRight w:val="0"/>
      <w:marTop w:val="0"/>
      <w:marBottom w:val="0"/>
      <w:divBdr>
        <w:top w:val="none" w:sz="0" w:space="0" w:color="auto"/>
        <w:left w:val="none" w:sz="0" w:space="0" w:color="auto"/>
        <w:bottom w:val="none" w:sz="0" w:space="0" w:color="auto"/>
        <w:right w:val="none" w:sz="0" w:space="0" w:color="auto"/>
      </w:divBdr>
    </w:div>
    <w:div w:id="608246262">
      <w:bodyDiv w:val="1"/>
      <w:marLeft w:val="0"/>
      <w:marRight w:val="0"/>
      <w:marTop w:val="0"/>
      <w:marBottom w:val="0"/>
      <w:divBdr>
        <w:top w:val="none" w:sz="0" w:space="0" w:color="auto"/>
        <w:left w:val="none" w:sz="0" w:space="0" w:color="auto"/>
        <w:bottom w:val="none" w:sz="0" w:space="0" w:color="auto"/>
        <w:right w:val="none" w:sz="0" w:space="0" w:color="auto"/>
      </w:divBdr>
    </w:div>
    <w:div w:id="610825269">
      <w:bodyDiv w:val="1"/>
      <w:marLeft w:val="0"/>
      <w:marRight w:val="0"/>
      <w:marTop w:val="0"/>
      <w:marBottom w:val="0"/>
      <w:divBdr>
        <w:top w:val="none" w:sz="0" w:space="0" w:color="auto"/>
        <w:left w:val="none" w:sz="0" w:space="0" w:color="auto"/>
        <w:bottom w:val="none" w:sz="0" w:space="0" w:color="auto"/>
        <w:right w:val="none" w:sz="0" w:space="0" w:color="auto"/>
      </w:divBdr>
    </w:div>
    <w:div w:id="654996377">
      <w:bodyDiv w:val="1"/>
      <w:marLeft w:val="0"/>
      <w:marRight w:val="0"/>
      <w:marTop w:val="0"/>
      <w:marBottom w:val="0"/>
      <w:divBdr>
        <w:top w:val="none" w:sz="0" w:space="0" w:color="auto"/>
        <w:left w:val="none" w:sz="0" w:space="0" w:color="auto"/>
        <w:bottom w:val="none" w:sz="0" w:space="0" w:color="auto"/>
        <w:right w:val="none" w:sz="0" w:space="0" w:color="auto"/>
      </w:divBdr>
    </w:div>
    <w:div w:id="686638443">
      <w:bodyDiv w:val="1"/>
      <w:marLeft w:val="0"/>
      <w:marRight w:val="0"/>
      <w:marTop w:val="0"/>
      <w:marBottom w:val="0"/>
      <w:divBdr>
        <w:top w:val="none" w:sz="0" w:space="0" w:color="auto"/>
        <w:left w:val="none" w:sz="0" w:space="0" w:color="auto"/>
        <w:bottom w:val="none" w:sz="0" w:space="0" w:color="auto"/>
        <w:right w:val="none" w:sz="0" w:space="0" w:color="auto"/>
      </w:divBdr>
    </w:div>
    <w:div w:id="688914997">
      <w:bodyDiv w:val="1"/>
      <w:marLeft w:val="0"/>
      <w:marRight w:val="0"/>
      <w:marTop w:val="0"/>
      <w:marBottom w:val="0"/>
      <w:divBdr>
        <w:top w:val="none" w:sz="0" w:space="0" w:color="auto"/>
        <w:left w:val="none" w:sz="0" w:space="0" w:color="auto"/>
        <w:bottom w:val="none" w:sz="0" w:space="0" w:color="auto"/>
        <w:right w:val="none" w:sz="0" w:space="0" w:color="auto"/>
      </w:divBdr>
    </w:div>
    <w:div w:id="737749053">
      <w:bodyDiv w:val="1"/>
      <w:marLeft w:val="0"/>
      <w:marRight w:val="0"/>
      <w:marTop w:val="0"/>
      <w:marBottom w:val="0"/>
      <w:divBdr>
        <w:top w:val="none" w:sz="0" w:space="0" w:color="auto"/>
        <w:left w:val="none" w:sz="0" w:space="0" w:color="auto"/>
        <w:bottom w:val="none" w:sz="0" w:space="0" w:color="auto"/>
        <w:right w:val="none" w:sz="0" w:space="0" w:color="auto"/>
      </w:divBdr>
    </w:div>
    <w:div w:id="739599049">
      <w:bodyDiv w:val="1"/>
      <w:marLeft w:val="0"/>
      <w:marRight w:val="0"/>
      <w:marTop w:val="0"/>
      <w:marBottom w:val="0"/>
      <w:divBdr>
        <w:top w:val="none" w:sz="0" w:space="0" w:color="auto"/>
        <w:left w:val="none" w:sz="0" w:space="0" w:color="auto"/>
        <w:bottom w:val="none" w:sz="0" w:space="0" w:color="auto"/>
        <w:right w:val="none" w:sz="0" w:space="0" w:color="auto"/>
      </w:divBdr>
    </w:div>
    <w:div w:id="754279773">
      <w:bodyDiv w:val="1"/>
      <w:marLeft w:val="0"/>
      <w:marRight w:val="0"/>
      <w:marTop w:val="0"/>
      <w:marBottom w:val="0"/>
      <w:divBdr>
        <w:top w:val="none" w:sz="0" w:space="0" w:color="auto"/>
        <w:left w:val="none" w:sz="0" w:space="0" w:color="auto"/>
        <w:bottom w:val="none" w:sz="0" w:space="0" w:color="auto"/>
        <w:right w:val="none" w:sz="0" w:space="0" w:color="auto"/>
      </w:divBdr>
    </w:div>
    <w:div w:id="798499455">
      <w:bodyDiv w:val="1"/>
      <w:marLeft w:val="0"/>
      <w:marRight w:val="0"/>
      <w:marTop w:val="0"/>
      <w:marBottom w:val="0"/>
      <w:divBdr>
        <w:top w:val="none" w:sz="0" w:space="0" w:color="auto"/>
        <w:left w:val="none" w:sz="0" w:space="0" w:color="auto"/>
        <w:bottom w:val="none" w:sz="0" w:space="0" w:color="auto"/>
        <w:right w:val="none" w:sz="0" w:space="0" w:color="auto"/>
      </w:divBdr>
    </w:div>
    <w:div w:id="881791779">
      <w:bodyDiv w:val="1"/>
      <w:marLeft w:val="0"/>
      <w:marRight w:val="0"/>
      <w:marTop w:val="0"/>
      <w:marBottom w:val="0"/>
      <w:divBdr>
        <w:top w:val="none" w:sz="0" w:space="0" w:color="auto"/>
        <w:left w:val="none" w:sz="0" w:space="0" w:color="auto"/>
        <w:bottom w:val="none" w:sz="0" w:space="0" w:color="auto"/>
        <w:right w:val="none" w:sz="0" w:space="0" w:color="auto"/>
      </w:divBdr>
    </w:div>
    <w:div w:id="883954653">
      <w:bodyDiv w:val="1"/>
      <w:marLeft w:val="0"/>
      <w:marRight w:val="0"/>
      <w:marTop w:val="0"/>
      <w:marBottom w:val="0"/>
      <w:divBdr>
        <w:top w:val="none" w:sz="0" w:space="0" w:color="auto"/>
        <w:left w:val="none" w:sz="0" w:space="0" w:color="auto"/>
        <w:bottom w:val="none" w:sz="0" w:space="0" w:color="auto"/>
        <w:right w:val="none" w:sz="0" w:space="0" w:color="auto"/>
      </w:divBdr>
    </w:div>
    <w:div w:id="886910723">
      <w:bodyDiv w:val="1"/>
      <w:marLeft w:val="0"/>
      <w:marRight w:val="0"/>
      <w:marTop w:val="0"/>
      <w:marBottom w:val="0"/>
      <w:divBdr>
        <w:top w:val="none" w:sz="0" w:space="0" w:color="auto"/>
        <w:left w:val="none" w:sz="0" w:space="0" w:color="auto"/>
        <w:bottom w:val="none" w:sz="0" w:space="0" w:color="auto"/>
        <w:right w:val="none" w:sz="0" w:space="0" w:color="auto"/>
      </w:divBdr>
    </w:div>
    <w:div w:id="935360489">
      <w:bodyDiv w:val="1"/>
      <w:marLeft w:val="0"/>
      <w:marRight w:val="0"/>
      <w:marTop w:val="0"/>
      <w:marBottom w:val="0"/>
      <w:divBdr>
        <w:top w:val="none" w:sz="0" w:space="0" w:color="auto"/>
        <w:left w:val="none" w:sz="0" w:space="0" w:color="auto"/>
        <w:bottom w:val="none" w:sz="0" w:space="0" w:color="auto"/>
        <w:right w:val="none" w:sz="0" w:space="0" w:color="auto"/>
      </w:divBdr>
    </w:div>
    <w:div w:id="940990517">
      <w:bodyDiv w:val="1"/>
      <w:marLeft w:val="0"/>
      <w:marRight w:val="0"/>
      <w:marTop w:val="0"/>
      <w:marBottom w:val="0"/>
      <w:divBdr>
        <w:top w:val="none" w:sz="0" w:space="0" w:color="auto"/>
        <w:left w:val="none" w:sz="0" w:space="0" w:color="auto"/>
        <w:bottom w:val="none" w:sz="0" w:space="0" w:color="auto"/>
        <w:right w:val="none" w:sz="0" w:space="0" w:color="auto"/>
      </w:divBdr>
    </w:div>
    <w:div w:id="1013994704">
      <w:bodyDiv w:val="1"/>
      <w:marLeft w:val="0"/>
      <w:marRight w:val="0"/>
      <w:marTop w:val="0"/>
      <w:marBottom w:val="0"/>
      <w:divBdr>
        <w:top w:val="none" w:sz="0" w:space="0" w:color="auto"/>
        <w:left w:val="none" w:sz="0" w:space="0" w:color="auto"/>
        <w:bottom w:val="none" w:sz="0" w:space="0" w:color="auto"/>
        <w:right w:val="none" w:sz="0" w:space="0" w:color="auto"/>
      </w:divBdr>
    </w:div>
    <w:div w:id="1069695370">
      <w:bodyDiv w:val="1"/>
      <w:marLeft w:val="0"/>
      <w:marRight w:val="0"/>
      <w:marTop w:val="0"/>
      <w:marBottom w:val="0"/>
      <w:divBdr>
        <w:top w:val="none" w:sz="0" w:space="0" w:color="auto"/>
        <w:left w:val="none" w:sz="0" w:space="0" w:color="auto"/>
        <w:bottom w:val="none" w:sz="0" w:space="0" w:color="auto"/>
        <w:right w:val="none" w:sz="0" w:space="0" w:color="auto"/>
      </w:divBdr>
    </w:div>
    <w:div w:id="1188763103">
      <w:bodyDiv w:val="1"/>
      <w:marLeft w:val="0"/>
      <w:marRight w:val="0"/>
      <w:marTop w:val="0"/>
      <w:marBottom w:val="0"/>
      <w:divBdr>
        <w:top w:val="none" w:sz="0" w:space="0" w:color="auto"/>
        <w:left w:val="none" w:sz="0" w:space="0" w:color="auto"/>
        <w:bottom w:val="none" w:sz="0" w:space="0" w:color="auto"/>
        <w:right w:val="none" w:sz="0" w:space="0" w:color="auto"/>
      </w:divBdr>
    </w:div>
    <w:div w:id="1204907329">
      <w:bodyDiv w:val="1"/>
      <w:marLeft w:val="0"/>
      <w:marRight w:val="0"/>
      <w:marTop w:val="0"/>
      <w:marBottom w:val="0"/>
      <w:divBdr>
        <w:top w:val="none" w:sz="0" w:space="0" w:color="auto"/>
        <w:left w:val="none" w:sz="0" w:space="0" w:color="auto"/>
        <w:bottom w:val="none" w:sz="0" w:space="0" w:color="auto"/>
        <w:right w:val="none" w:sz="0" w:space="0" w:color="auto"/>
      </w:divBdr>
    </w:div>
    <w:div w:id="1213955105">
      <w:bodyDiv w:val="1"/>
      <w:marLeft w:val="0"/>
      <w:marRight w:val="0"/>
      <w:marTop w:val="0"/>
      <w:marBottom w:val="0"/>
      <w:divBdr>
        <w:top w:val="none" w:sz="0" w:space="0" w:color="auto"/>
        <w:left w:val="none" w:sz="0" w:space="0" w:color="auto"/>
        <w:bottom w:val="none" w:sz="0" w:space="0" w:color="auto"/>
        <w:right w:val="none" w:sz="0" w:space="0" w:color="auto"/>
      </w:divBdr>
    </w:div>
    <w:div w:id="1253129264">
      <w:bodyDiv w:val="1"/>
      <w:marLeft w:val="0"/>
      <w:marRight w:val="0"/>
      <w:marTop w:val="0"/>
      <w:marBottom w:val="0"/>
      <w:divBdr>
        <w:top w:val="none" w:sz="0" w:space="0" w:color="auto"/>
        <w:left w:val="none" w:sz="0" w:space="0" w:color="auto"/>
        <w:bottom w:val="none" w:sz="0" w:space="0" w:color="auto"/>
        <w:right w:val="none" w:sz="0" w:space="0" w:color="auto"/>
      </w:divBdr>
      <w:divsChild>
        <w:div w:id="1148060223">
          <w:marLeft w:val="0"/>
          <w:marRight w:val="0"/>
          <w:marTop w:val="0"/>
          <w:marBottom w:val="0"/>
          <w:divBdr>
            <w:top w:val="none" w:sz="0" w:space="0" w:color="auto"/>
            <w:left w:val="none" w:sz="0" w:space="0" w:color="auto"/>
            <w:bottom w:val="none" w:sz="0" w:space="0" w:color="auto"/>
            <w:right w:val="none" w:sz="0" w:space="0" w:color="auto"/>
          </w:divBdr>
          <w:divsChild>
            <w:div w:id="1207258007">
              <w:marLeft w:val="0"/>
              <w:marRight w:val="0"/>
              <w:marTop w:val="0"/>
              <w:marBottom w:val="0"/>
              <w:divBdr>
                <w:top w:val="none" w:sz="0" w:space="0" w:color="auto"/>
                <w:left w:val="none" w:sz="0" w:space="0" w:color="auto"/>
                <w:bottom w:val="none" w:sz="0" w:space="0" w:color="auto"/>
                <w:right w:val="none" w:sz="0" w:space="0" w:color="auto"/>
              </w:divBdr>
              <w:divsChild>
                <w:div w:id="1831602135">
                  <w:marLeft w:val="0"/>
                  <w:marRight w:val="0"/>
                  <w:marTop w:val="0"/>
                  <w:marBottom w:val="0"/>
                  <w:divBdr>
                    <w:top w:val="none" w:sz="0" w:space="0" w:color="auto"/>
                    <w:left w:val="none" w:sz="0" w:space="0" w:color="auto"/>
                    <w:bottom w:val="none" w:sz="0" w:space="0" w:color="auto"/>
                    <w:right w:val="none" w:sz="0" w:space="0" w:color="auto"/>
                  </w:divBdr>
                </w:div>
              </w:divsChild>
            </w:div>
            <w:div w:id="2126725500">
              <w:marLeft w:val="0"/>
              <w:marRight w:val="0"/>
              <w:marTop w:val="0"/>
              <w:marBottom w:val="0"/>
              <w:divBdr>
                <w:top w:val="none" w:sz="0" w:space="0" w:color="auto"/>
                <w:left w:val="none" w:sz="0" w:space="0" w:color="auto"/>
                <w:bottom w:val="none" w:sz="0" w:space="0" w:color="auto"/>
                <w:right w:val="none" w:sz="0" w:space="0" w:color="auto"/>
              </w:divBdr>
            </w:div>
          </w:divsChild>
        </w:div>
        <w:div w:id="1366247455">
          <w:marLeft w:val="0"/>
          <w:marRight w:val="0"/>
          <w:marTop w:val="0"/>
          <w:marBottom w:val="0"/>
          <w:divBdr>
            <w:top w:val="none" w:sz="0" w:space="0" w:color="auto"/>
            <w:left w:val="none" w:sz="0" w:space="0" w:color="auto"/>
            <w:bottom w:val="none" w:sz="0" w:space="0" w:color="auto"/>
            <w:right w:val="none" w:sz="0" w:space="0" w:color="auto"/>
          </w:divBdr>
          <w:divsChild>
            <w:div w:id="1372875725">
              <w:marLeft w:val="0"/>
              <w:marRight w:val="0"/>
              <w:marTop w:val="0"/>
              <w:marBottom w:val="0"/>
              <w:divBdr>
                <w:top w:val="none" w:sz="0" w:space="0" w:color="auto"/>
                <w:left w:val="none" w:sz="0" w:space="0" w:color="auto"/>
                <w:bottom w:val="none" w:sz="0" w:space="0" w:color="auto"/>
                <w:right w:val="none" w:sz="0" w:space="0" w:color="auto"/>
              </w:divBdr>
              <w:divsChild>
                <w:div w:id="601500463">
                  <w:marLeft w:val="0"/>
                  <w:marRight w:val="0"/>
                  <w:marTop w:val="0"/>
                  <w:marBottom w:val="0"/>
                  <w:divBdr>
                    <w:top w:val="none" w:sz="0" w:space="0" w:color="auto"/>
                    <w:left w:val="none" w:sz="0" w:space="0" w:color="auto"/>
                    <w:bottom w:val="none" w:sz="0" w:space="0" w:color="auto"/>
                    <w:right w:val="none" w:sz="0" w:space="0" w:color="auto"/>
                  </w:divBdr>
                </w:div>
              </w:divsChild>
            </w:div>
            <w:div w:id="1116829303">
              <w:marLeft w:val="0"/>
              <w:marRight w:val="0"/>
              <w:marTop w:val="0"/>
              <w:marBottom w:val="0"/>
              <w:divBdr>
                <w:top w:val="none" w:sz="0" w:space="0" w:color="auto"/>
                <w:left w:val="none" w:sz="0" w:space="0" w:color="auto"/>
                <w:bottom w:val="none" w:sz="0" w:space="0" w:color="auto"/>
                <w:right w:val="none" w:sz="0" w:space="0" w:color="auto"/>
              </w:divBdr>
            </w:div>
          </w:divsChild>
        </w:div>
        <w:div w:id="1031536804">
          <w:marLeft w:val="0"/>
          <w:marRight w:val="0"/>
          <w:marTop w:val="0"/>
          <w:marBottom w:val="0"/>
          <w:divBdr>
            <w:top w:val="none" w:sz="0" w:space="0" w:color="auto"/>
            <w:left w:val="none" w:sz="0" w:space="0" w:color="auto"/>
            <w:bottom w:val="none" w:sz="0" w:space="0" w:color="auto"/>
            <w:right w:val="none" w:sz="0" w:space="0" w:color="auto"/>
          </w:divBdr>
          <w:divsChild>
            <w:div w:id="767581508">
              <w:marLeft w:val="0"/>
              <w:marRight w:val="0"/>
              <w:marTop w:val="0"/>
              <w:marBottom w:val="0"/>
              <w:divBdr>
                <w:top w:val="none" w:sz="0" w:space="0" w:color="auto"/>
                <w:left w:val="none" w:sz="0" w:space="0" w:color="auto"/>
                <w:bottom w:val="none" w:sz="0" w:space="0" w:color="auto"/>
                <w:right w:val="none" w:sz="0" w:space="0" w:color="auto"/>
              </w:divBdr>
              <w:divsChild>
                <w:div w:id="1764110344">
                  <w:marLeft w:val="0"/>
                  <w:marRight w:val="0"/>
                  <w:marTop w:val="0"/>
                  <w:marBottom w:val="0"/>
                  <w:divBdr>
                    <w:top w:val="none" w:sz="0" w:space="0" w:color="auto"/>
                    <w:left w:val="none" w:sz="0" w:space="0" w:color="auto"/>
                    <w:bottom w:val="none" w:sz="0" w:space="0" w:color="auto"/>
                    <w:right w:val="none" w:sz="0" w:space="0" w:color="auto"/>
                  </w:divBdr>
                </w:div>
              </w:divsChild>
            </w:div>
            <w:div w:id="378356412">
              <w:marLeft w:val="0"/>
              <w:marRight w:val="0"/>
              <w:marTop w:val="0"/>
              <w:marBottom w:val="0"/>
              <w:divBdr>
                <w:top w:val="none" w:sz="0" w:space="0" w:color="auto"/>
                <w:left w:val="none" w:sz="0" w:space="0" w:color="auto"/>
                <w:bottom w:val="none" w:sz="0" w:space="0" w:color="auto"/>
                <w:right w:val="none" w:sz="0" w:space="0" w:color="auto"/>
              </w:divBdr>
            </w:div>
          </w:divsChild>
        </w:div>
        <w:div w:id="1542086728">
          <w:marLeft w:val="0"/>
          <w:marRight w:val="0"/>
          <w:marTop w:val="0"/>
          <w:marBottom w:val="0"/>
          <w:divBdr>
            <w:top w:val="none" w:sz="0" w:space="0" w:color="auto"/>
            <w:left w:val="none" w:sz="0" w:space="0" w:color="auto"/>
            <w:bottom w:val="none" w:sz="0" w:space="0" w:color="auto"/>
            <w:right w:val="none" w:sz="0" w:space="0" w:color="auto"/>
          </w:divBdr>
          <w:divsChild>
            <w:div w:id="1004824193">
              <w:marLeft w:val="0"/>
              <w:marRight w:val="0"/>
              <w:marTop w:val="0"/>
              <w:marBottom w:val="0"/>
              <w:divBdr>
                <w:top w:val="none" w:sz="0" w:space="0" w:color="auto"/>
                <w:left w:val="none" w:sz="0" w:space="0" w:color="auto"/>
                <w:bottom w:val="none" w:sz="0" w:space="0" w:color="auto"/>
                <w:right w:val="none" w:sz="0" w:space="0" w:color="auto"/>
              </w:divBdr>
              <w:divsChild>
                <w:div w:id="279185086">
                  <w:marLeft w:val="0"/>
                  <w:marRight w:val="0"/>
                  <w:marTop w:val="0"/>
                  <w:marBottom w:val="0"/>
                  <w:divBdr>
                    <w:top w:val="none" w:sz="0" w:space="0" w:color="auto"/>
                    <w:left w:val="none" w:sz="0" w:space="0" w:color="auto"/>
                    <w:bottom w:val="none" w:sz="0" w:space="0" w:color="auto"/>
                    <w:right w:val="none" w:sz="0" w:space="0" w:color="auto"/>
                  </w:divBdr>
                </w:div>
              </w:divsChild>
            </w:div>
            <w:div w:id="199552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09194">
      <w:bodyDiv w:val="1"/>
      <w:marLeft w:val="0"/>
      <w:marRight w:val="0"/>
      <w:marTop w:val="0"/>
      <w:marBottom w:val="0"/>
      <w:divBdr>
        <w:top w:val="none" w:sz="0" w:space="0" w:color="auto"/>
        <w:left w:val="none" w:sz="0" w:space="0" w:color="auto"/>
        <w:bottom w:val="none" w:sz="0" w:space="0" w:color="auto"/>
        <w:right w:val="none" w:sz="0" w:space="0" w:color="auto"/>
      </w:divBdr>
    </w:div>
    <w:div w:id="1290162954">
      <w:bodyDiv w:val="1"/>
      <w:marLeft w:val="0"/>
      <w:marRight w:val="0"/>
      <w:marTop w:val="0"/>
      <w:marBottom w:val="0"/>
      <w:divBdr>
        <w:top w:val="none" w:sz="0" w:space="0" w:color="auto"/>
        <w:left w:val="none" w:sz="0" w:space="0" w:color="auto"/>
        <w:bottom w:val="none" w:sz="0" w:space="0" w:color="auto"/>
        <w:right w:val="none" w:sz="0" w:space="0" w:color="auto"/>
      </w:divBdr>
    </w:div>
    <w:div w:id="1307202469">
      <w:bodyDiv w:val="1"/>
      <w:marLeft w:val="0"/>
      <w:marRight w:val="0"/>
      <w:marTop w:val="0"/>
      <w:marBottom w:val="0"/>
      <w:divBdr>
        <w:top w:val="none" w:sz="0" w:space="0" w:color="auto"/>
        <w:left w:val="none" w:sz="0" w:space="0" w:color="auto"/>
        <w:bottom w:val="none" w:sz="0" w:space="0" w:color="auto"/>
        <w:right w:val="none" w:sz="0" w:space="0" w:color="auto"/>
      </w:divBdr>
    </w:div>
    <w:div w:id="1362171200">
      <w:bodyDiv w:val="1"/>
      <w:marLeft w:val="0"/>
      <w:marRight w:val="0"/>
      <w:marTop w:val="0"/>
      <w:marBottom w:val="0"/>
      <w:divBdr>
        <w:top w:val="none" w:sz="0" w:space="0" w:color="auto"/>
        <w:left w:val="none" w:sz="0" w:space="0" w:color="auto"/>
        <w:bottom w:val="none" w:sz="0" w:space="0" w:color="auto"/>
        <w:right w:val="none" w:sz="0" w:space="0" w:color="auto"/>
      </w:divBdr>
    </w:div>
    <w:div w:id="1365012891">
      <w:bodyDiv w:val="1"/>
      <w:marLeft w:val="0"/>
      <w:marRight w:val="0"/>
      <w:marTop w:val="0"/>
      <w:marBottom w:val="0"/>
      <w:divBdr>
        <w:top w:val="none" w:sz="0" w:space="0" w:color="auto"/>
        <w:left w:val="none" w:sz="0" w:space="0" w:color="auto"/>
        <w:bottom w:val="none" w:sz="0" w:space="0" w:color="auto"/>
        <w:right w:val="none" w:sz="0" w:space="0" w:color="auto"/>
      </w:divBdr>
    </w:div>
    <w:div w:id="1401441878">
      <w:bodyDiv w:val="1"/>
      <w:marLeft w:val="0"/>
      <w:marRight w:val="0"/>
      <w:marTop w:val="0"/>
      <w:marBottom w:val="0"/>
      <w:divBdr>
        <w:top w:val="none" w:sz="0" w:space="0" w:color="auto"/>
        <w:left w:val="none" w:sz="0" w:space="0" w:color="auto"/>
        <w:bottom w:val="none" w:sz="0" w:space="0" w:color="auto"/>
        <w:right w:val="none" w:sz="0" w:space="0" w:color="auto"/>
      </w:divBdr>
    </w:div>
    <w:div w:id="1412891926">
      <w:bodyDiv w:val="1"/>
      <w:marLeft w:val="0"/>
      <w:marRight w:val="0"/>
      <w:marTop w:val="0"/>
      <w:marBottom w:val="0"/>
      <w:divBdr>
        <w:top w:val="none" w:sz="0" w:space="0" w:color="auto"/>
        <w:left w:val="none" w:sz="0" w:space="0" w:color="auto"/>
        <w:bottom w:val="none" w:sz="0" w:space="0" w:color="auto"/>
        <w:right w:val="none" w:sz="0" w:space="0" w:color="auto"/>
      </w:divBdr>
    </w:div>
    <w:div w:id="1419253406">
      <w:bodyDiv w:val="1"/>
      <w:marLeft w:val="0"/>
      <w:marRight w:val="0"/>
      <w:marTop w:val="0"/>
      <w:marBottom w:val="0"/>
      <w:divBdr>
        <w:top w:val="none" w:sz="0" w:space="0" w:color="auto"/>
        <w:left w:val="none" w:sz="0" w:space="0" w:color="auto"/>
        <w:bottom w:val="none" w:sz="0" w:space="0" w:color="auto"/>
        <w:right w:val="none" w:sz="0" w:space="0" w:color="auto"/>
      </w:divBdr>
    </w:div>
    <w:div w:id="1431005775">
      <w:bodyDiv w:val="1"/>
      <w:marLeft w:val="0"/>
      <w:marRight w:val="0"/>
      <w:marTop w:val="0"/>
      <w:marBottom w:val="0"/>
      <w:divBdr>
        <w:top w:val="none" w:sz="0" w:space="0" w:color="auto"/>
        <w:left w:val="none" w:sz="0" w:space="0" w:color="auto"/>
        <w:bottom w:val="none" w:sz="0" w:space="0" w:color="auto"/>
        <w:right w:val="none" w:sz="0" w:space="0" w:color="auto"/>
      </w:divBdr>
    </w:div>
    <w:div w:id="1444499547">
      <w:bodyDiv w:val="1"/>
      <w:marLeft w:val="0"/>
      <w:marRight w:val="0"/>
      <w:marTop w:val="0"/>
      <w:marBottom w:val="0"/>
      <w:divBdr>
        <w:top w:val="none" w:sz="0" w:space="0" w:color="auto"/>
        <w:left w:val="none" w:sz="0" w:space="0" w:color="auto"/>
        <w:bottom w:val="none" w:sz="0" w:space="0" w:color="auto"/>
        <w:right w:val="none" w:sz="0" w:space="0" w:color="auto"/>
      </w:divBdr>
    </w:div>
    <w:div w:id="1540967837">
      <w:bodyDiv w:val="1"/>
      <w:marLeft w:val="0"/>
      <w:marRight w:val="0"/>
      <w:marTop w:val="0"/>
      <w:marBottom w:val="0"/>
      <w:divBdr>
        <w:top w:val="none" w:sz="0" w:space="0" w:color="auto"/>
        <w:left w:val="none" w:sz="0" w:space="0" w:color="auto"/>
        <w:bottom w:val="none" w:sz="0" w:space="0" w:color="auto"/>
        <w:right w:val="none" w:sz="0" w:space="0" w:color="auto"/>
      </w:divBdr>
    </w:div>
    <w:div w:id="1613970983">
      <w:bodyDiv w:val="1"/>
      <w:marLeft w:val="0"/>
      <w:marRight w:val="0"/>
      <w:marTop w:val="0"/>
      <w:marBottom w:val="0"/>
      <w:divBdr>
        <w:top w:val="none" w:sz="0" w:space="0" w:color="auto"/>
        <w:left w:val="none" w:sz="0" w:space="0" w:color="auto"/>
        <w:bottom w:val="none" w:sz="0" w:space="0" w:color="auto"/>
        <w:right w:val="none" w:sz="0" w:space="0" w:color="auto"/>
      </w:divBdr>
    </w:div>
    <w:div w:id="1631665138">
      <w:bodyDiv w:val="1"/>
      <w:marLeft w:val="0"/>
      <w:marRight w:val="0"/>
      <w:marTop w:val="0"/>
      <w:marBottom w:val="0"/>
      <w:divBdr>
        <w:top w:val="none" w:sz="0" w:space="0" w:color="auto"/>
        <w:left w:val="none" w:sz="0" w:space="0" w:color="auto"/>
        <w:bottom w:val="none" w:sz="0" w:space="0" w:color="auto"/>
        <w:right w:val="none" w:sz="0" w:space="0" w:color="auto"/>
      </w:divBdr>
    </w:div>
    <w:div w:id="1818570517">
      <w:bodyDiv w:val="1"/>
      <w:marLeft w:val="0"/>
      <w:marRight w:val="0"/>
      <w:marTop w:val="0"/>
      <w:marBottom w:val="0"/>
      <w:divBdr>
        <w:top w:val="none" w:sz="0" w:space="0" w:color="auto"/>
        <w:left w:val="none" w:sz="0" w:space="0" w:color="auto"/>
        <w:bottom w:val="none" w:sz="0" w:space="0" w:color="auto"/>
        <w:right w:val="none" w:sz="0" w:space="0" w:color="auto"/>
      </w:divBdr>
    </w:div>
    <w:div w:id="1844468407">
      <w:bodyDiv w:val="1"/>
      <w:marLeft w:val="0"/>
      <w:marRight w:val="0"/>
      <w:marTop w:val="0"/>
      <w:marBottom w:val="0"/>
      <w:divBdr>
        <w:top w:val="none" w:sz="0" w:space="0" w:color="auto"/>
        <w:left w:val="none" w:sz="0" w:space="0" w:color="auto"/>
        <w:bottom w:val="none" w:sz="0" w:space="0" w:color="auto"/>
        <w:right w:val="none" w:sz="0" w:space="0" w:color="auto"/>
      </w:divBdr>
    </w:div>
    <w:div w:id="1907182846">
      <w:bodyDiv w:val="1"/>
      <w:marLeft w:val="0"/>
      <w:marRight w:val="0"/>
      <w:marTop w:val="0"/>
      <w:marBottom w:val="0"/>
      <w:divBdr>
        <w:top w:val="none" w:sz="0" w:space="0" w:color="auto"/>
        <w:left w:val="none" w:sz="0" w:space="0" w:color="auto"/>
        <w:bottom w:val="none" w:sz="0" w:space="0" w:color="auto"/>
        <w:right w:val="none" w:sz="0" w:space="0" w:color="auto"/>
      </w:divBdr>
    </w:div>
    <w:div w:id="1935363325">
      <w:bodyDiv w:val="1"/>
      <w:marLeft w:val="0"/>
      <w:marRight w:val="0"/>
      <w:marTop w:val="0"/>
      <w:marBottom w:val="0"/>
      <w:divBdr>
        <w:top w:val="none" w:sz="0" w:space="0" w:color="auto"/>
        <w:left w:val="none" w:sz="0" w:space="0" w:color="auto"/>
        <w:bottom w:val="none" w:sz="0" w:space="0" w:color="auto"/>
        <w:right w:val="none" w:sz="0" w:space="0" w:color="auto"/>
      </w:divBdr>
    </w:div>
    <w:div w:id="1992052198">
      <w:bodyDiv w:val="1"/>
      <w:marLeft w:val="0"/>
      <w:marRight w:val="0"/>
      <w:marTop w:val="0"/>
      <w:marBottom w:val="0"/>
      <w:divBdr>
        <w:top w:val="none" w:sz="0" w:space="0" w:color="auto"/>
        <w:left w:val="none" w:sz="0" w:space="0" w:color="auto"/>
        <w:bottom w:val="none" w:sz="0" w:space="0" w:color="auto"/>
        <w:right w:val="none" w:sz="0" w:space="0" w:color="auto"/>
      </w:divBdr>
      <w:divsChild>
        <w:div w:id="2121606774">
          <w:marLeft w:val="0"/>
          <w:marRight w:val="0"/>
          <w:marTop w:val="0"/>
          <w:marBottom w:val="0"/>
          <w:divBdr>
            <w:top w:val="none" w:sz="0" w:space="0" w:color="auto"/>
            <w:left w:val="none" w:sz="0" w:space="0" w:color="auto"/>
            <w:bottom w:val="none" w:sz="0" w:space="0" w:color="auto"/>
            <w:right w:val="none" w:sz="0" w:space="0" w:color="auto"/>
          </w:divBdr>
          <w:divsChild>
            <w:div w:id="27337716">
              <w:marLeft w:val="0"/>
              <w:marRight w:val="0"/>
              <w:marTop w:val="0"/>
              <w:marBottom w:val="0"/>
              <w:divBdr>
                <w:top w:val="none" w:sz="0" w:space="0" w:color="auto"/>
                <w:left w:val="none" w:sz="0" w:space="0" w:color="auto"/>
                <w:bottom w:val="none" w:sz="0" w:space="0" w:color="auto"/>
                <w:right w:val="none" w:sz="0" w:space="0" w:color="auto"/>
              </w:divBdr>
              <w:divsChild>
                <w:div w:id="1424381181">
                  <w:marLeft w:val="0"/>
                  <w:marRight w:val="0"/>
                  <w:marTop w:val="0"/>
                  <w:marBottom w:val="0"/>
                  <w:divBdr>
                    <w:top w:val="none" w:sz="0" w:space="0" w:color="auto"/>
                    <w:left w:val="none" w:sz="0" w:space="0" w:color="auto"/>
                    <w:bottom w:val="none" w:sz="0" w:space="0" w:color="auto"/>
                    <w:right w:val="none" w:sz="0" w:space="0" w:color="auto"/>
                  </w:divBdr>
                </w:div>
              </w:divsChild>
            </w:div>
            <w:div w:id="1602646504">
              <w:marLeft w:val="0"/>
              <w:marRight w:val="0"/>
              <w:marTop w:val="0"/>
              <w:marBottom w:val="0"/>
              <w:divBdr>
                <w:top w:val="none" w:sz="0" w:space="0" w:color="auto"/>
                <w:left w:val="none" w:sz="0" w:space="0" w:color="auto"/>
                <w:bottom w:val="none" w:sz="0" w:space="0" w:color="auto"/>
                <w:right w:val="none" w:sz="0" w:space="0" w:color="auto"/>
              </w:divBdr>
            </w:div>
          </w:divsChild>
        </w:div>
        <w:div w:id="138036635">
          <w:marLeft w:val="0"/>
          <w:marRight w:val="0"/>
          <w:marTop w:val="0"/>
          <w:marBottom w:val="0"/>
          <w:divBdr>
            <w:top w:val="none" w:sz="0" w:space="0" w:color="auto"/>
            <w:left w:val="none" w:sz="0" w:space="0" w:color="auto"/>
            <w:bottom w:val="none" w:sz="0" w:space="0" w:color="auto"/>
            <w:right w:val="none" w:sz="0" w:space="0" w:color="auto"/>
          </w:divBdr>
          <w:divsChild>
            <w:div w:id="280066596">
              <w:marLeft w:val="0"/>
              <w:marRight w:val="0"/>
              <w:marTop w:val="0"/>
              <w:marBottom w:val="0"/>
              <w:divBdr>
                <w:top w:val="none" w:sz="0" w:space="0" w:color="auto"/>
                <w:left w:val="none" w:sz="0" w:space="0" w:color="auto"/>
                <w:bottom w:val="none" w:sz="0" w:space="0" w:color="auto"/>
                <w:right w:val="none" w:sz="0" w:space="0" w:color="auto"/>
              </w:divBdr>
              <w:divsChild>
                <w:div w:id="2250852">
                  <w:marLeft w:val="0"/>
                  <w:marRight w:val="0"/>
                  <w:marTop w:val="0"/>
                  <w:marBottom w:val="0"/>
                  <w:divBdr>
                    <w:top w:val="none" w:sz="0" w:space="0" w:color="auto"/>
                    <w:left w:val="none" w:sz="0" w:space="0" w:color="auto"/>
                    <w:bottom w:val="none" w:sz="0" w:space="0" w:color="auto"/>
                    <w:right w:val="none" w:sz="0" w:space="0" w:color="auto"/>
                  </w:divBdr>
                </w:div>
              </w:divsChild>
            </w:div>
            <w:div w:id="1757046855">
              <w:marLeft w:val="0"/>
              <w:marRight w:val="0"/>
              <w:marTop w:val="0"/>
              <w:marBottom w:val="0"/>
              <w:divBdr>
                <w:top w:val="none" w:sz="0" w:space="0" w:color="auto"/>
                <w:left w:val="none" w:sz="0" w:space="0" w:color="auto"/>
                <w:bottom w:val="none" w:sz="0" w:space="0" w:color="auto"/>
                <w:right w:val="none" w:sz="0" w:space="0" w:color="auto"/>
              </w:divBdr>
            </w:div>
          </w:divsChild>
        </w:div>
        <w:div w:id="650987928">
          <w:marLeft w:val="0"/>
          <w:marRight w:val="0"/>
          <w:marTop w:val="0"/>
          <w:marBottom w:val="0"/>
          <w:divBdr>
            <w:top w:val="none" w:sz="0" w:space="0" w:color="auto"/>
            <w:left w:val="none" w:sz="0" w:space="0" w:color="auto"/>
            <w:bottom w:val="none" w:sz="0" w:space="0" w:color="auto"/>
            <w:right w:val="none" w:sz="0" w:space="0" w:color="auto"/>
          </w:divBdr>
          <w:divsChild>
            <w:div w:id="1399279447">
              <w:marLeft w:val="0"/>
              <w:marRight w:val="0"/>
              <w:marTop w:val="0"/>
              <w:marBottom w:val="0"/>
              <w:divBdr>
                <w:top w:val="none" w:sz="0" w:space="0" w:color="auto"/>
                <w:left w:val="none" w:sz="0" w:space="0" w:color="auto"/>
                <w:bottom w:val="none" w:sz="0" w:space="0" w:color="auto"/>
                <w:right w:val="none" w:sz="0" w:space="0" w:color="auto"/>
              </w:divBdr>
              <w:divsChild>
                <w:div w:id="1684358988">
                  <w:marLeft w:val="0"/>
                  <w:marRight w:val="0"/>
                  <w:marTop w:val="0"/>
                  <w:marBottom w:val="0"/>
                  <w:divBdr>
                    <w:top w:val="none" w:sz="0" w:space="0" w:color="auto"/>
                    <w:left w:val="none" w:sz="0" w:space="0" w:color="auto"/>
                    <w:bottom w:val="none" w:sz="0" w:space="0" w:color="auto"/>
                    <w:right w:val="none" w:sz="0" w:space="0" w:color="auto"/>
                  </w:divBdr>
                </w:div>
              </w:divsChild>
            </w:div>
            <w:div w:id="1638950653">
              <w:marLeft w:val="0"/>
              <w:marRight w:val="0"/>
              <w:marTop w:val="0"/>
              <w:marBottom w:val="0"/>
              <w:divBdr>
                <w:top w:val="none" w:sz="0" w:space="0" w:color="auto"/>
                <w:left w:val="none" w:sz="0" w:space="0" w:color="auto"/>
                <w:bottom w:val="none" w:sz="0" w:space="0" w:color="auto"/>
                <w:right w:val="none" w:sz="0" w:space="0" w:color="auto"/>
              </w:divBdr>
            </w:div>
          </w:divsChild>
        </w:div>
        <w:div w:id="530654791">
          <w:marLeft w:val="0"/>
          <w:marRight w:val="0"/>
          <w:marTop w:val="0"/>
          <w:marBottom w:val="0"/>
          <w:divBdr>
            <w:top w:val="none" w:sz="0" w:space="0" w:color="auto"/>
            <w:left w:val="none" w:sz="0" w:space="0" w:color="auto"/>
            <w:bottom w:val="none" w:sz="0" w:space="0" w:color="auto"/>
            <w:right w:val="none" w:sz="0" w:space="0" w:color="auto"/>
          </w:divBdr>
          <w:divsChild>
            <w:div w:id="355691039">
              <w:marLeft w:val="0"/>
              <w:marRight w:val="0"/>
              <w:marTop w:val="0"/>
              <w:marBottom w:val="0"/>
              <w:divBdr>
                <w:top w:val="none" w:sz="0" w:space="0" w:color="auto"/>
                <w:left w:val="none" w:sz="0" w:space="0" w:color="auto"/>
                <w:bottom w:val="none" w:sz="0" w:space="0" w:color="auto"/>
                <w:right w:val="none" w:sz="0" w:space="0" w:color="auto"/>
              </w:divBdr>
              <w:divsChild>
                <w:div w:id="1478260354">
                  <w:marLeft w:val="0"/>
                  <w:marRight w:val="0"/>
                  <w:marTop w:val="0"/>
                  <w:marBottom w:val="0"/>
                  <w:divBdr>
                    <w:top w:val="none" w:sz="0" w:space="0" w:color="auto"/>
                    <w:left w:val="none" w:sz="0" w:space="0" w:color="auto"/>
                    <w:bottom w:val="none" w:sz="0" w:space="0" w:color="auto"/>
                    <w:right w:val="none" w:sz="0" w:space="0" w:color="auto"/>
                  </w:divBdr>
                </w:div>
              </w:divsChild>
            </w:div>
            <w:div w:id="11900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65519">
      <w:bodyDiv w:val="1"/>
      <w:marLeft w:val="0"/>
      <w:marRight w:val="0"/>
      <w:marTop w:val="0"/>
      <w:marBottom w:val="0"/>
      <w:divBdr>
        <w:top w:val="none" w:sz="0" w:space="0" w:color="auto"/>
        <w:left w:val="none" w:sz="0" w:space="0" w:color="auto"/>
        <w:bottom w:val="none" w:sz="0" w:space="0" w:color="auto"/>
        <w:right w:val="none" w:sz="0" w:space="0" w:color="auto"/>
      </w:divBdr>
    </w:div>
    <w:div w:id="2040281750">
      <w:bodyDiv w:val="1"/>
      <w:marLeft w:val="0"/>
      <w:marRight w:val="0"/>
      <w:marTop w:val="0"/>
      <w:marBottom w:val="0"/>
      <w:divBdr>
        <w:top w:val="none" w:sz="0" w:space="0" w:color="auto"/>
        <w:left w:val="none" w:sz="0" w:space="0" w:color="auto"/>
        <w:bottom w:val="none" w:sz="0" w:space="0" w:color="auto"/>
        <w:right w:val="none" w:sz="0" w:space="0" w:color="auto"/>
      </w:divBdr>
    </w:div>
    <w:div w:id="2106460555">
      <w:bodyDiv w:val="1"/>
      <w:marLeft w:val="0"/>
      <w:marRight w:val="0"/>
      <w:marTop w:val="0"/>
      <w:marBottom w:val="0"/>
      <w:divBdr>
        <w:top w:val="none" w:sz="0" w:space="0" w:color="auto"/>
        <w:left w:val="none" w:sz="0" w:space="0" w:color="auto"/>
        <w:bottom w:val="none" w:sz="0" w:space="0" w:color="auto"/>
        <w:right w:val="none" w:sz="0" w:space="0" w:color="auto"/>
      </w:divBdr>
    </w:div>
    <w:div w:id="212919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1272</TotalTime>
  <Pages>34</Pages>
  <Words>7831</Words>
  <Characters>44638</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 Tabelinova</dc:creator>
  <cp:keywords/>
  <dc:description/>
  <cp:lastModifiedBy>Aida Tabelinova</cp:lastModifiedBy>
  <cp:revision>39</cp:revision>
  <dcterms:created xsi:type="dcterms:W3CDTF">2025-04-30T04:46:00Z</dcterms:created>
  <dcterms:modified xsi:type="dcterms:W3CDTF">2025-05-15T06:42:00Z</dcterms:modified>
</cp:coreProperties>
</file>