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D788" w14:textId="77777777" w:rsidR="00B31F63" w:rsidRPr="006626B3" w:rsidRDefault="00B31F63" w:rsidP="006626B3">
      <w:pPr>
        <w:spacing w:before="120" w:after="12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Договор</w:t>
      </w:r>
      <w:r w:rsidRPr="006626B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публичной</w:t>
      </w:r>
      <w:r w:rsidRPr="006626B3">
        <w:rPr>
          <w:rFonts w:ascii="Times New Roman" w:eastAsia="Times New Roman" w:hAnsi="Times New Roman" w:cs="Times New Roman"/>
          <w:b/>
          <w:bCs/>
          <w:sz w:val="24"/>
          <w:szCs w:val="24"/>
        </w:rPr>
        <w:t xml:space="preserve"> </w:t>
      </w:r>
      <w:r w:rsidRPr="00B31F63">
        <w:rPr>
          <w:rFonts w:ascii="Times New Roman" w:eastAsia="Times New Roman" w:hAnsi="Times New Roman" w:cs="Times New Roman"/>
          <w:b/>
          <w:bCs/>
          <w:sz w:val="24"/>
          <w:szCs w:val="24"/>
        </w:rPr>
        <w:t>оферт</w:t>
      </w:r>
      <w:r>
        <w:rPr>
          <w:rFonts w:ascii="Times New Roman" w:eastAsia="Times New Roman" w:hAnsi="Times New Roman" w:cs="Times New Roman"/>
          <w:b/>
          <w:bCs/>
          <w:sz w:val="24"/>
          <w:szCs w:val="24"/>
        </w:rPr>
        <w:t>ы</w:t>
      </w:r>
    </w:p>
    <w:p w14:paraId="1C497B44" w14:textId="77777777" w:rsidR="001831EA" w:rsidRPr="006626B3" w:rsidRDefault="00B31F63" w:rsidP="006626B3">
      <w:pPr>
        <w:spacing w:before="120" w:after="120" w:line="240" w:lineRule="auto"/>
        <w:rPr>
          <w:rFonts w:ascii="Times New Roman" w:eastAsia="Times New Roman" w:hAnsi="Times New Roman" w:cs="Times New Roman"/>
          <w:sz w:val="24"/>
          <w:szCs w:val="24"/>
        </w:rPr>
      </w:pPr>
      <w:r w:rsidRPr="006626B3">
        <w:rPr>
          <w:rFonts w:ascii="Times New Roman" w:eastAsia="Times New Roman" w:hAnsi="Times New Roman" w:cs="Times New Roman"/>
          <w:b/>
          <w:bCs/>
          <w:sz w:val="24"/>
          <w:szCs w:val="24"/>
        </w:rPr>
        <w:t xml:space="preserve">1. </w:t>
      </w:r>
      <w:r w:rsidR="001831EA" w:rsidRPr="006626B3">
        <w:rPr>
          <w:rFonts w:ascii="Times New Roman" w:eastAsia="Times New Roman" w:hAnsi="Times New Roman" w:cs="Times New Roman"/>
          <w:b/>
          <w:bCs/>
          <w:sz w:val="24"/>
          <w:szCs w:val="24"/>
        </w:rPr>
        <w:t xml:space="preserve"> </w:t>
      </w:r>
      <w:r w:rsidR="001831EA" w:rsidRPr="001831EA">
        <w:rPr>
          <w:rFonts w:ascii="Times New Roman" w:eastAsia="Times New Roman" w:hAnsi="Times New Roman" w:cs="Times New Roman"/>
          <w:b/>
          <w:bCs/>
          <w:sz w:val="24"/>
          <w:szCs w:val="24"/>
        </w:rPr>
        <w:t>Общие</w:t>
      </w:r>
      <w:r w:rsidR="001831EA" w:rsidRPr="006626B3">
        <w:rPr>
          <w:rFonts w:ascii="Times New Roman" w:eastAsia="Times New Roman" w:hAnsi="Times New Roman" w:cs="Times New Roman"/>
          <w:b/>
          <w:bCs/>
          <w:sz w:val="24"/>
          <w:szCs w:val="24"/>
        </w:rPr>
        <w:t xml:space="preserve"> </w:t>
      </w:r>
      <w:r w:rsidR="001831EA" w:rsidRPr="001831EA">
        <w:rPr>
          <w:rFonts w:ascii="Times New Roman" w:eastAsia="Times New Roman" w:hAnsi="Times New Roman" w:cs="Times New Roman"/>
          <w:b/>
          <w:bCs/>
          <w:sz w:val="24"/>
          <w:szCs w:val="24"/>
        </w:rPr>
        <w:t>положения</w:t>
      </w:r>
    </w:p>
    <w:p w14:paraId="4A0A8F22" w14:textId="1C117B7F" w:rsidR="001831EA" w:rsidRPr="001831EA" w:rsidRDefault="006626B3" w:rsidP="006626B3">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831EA" w:rsidRPr="001831EA">
        <w:rPr>
          <w:rFonts w:ascii="Times New Roman" w:eastAsia="Times New Roman" w:hAnsi="Times New Roman" w:cs="Times New Roman"/>
          <w:sz w:val="24"/>
          <w:szCs w:val="24"/>
        </w:rPr>
        <w:t xml:space="preserve">Внимательно ознакомьтесь с текстом публичной оферты, </w:t>
      </w:r>
      <w:proofErr w:type="gramStart"/>
      <w:r w:rsidR="001831EA" w:rsidRPr="001831EA">
        <w:rPr>
          <w:rFonts w:ascii="Times New Roman" w:eastAsia="Times New Roman" w:hAnsi="Times New Roman" w:cs="Times New Roman"/>
          <w:sz w:val="24"/>
          <w:szCs w:val="24"/>
        </w:rPr>
        <w:t>и</w:t>
      </w:r>
      <w:proofErr w:type="gramEnd"/>
      <w:r w:rsidR="001831EA" w:rsidRPr="001831EA">
        <w:rPr>
          <w:rFonts w:ascii="Times New Roman" w:eastAsia="Times New Roman" w:hAnsi="Times New Roman" w:cs="Times New Roman"/>
          <w:sz w:val="24"/>
          <w:szCs w:val="24"/>
        </w:rPr>
        <w:t xml:space="preserve">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14:paraId="1221E45F"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1.2. В соответствии со статьей 395 Гражданского Кодекса Республики Казахстан (далее - ГК РК)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396 ГК РК, оплата Товара Покупателем является акцептом оферты, что считается равносильным заключению Договора на условиях, изложенных в оферте.</w:t>
      </w:r>
      <w:r w:rsidRPr="001831EA">
        <w:rPr>
          <w:rFonts w:ascii="Times New Roman" w:eastAsia="Times New Roman" w:hAnsi="Times New Roman" w:cs="Times New Roman"/>
          <w:sz w:val="24"/>
          <w:szCs w:val="24"/>
        </w:rPr>
        <w:br/>
        <w:t>1.3. В настоящей оферте, если контекст не требует иного, нижеприведенные термины имеют следующие значения:</w:t>
      </w:r>
    </w:p>
    <w:p w14:paraId="3942BBE5" w14:textId="77777777" w:rsidR="001831EA" w:rsidRPr="00FD7716" w:rsidRDefault="001831EA" w:rsidP="006626B3">
      <w:pPr>
        <w:numPr>
          <w:ilvl w:val="0"/>
          <w:numId w:val="1"/>
        </w:numPr>
        <w:spacing w:before="120" w:after="120" w:line="240" w:lineRule="auto"/>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«Оферта» — публичное предложение Продавца, адресованное любому физическому/юридическому лицу, заключить с ним договор купли-продажи (далее — «Договор») на существующих условиях, содержащихся в Договоре, включая все его приложения.</w:t>
      </w:r>
    </w:p>
    <w:p w14:paraId="502F208C" w14:textId="19969761" w:rsidR="001831EA" w:rsidRPr="00FD7716" w:rsidRDefault="001831EA" w:rsidP="006626B3">
      <w:pPr>
        <w:numPr>
          <w:ilvl w:val="0"/>
          <w:numId w:val="1"/>
        </w:numPr>
        <w:spacing w:before="120" w:after="120" w:line="240" w:lineRule="auto"/>
        <w:jc w:val="both"/>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 xml:space="preserve">«Продавец» — </w:t>
      </w:r>
      <w:bookmarkStart w:id="0" w:name="_Hlk121303682"/>
      <w:r w:rsidR="005E63B5" w:rsidRPr="00FD7716">
        <w:rPr>
          <w:rFonts w:ascii="Times New Roman" w:eastAsia="Times New Roman" w:hAnsi="Times New Roman" w:cs="Times New Roman"/>
          <w:sz w:val="24"/>
          <w:szCs w:val="24"/>
        </w:rPr>
        <w:t>Республиканское общественное объединение «</w:t>
      </w:r>
      <w:proofErr w:type="spellStart"/>
      <w:r w:rsidR="005E63B5" w:rsidRPr="00FD7716">
        <w:rPr>
          <w:rFonts w:ascii="Times New Roman" w:eastAsia="Times New Roman" w:hAnsi="Times New Roman" w:cs="Times New Roman"/>
          <w:sz w:val="24"/>
          <w:szCs w:val="24"/>
        </w:rPr>
        <w:t>QazaqGeography</w:t>
      </w:r>
      <w:proofErr w:type="spellEnd"/>
      <w:r w:rsidR="005E63B5" w:rsidRPr="00FD7716">
        <w:rPr>
          <w:rFonts w:ascii="Times New Roman" w:eastAsia="Times New Roman" w:hAnsi="Times New Roman" w:cs="Times New Roman"/>
          <w:sz w:val="24"/>
          <w:szCs w:val="24"/>
        </w:rPr>
        <w:t>»</w:t>
      </w:r>
      <w:bookmarkEnd w:id="0"/>
      <w:r w:rsidRPr="00FD7716">
        <w:rPr>
          <w:rFonts w:ascii="Times New Roman" w:eastAsia="Times New Roman" w:hAnsi="Times New Roman" w:cs="Times New Roman"/>
          <w:sz w:val="24"/>
          <w:szCs w:val="24"/>
        </w:rPr>
        <w:t>, реализующая Товар, представленный на интернет-сайте</w:t>
      </w:r>
      <w:r w:rsidR="000B46BA" w:rsidRPr="00FD7716">
        <w:rPr>
          <w:rFonts w:ascii="Times New Roman" w:eastAsia="Times New Roman" w:hAnsi="Times New Roman" w:cs="Times New Roman"/>
          <w:sz w:val="24"/>
          <w:szCs w:val="24"/>
        </w:rPr>
        <w:t xml:space="preserve"> </w:t>
      </w:r>
      <w:bookmarkStart w:id="1" w:name="_Hlk121303626"/>
      <w:r w:rsidR="000B46BA" w:rsidRPr="00FD7716">
        <w:rPr>
          <w:rFonts w:ascii="Times New Roman" w:eastAsia="Times New Roman" w:hAnsi="Times New Roman" w:cs="Times New Roman"/>
          <w:sz w:val="24"/>
          <w:szCs w:val="24"/>
        </w:rPr>
        <w:t>https://www.qazaqgeography.kz</w:t>
      </w:r>
      <w:bookmarkEnd w:id="1"/>
      <w:r w:rsidR="005E63B5" w:rsidRPr="00FD7716">
        <w:rPr>
          <w:rFonts w:ascii="Times New Roman" w:eastAsia="Times New Roman" w:hAnsi="Times New Roman" w:cs="Times New Roman"/>
          <w:sz w:val="24"/>
          <w:szCs w:val="24"/>
        </w:rPr>
        <w:t>.</w:t>
      </w:r>
    </w:p>
    <w:p w14:paraId="3B008B54" w14:textId="77777777" w:rsidR="001831EA" w:rsidRPr="00FD7716" w:rsidRDefault="001831EA" w:rsidP="006626B3">
      <w:pPr>
        <w:numPr>
          <w:ilvl w:val="0"/>
          <w:numId w:val="1"/>
        </w:numPr>
        <w:spacing w:before="120" w:after="120" w:line="240" w:lineRule="auto"/>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«Покупатель» — физическое или юридическое лицо, заключившее с Продавцом Договор на условиях, содержащихся в Договоре.</w:t>
      </w:r>
    </w:p>
    <w:p w14:paraId="1EEDE1A5" w14:textId="77777777" w:rsidR="001831EA" w:rsidRPr="00FD7716" w:rsidRDefault="001831EA" w:rsidP="006626B3">
      <w:pPr>
        <w:numPr>
          <w:ilvl w:val="0"/>
          <w:numId w:val="1"/>
        </w:numPr>
        <w:spacing w:before="120" w:after="120" w:line="240" w:lineRule="auto"/>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«Акцепт» — полное и безоговорочное принятие Покупателем условий Договора.</w:t>
      </w:r>
    </w:p>
    <w:p w14:paraId="4FEAF855" w14:textId="6A51EACB" w:rsidR="005E63B5" w:rsidRPr="00FD7716" w:rsidRDefault="001831EA" w:rsidP="006626B3">
      <w:pPr>
        <w:numPr>
          <w:ilvl w:val="0"/>
          <w:numId w:val="1"/>
        </w:numPr>
        <w:spacing w:before="120" w:after="120" w:line="240" w:lineRule="auto"/>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«Товар» — перечень наименований ассортимента, представленный на интернет-сайте</w:t>
      </w:r>
      <w:r w:rsidR="000B46BA" w:rsidRPr="00FD7716">
        <w:t xml:space="preserve"> </w:t>
      </w:r>
      <w:bookmarkStart w:id="2" w:name="_Hlk121306246"/>
      <w:r w:rsidR="000B46BA" w:rsidRPr="00FD7716">
        <w:rPr>
          <w:rFonts w:ascii="Times New Roman" w:eastAsia="Times New Roman" w:hAnsi="Times New Roman" w:cs="Times New Roman"/>
          <w:sz w:val="24"/>
          <w:szCs w:val="24"/>
        </w:rPr>
        <w:t>https://www.qazaqgeography.kz</w:t>
      </w:r>
      <w:bookmarkEnd w:id="2"/>
    </w:p>
    <w:p w14:paraId="0445AB46" w14:textId="77777777" w:rsidR="001831EA" w:rsidRPr="00FD7716" w:rsidRDefault="001831EA" w:rsidP="006626B3">
      <w:pPr>
        <w:numPr>
          <w:ilvl w:val="0"/>
          <w:numId w:val="1"/>
        </w:numPr>
        <w:spacing w:before="120" w:after="120" w:line="240" w:lineRule="auto"/>
        <w:jc w:val="both"/>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«Заказ» — отдельные позиции из ассортиментного перечня Товара, указан</w:t>
      </w:r>
      <w:r w:rsidR="00C535CF" w:rsidRPr="00FD7716">
        <w:rPr>
          <w:rFonts w:ascii="Times New Roman" w:eastAsia="Times New Roman" w:hAnsi="Times New Roman" w:cs="Times New Roman"/>
          <w:sz w:val="24"/>
          <w:szCs w:val="24"/>
        </w:rPr>
        <w:t>ные Покупа</w:t>
      </w:r>
      <w:r w:rsidRPr="00FD7716">
        <w:rPr>
          <w:rFonts w:ascii="Times New Roman" w:eastAsia="Times New Roman" w:hAnsi="Times New Roman" w:cs="Times New Roman"/>
          <w:sz w:val="24"/>
          <w:szCs w:val="24"/>
        </w:rPr>
        <w:t xml:space="preserve">телем при размещении заявки на интернет-сайте </w:t>
      </w:r>
      <w:r w:rsidR="000B46BA" w:rsidRPr="00FD7716">
        <w:rPr>
          <w:rFonts w:ascii="Times New Roman" w:eastAsia="Times New Roman" w:hAnsi="Times New Roman" w:cs="Times New Roman"/>
          <w:sz w:val="24"/>
          <w:szCs w:val="24"/>
        </w:rPr>
        <w:t>https://www.qazaqgeography.kz</w:t>
      </w:r>
    </w:p>
    <w:p w14:paraId="7FC86076" w14:textId="77777777" w:rsidR="001831EA" w:rsidRPr="00FD7716" w:rsidRDefault="001831EA" w:rsidP="006626B3">
      <w:pPr>
        <w:numPr>
          <w:ilvl w:val="0"/>
          <w:numId w:val="1"/>
        </w:numPr>
        <w:spacing w:before="120" w:after="120" w:line="240" w:lineRule="auto"/>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 xml:space="preserve">«Сайт» – совокупность электронных документов (файлов) Продавца, доступных в сети Интернет по адресу </w:t>
      </w:r>
      <w:r w:rsidR="000B46BA" w:rsidRPr="00FD7716">
        <w:rPr>
          <w:rFonts w:ascii="Times New Roman" w:eastAsia="Times New Roman" w:hAnsi="Times New Roman" w:cs="Times New Roman"/>
          <w:sz w:val="24"/>
          <w:szCs w:val="24"/>
        </w:rPr>
        <w:t>https://www.qazaqgeography.kz</w:t>
      </w:r>
    </w:p>
    <w:p w14:paraId="45298C5F"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2. Предмет договора</w:t>
      </w:r>
    </w:p>
    <w:p w14:paraId="65FAFBF1" w14:textId="6708F2ED" w:rsidR="001831EA" w:rsidRPr="001831EA"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2.1. </w:t>
      </w:r>
      <w:r w:rsidRPr="00FD7716">
        <w:rPr>
          <w:rFonts w:ascii="Times New Roman" w:eastAsia="Times New Roman" w:hAnsi="Times New Roman" w:cs="Times New Roman"/>
          <w:sz w:val="24"/>
          <w:szCs w:val="24"/>
        </w:rPr>
        <w:t>Продавец продает Товар</w:t>
      </w:r>
      <w:r w:rsidR="00FD7716" w:rsidRPr="00FD7716">
        <w:rPr>
          <w:rFonts w:ascii="Times New Roman" w:eastAsia="Times New Roman" w:hAnsi="Times New Roman" w:cs="Times New Roman"/>
          <w:sz w:val="24"/>
          <w:szCs w:val="24"/>
        </w:rPr>
        <w:t xml:space="preserve"> </w:t>
      </w:r>
      <w:r w:rsidRPr="00FD7716">
        <w:rPr>
          <w:rFonts w:ascii="Times New Roman" w:eastAsia="Times New Roman" w:hAnsi="Times New Roman" w:cs="Times New Roman"/>
          <w:sz w:val="24"/>
          <w:szCs w:val="24"/>
        </w:rPr>
        <w:t>в соответствии с действующим прейскурантом, опубликованным на интернет-сайте Продавца, а Покупатель производит оплату и принимает Товар</w:t>
      </w:r>
      <w:r w:rsidR="00FD7716" w:rsidRPr="00FD7716">
        <w:rPr>
          <w:rFonts w:ascii="Times New Roman" w:eastAsia="Times New Roman" w:hAnsi="Times New Roman" w:cs="Times New Roman"/>
          <w:sz w:val="24"/>
          <w:szCs w:val="24"/>
        </w:rPr>
        <w:t xml:space="preserve"> </w:t>
      </w:r>
      <w:r w:rsidRPr="00FD7716">
        <w:rPr>
          <w:rFonts w:ascii="Times New Roman" w:eastAsia="Times New Roman" w:hAnsi="Times New Roman" w:cs="Times New Roman"/>
          <w:sz w:val="24"/>
          <w:szCs w:val="24"/>
        </w:rPr>
        <w:t>в соответствии с условиями</w:t>
      </w:r>
      <w:r w:rsidR="00DC7A44">
        <w:rPr>
          <w:rFonts w:ascii="Times New Roman" w:eastAsia="Times New Roman" w:hAnsi="Times New Roman" w:cs="Times New Roman"/>
          <w:sz w:val="24"/>
          <w:szCs w:val="24"/>
        </w:rPr>
        <w:t xml:space="preserve"> </w:t>
      </w:r>
      <w:r w:rsidRPr="001831EA">
        <w:rPr>
          <w:rFonts w:ascii="Times New Roman" w:eastAsia="Times New Roman" w:hAnsi="Times New Roman" w:cs="Times New Roman"/>
          <w:sz w:val="24"/>
          <w:szCs w:val="24"/>
        </w:rPr>
        <w:t>настоящего</w:t>
      </w:r>
      <w:r w:rsidR="00DC7A44">
        <w:rPr>
          <w:rFonts w:ascii="Times New Roman" w:eastAsia="Times New Roman" w:hAnsi="Times New Roman" w:cs="Times New Roman"/>
          <w:sz w:val="24"/>
          <w:szCs w:val="24"/>
        </w:rPr>
        <w:t xml:space="preserve"> </w:t>
      </w:r>
      <w:r w:rsidRPr="001831EA">
        <w:rPr>
          <w:rFonts w:ascii="Times New Roman" w:eastAsia="Times New Roman" w:hAnsi="Times New Roman" w:cs="Times New Roman"/>
          <w:sz w:val="24"/>
          <w:szCs w:val="24"/>
        </w:rPr>
        <w:t>Договора.</w:t>
      </w:r>
      <w:r w:rsidRPr="001831EA">
        <w:rPr>
          <w:rFonts w:ascii="Times New Roman" w:eastAsia="Times New Roman" w:hAnsi="Times New Roman" w:cs="Times New Roman"/>
          <w:sz w:val="24"/>
          <w:szCs w:val="24"/>
        </w:rPr>
        <w:br/>
        <w:t>2.2. Настоящий Договор и все приложения к нему являются официальными документами Продавца и неотъемлемой частью Оферты.</w:t>
      </w:r>
    </w:p>
    <w:p w14:paraId="68A027D0"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3. Размещение Заказа</w:t>
      </w:r>
    </w:p>
    <w:p w14:paraId="5907C5BB" w14:textId="77777777"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3.1. Заказ Товара осуществляется Покупател</w:t>
      </w:r>
      <w:r>
        <w:rPr>
          <w:rFonts w:ascii="Times New Roman" w:eastAsia="Times New Roman" w:hAnsi="Times New Roman" w:cs="Times New Roman"/>
          <w:sz w:val="24"/>
          <w:szCs w:val="24"/>
        </w:rPr>
        <w:t xml:space="preserve">ем через </w:t>
      </w:r>
      <w:r w:rsidR="00C535CF">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 xml:space="preserve"> </w:t>
      </w:r>
      <w:r w:rsidRPr="001831EA">
        <w:rPr>
          <w:rFonts w:ascii="Times New Roman" w:eastAsia="Times New Roman" w:hAnsi="Times New Roman" w:cs="Times New Roman"/>
          <w:sz w:val="24"/>
          <w:szCs w:val="24"/>
        </w:rPr>
        <w:t xml:space="preserve">или посредством </w:t>
      </w:r>
      <w:r w:rsidR="00F80BCD">
        <w:rPr>
          <w:rFonts w:ascii="Times New Roman" w:eastAsia="Times New Roman" w:hAnsi="Times New Roman" w:cs="Times New Roman"/>
          <w:sz w:val="24"/>
          <w:szCs w:val="24"/>
        </w:rPr>
        <w:t>контактных данных,</w:t>
      </w:r>
      <w:r w:rsidR="00FD7716">
        <w:rPr>
          <w:rFonts w:ascii="Times New Roman" w:eastAsia="Times New Roman" w:hAnsi="Times New Roman" w:cs="Times New Roman"/>
          <w:sz w:val="24"/>
          <w:szCs w:val="24"/>
        </w:rPr>
        <w:t xml:space="preserve"> </w:t>
      </w:r>
      <w:r w:rsidR="00C535CF">
        <w:rPr>
          <w:rFonts w:ascii="Times New Roman" w:eastAsia="Times New Roman" w:hAnsi="Times New Roman" w:cs="Times New Roman"/>
          <w:sz w:val="24"/>
          <w:szCs w:val="24"/>
        </w:rPr>
        <w:t>указанных</w:t>
      </w:r>
      <w:r w:rsidR="00FD7716">
        <w:rPr>
          <w:rFonts w:ascii="Times New Roman" w:eastAsia="Times New Roman" w:hAnsi="Times New Roman" w:cs="Times New Roman"/>
          <w:sz w:val="24"/>
          <w:szCs w:val="24"/>
        </w:rPr>
        <w:t xml:space="preserve"> </w:t>
      </w:r>
      <w:r w:rsidR="00C535CF">
        <w:rPr>
          <w:rFonts w:ascii="Times New Roman" w:eastAsia="Times New Roman" w:hAnsi="Times New Roman" w:cs="Times New Roman"/>
          <w:sz w:val="24"/>
          <w:szCs w:val="24"/>
        </w:rPr>
        <w:t>на</w:t>
      </w:r>
      <w:r w:rsidR="00FD7716">
        <w:rPr>
          <w:rFonts w:ascii="Times New Roman" w:eastAsia="Times New Roman" w:hAnsi="Times New Roman" w:cs="Times New Roman"/>
          <w:sz w:val="24"/>
          <w:szCs w:val="24"/>
        </w:rPr>
        <w:t xml:space="preserve"> </w:t>
      </w:r>
      <w:r w:rsidR="00C535CF">
        <w:rPr>
          <w:rFonts w:ascii="Times New Roman" w:eastAsia="Times New Roman" w:hAnsi="Times New Roman" w:cs="Times New Roman"/>
          <w:sz w:val="24"/>
          <w:szCs w:val="24"/>
        </w:rPr>
        <w:t>Сайте.</w:t>
      </w:r>
    </w:p>
    <w:p w14:paraId="407C34F7" w14:textId="054F94B0"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3.2. </w:t>
      </w:r>
      <w:r w:rsidRPr="009C0290">
        <w:rPr>
          <w:rFonts w:ascii="Times New Roman" w:eastAsia="Times New Roman" w:hAnsi="Times New Roman" w:cs="Times New Roman"/>
          <w:sz w:val="24"/>
          <w:szCs w:val="24"/>
        </w:rPr>
        <w:t xml:space="preserve">При регистрации (размещении) Заказа на </w:t>
      </w:r>
      <w:r w:rsidR="00C535CF" w:rsidRPr="009C0290">
        <w:rPr>
          <w:rFonts w:ascii="Times New Roman" w:eastAsia="Times New Roman" w:hAnsi="Times New Roman" w:cs="Times New Roman"/>
          <w:sz w:val="24"/>
          <w:szCs w:val="24"/>
        </w:rPr>
        <w:t xml:space="preserve">Сайте </w:t>
      </w:r>
      <w:r w:rsidRPr="009C0290">
        <w:rPr>
          <w:rFonts w:ascii="Times New Roman" w:eastAsia="Times New Roman" w:hAnsi="Times New Roman" w:cs="Times New Roman"/>
          <w:sz w:val="24"/>
          <w:szCs w:val="24"/>
        </w:rPr>
        <w:t>Продавца, Покупатель обязуется предоставить регистрационную информацию о себе.</w:t>
      </w:r>
    </w:p>
    <w:p w14:paraId="190D9B9E" w14:textId="5B3D27B1"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3.3.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интернет-сайте.</w:t>
      </w:r>
      <w:r w:rsidR="002F2128">
        <w:rPr>
          <w:rFonts w:ascii="Times New Roman" w:eastAsia="Times New Roman" w:hAnsi="Times New Roman" w:cs="Times New Roman"/>
          <w:sz w:val="24"/>
          <w:szCs w:val="24"/>
        </w:rPr>
        <w:t xml:space="preserve"> </w:t>
      </w:r>
      <w:r w:rsidRPr="001831EA">
        <w:rPr>
          <w:rFonts w:ascii="Times New Roman" w:eastAsia="Times New Roman" w:hAnsi="Times New Roman" w:cs="Times New Roman"/>
          <w:sz w:val="24"/>
          <w:szCs w:val="24"/>
        </w:rPr>
        <w:br/>
      </w:r>
      <w:r w:rsidRPr="009C0290">
        <w:rPr>
          <w:rFonts w:ascii="Times New Roman" w:eastAsia="Times New Roman" w:hAnsi="Times New Roman" w:cs="Times New Roman"/>
          <w:sz w:val="24"/>
          <w:szCs w:val="24"/>
        </w:rPr>
        <w:t>Покупатель имеет право редактировать регистрационную информацию о себе</w:t>
      </w:r>
      <w:r w:rsidR="002D1075" w:rsidRPr="009C0290">
        <w:rPr>
          <w:rFonts w:ascii="Times New Roman" w:eastAsia="Times New Roman" w:hAnsi="Times New Roman" w:cs="Times New Roman"/>
          <w:sz w:val="24"/>
          <w:szCs w:val="24"/>
        </w:rPr>
        <w:t xml:space="preserve"> до </w:t>
      </w:r>
      <w:r w:rsidR="00471E39" w:rsidRPr="009C0290">
        <w:rPr>
          <w:rFonts w:ascii="Times New Roman" w:eastAsia="Times New Roman" w:hAnsi="Times New Roman" w:cs="Times New Roman"/>
          <w:sz w:val="24"/>
          <w:szCs w:val="24"/>
        </w:rPr>
        <w:t>утверждения заказа</w:t>
      </w:r>
      <w:r w:rsidRPr="009C0290">
        <w:rPr>
          <w:rFonts w:ascii="Times New Roman" w:eastAsia="Times New Roman" w:hAnsi="Times New Roman" w:cs="Times New Roman"/>
          <w:sz w:val="24"/>
          <w:szCs w:val="24"/>
        </w:rPr>
        <w:t>. Продавец</w:t>
      </w:r>
      <w:r w:rsidRPr="001831EA">
        <w:rPr>
          <w:rFonts w:ascii="Times New Roman" w:eastAsia="Times New Roman" w:hAnsi="Times New Roman" w:cs="Times New Roman"/>
          <w:sz w:val="24"/>
          <w:szCs w:val="24"/>
        </w:rPr>
        <w:t xml:space="preserve"> обязуется не сообщать регистрационные данные </w:t>
      </w:r>
      <w:proofErr w:type="gramStart"/>
      <w:r w:rsidRPr="001831EA">
        <w:rPr>
          <w:rFonts w:ascii="Times New Roman" w:eastAsia="Times New Roman" w:hAnsi="Times New Roman" w:cs="Times New Roman"/>
          <w:sz w:val="24"/>
          <w:szCs w:val="24"/>
        </w:rPr>
        <w:t>Покупателя</w:t>
      </w:r>
      <w:proofErr w:type="gramEnd"/>
      <w:r w:rsidRPr="001831EA">
        <w:rPr>
          <w:rFonts w:ascii="Times New Roman" w:eastAsia="Times New Roman" w:hAnsi="Times New Roman" w:cs="Times New Roman"/>
          <w:sz w:val="24"/>
          <w:szCs w:val="24"/>
        </w:rPr>
        <w:t xml:space="preserve"> </w:t>
      </w:r>
      <w:r w:rsidR="00C535CF">
        <w:rPr>
          <w:rFonts w:ascii="Times New Roman" w:eastAsia="Times New Roman" w:hAnsi="Times New Roman" w:cs="Times New Roman"/>
          <w:sz w:val="24"/>
          <w:szCs w:val="24"/>
        </w:rPr>
        <w:lastRenderedPageBreak/>
        <w:t>указанные на Сайте</w:t>
      </w:r>
      <w:r w:rsidRPr="001831EA">
        <w:rPr>
          <w:rFonts w:ascii="Times New Roman" w:eastAsia="Times New Roman" w:hAnsi="Times New Roman" w:cs="Times New Roman"/>
          <w:sz w:val="24"/>
          <w:szCs w:val="24"/>
        </w:rPr>
        <w:t>, а также иную информацию, касающуюся личных данных Покупателя, лицам, не имеющим отношения к исполнению Заказа.</w:t>
      </w:r>
      <w:r w:rsidR="00211B50">
        <w:rPr>
          <w:rFonts w:ascii="Times New Roman" w:eastAsia="Times New Roman" w:hAnsi="Times New Roman" w:cs="Times New Roman"/>
          <w:sz w:val="24"/>
          <w:szCs w:val="24"/>
        </w:rPr>
        <w:t xml:space="preserve"> У</w:t>
      </w:r>
      <w:r w:rsidR="00211B50" w:rsidRPr="001831EA">
        <w:rPr>
          <w:rFonts w:ascii="Times New Roman" w:eastAsia="Times New Roman" w:hAnsi="Times New Roman" w:cs="Times New Roman"/>
          <w:sz w:val="24"/>
          <w:szCs w:val="24"/>
        </w:rPr>
        <w:t>твердив Заказ выбранного Товара, Покупатель предоставляет необходимую информацию для доставки товара.</w:t>
      </w:r>
    </w:p>
    <w:p w14:paraId="06AB551C" w14:textId="77777777"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3.4. Покупатель несет ответственность за содержание и достоверность информации, предоставленной при размещении Заказа.</w:t>
      </w:r>
    </w:p>
    <w:p w14:paraId="6324398A" w14:textId="3E24039C" w:rsidR="001831EA" w:rsidRPr="001831EA"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3.5. Все информационные материалы, представленные на </w:t>
      </w:r>
      <w:r w:rsidR="00C535CF" w:rsidRPr="001831EA">
        <w:rPr>
          <w:rFonts w:ascii="Times New Roman" w:eastAsia="Times New Roman" w:hAnsi="Times New Roman" w:cs="Times New Roman"/>
          <w:sz w:val="24"/>
          <w:szCs w:val="24"/>
        </w:rPr>
        <w:t>Сайте</w:t>
      </w:r>
      <w:r w:rsidRPr="001831EA">
        <w:rPr>
          <w:rFonts w:ascii="Times New Roman" w:eastAsia="Times New Roman" w:hAnsi="Times New Roman" w:cs="Times New Roman"/>
          <w:sz w:val="24"/>
          <w:szCs w:val="24"/>
        </w:rPr>
        <w:t>, носят справочный характер и не могут в полной мере передавать достоверную информацию об определенных свойствах и характеристиках Товара, таких как: цена, цвет, форма, размер и упаковка. В случае возникновения у Покупателя вопросов, касающихся свойств и характеристик Товара, перед размещением Заказа ему необходимо обратиться за консультацией или послать запрос на адрес электронной почты.</w:t>
      </w:r>
    </w:p>
    <w:p w14:paraId="7FC0614F"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4</w:t>
      </w:r>
      <w:r w:rsidR="00B31F63">
        <w:rPr>
          <w:rFonts w:ascii="Times New Roman" w:eastAsia="Times New Roman" w:hAnsi="Times New Roman" w:cs="Times New Roman"/>
          <w:b/>
          <w:bCs/>
          <w:sz w:val="24"/>
          <w:szCs w:val="24"/>
        </w:rPr>
        <w:t>.</w:t>
      </w:r>
      <w:r w:rsidRPr="001831EA">
        <w:rPr>
          <w:rFonts w:ascii="Times New Roman" w:eastAsia="Times New Roman" w:hAnsi="Times New Roman" w:cs="Times New Roman"/>
          <w:b/>
          <w:bCs/>
          <w:sz w:val="24"/>
          <w:szCs w:val="24"/>
        </w:rPr>
        <w:t xml:space="preserve"> Сроки исполнения Заказа</w:t>
      </w:r>
    </w:p>
    <w:p w14:paraId="12620F69" w14:textId="22635DE1"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4.1. </w:t>
      </w:r>
      <w:r w:rsidRPr="009C0290">
        <w:rPr>
          <w:rFonts w:ascii="Times New Roman" w:eastAsia="Times New Roman" w:hAnsi="Times New Roman" w:cs="Times New Roman"/>
          <w:sz w:val="24"/>
          <w:szCs w:val="24"/>
        </w:rPr>
        <w:t>Срок, в который Продавец обязуется исполнить Заказ, составляет от одного рабочего дня.</w:t>
      </w:r>
      <w:r w:rsidRPr="001831EA">
        <w:rPr>
          <w:rFonts w:ascii="Times New Roman" w:eastAsia="Times New Roman" w:hAnsi="Times New Roman" w:cs="Times New Roman"/>
          <w:sz w:val="24"/>
          <w:szCs w:val="24"/>
        </w:rPr>
        <w:t xml:space="preserve"> Срок исполнения Заказа зависит от наличия заказанных позиций Товара на складе Продавца и времени, необходимого на обработку Заказа.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комплектности его Заказа путем направления сообщения на электронный адрес, указанный при регистрации на </w:t>
      </w:r>
      <w:r w:rsidR="00C535CF" w:rsidRPr="001831EA">
        <w:rPr>
          <w:rFonts w:ascii="Times New Roman" w:eastAsia="Times New Roman" w:hAnsi="Times New Roman" w:cs="Times New Roman"/>
          <w:sz w:val="24"/>
          <w:szCs w:val="24"/>
        </w:rPr>
        <w:t>Сайте</w:t>
      </w:r>
      <w:r w:rsidRPr="001831EA">
        <w:rPr>
          <w:rFonts w:ascii="Times New Roman" w:eastAsia="Times New Roman" w:hAnsi="Times New Roman" w:cs="Times New Roman"/>
          <w:sz w:val="24"/>
          <w:szCs w:val="24"/>
        </w:rPr>
        <w:t>, или дополнительным письменным пояснением на товарном чеке при непосредственном получении Заказа Покупателем.</w:t>
      </w:r>
      <w:r w:rsidRPr="001831EA">
        <w:rPr>
          <w:rFonts w:ascii="Times New Roman" w:eastAsia="Times New Roman" w:hAnsi="Times New Roman" w:cs="Times New Roman"/>
          <w:sz w:val="24"/>
          <w:szCs w:val="24"/>
        </w:rPr>
        <w:br/>
        <w:t>4.2. Заказ считается исполненным в момент его передачи Покупателю.</w:t>
      </w:r>
      <w:r w:rsidR="00211B50" w:rsidRPr="00211B50">
        <w:rPr>
          <w:rFonts w:ascii="Times New Roman" w:eastAsia="Times New Roman" w:hAnsi="Times New Roman" w:cs="Times New Roman"/>
          <w:sz w:val="24"/>
          <w:szCs w:val="24"/>
        </w:rPr>
        <w:t xml:space="preserve"> </w:t>
      </w:r>
      <w:r w:rsidR="00211B50" w:rsidRPr="001831EA">
        <w:rPr>
          <w:rFonts w:ascii="Times New Roman" w:eastAsia="Times New Roman" w:hAnsi="Times New Roman" w:cs="Times New Roman"/>
          <w:sz w:val="24"/>
          <w:szCs w:val="24"/>
        </w:rPr>
        <w:t xml:space="preserve">Расписываясь </w:t>
      </w:r>
      <w:proofErr w:type="gramStart"/>
      <w:r w:rsidR="00211B50" w:rsidRPr="001831EA">
        <w:rPr>
          <w:rFonts w:ascii="Times New Roman" w:eastAsia="Times New Roman" w:hAnsi="Times New Roman" w:cs="Times New Roman"/>
          <w:sz w:val="24"/>
          <w:szCs w:val="24"/>
        </w:rPr>
        <w:t>в</w:t>
      </w:r>
      <w:proofErr w:type="gramEnd"/>
      <w:r w:rsidR="00211B50" w:rsidRPr="001831EA">
        <w:rPr>
          <w:rFonts w:ascii="Times New Roman" w:eastAsia="Times New Roman" w:hAnsi="Times New Roman" w:cs="Times New Roman"/>
          <w:sz w:val="24"/>
          <w:szCs w:val="24"/>
        </w:rPr>
        <w:t xml:space="preserve"> товарной накладной Покупатель подтверждает исполнение Заказа.</w:t>
      </w:r>
      <w:r w:rsidRPr="001831EA">
        <w:rPr>
          <w:rFonts w:ascii="Times New Roman" w:eastAsia="Times New Roman" w:hAnsi="Times New Roman" w:cs="Times New Roman"/>
          <w:sz w:val="24"/>
          <w:szCs w:val="24"/>
        </w:rPr>
        <w:br/>
        <w:t>4.</w:t>
      </w:r>
      <w:r w:rsidR="009C0290">
        <w:rPr>
          <w:rFonts w:ascii="Times New Roman" w:eastAsia="Times New Roman" w:hAnsi="Times New Roman" w:cs="Times New Roman"/>
          <w:sz w:val="24"/>
          <w:szCs w:val="24"/>
        </w:rPr>
        <w:t>3</w:t>
      </w:r>
      <w:r w:rsidRPr="001831EA">
        <w:rPr>
          <w:rFonts w:ascii="Times New Roman" w:eastAsia="Times New Roman" w:hAnsi="Times New Roman" w:cs="Times New Roman"/>
          <w:sz w:val="24"/>
          <w:szCs w:val="24"/>
        </w:rPr>
        <w:t>. В случае предоставления Покупателем недостоверной информации о</w:t>
      </w:r>
      <w:r w:rsidR="00C535CF">
        <w:rPr>
          <w:rFonts w:ascii="Times New Roman" w:eastAsia="Times New Roman" w:hAnsi="Times New Roman" w:cs="Times New Roman"/>
          <w:sz w:val="24"/>
          <w:szCs w:val="24"/>
        </w:rPr>
        <w:t>б</w:t>
      </w:r>
      <w:r w:rsidRPr="001831EA">
        <w:rPr>
          <w:rFonts w:ascii="Times New Roman" w:eastAsia="Times New Roman" w:hAnsi="Times New Roman" w:cs="Times New Roman"/>
          <w:sz w:val="24"/>
          <w:szCs w:val="24"/>
        </w:rPr>
        <w:t xml:space="preserve"> его контактных данных или составе Заказа, Продавец за ненадлежащее исполнение Заказа ответственности не несет.</w:t>
      </w:r>
    </w:p>
    <w:p w14:paraId="56F5DE6C"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5. Оплата Заказа</w:t>
      </w:r>
    </w:p>
    <w:p w14:paraId="34FAF080" w14:textId="77777777" w:rsidR="00E72C71"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5.</w:t>
      </w:r>
      <w:r w:rsidRPr="00A76C73">
        <w:rPr>
          <w:rFonts w:ascii="Times New Roman" w:eastAsia="Times New Roman" w:hAnsi="Times New Roman" w:cs="Times New Roman"/>
          <w:sz w:val="24"/>
          <w:szCs w:val="24"/>
        </w:rPr>
        <w:t>1. Оплата исполненного Заказа по выбору Покупателя может осуществляться:</w:t>
      </w:r>
      <w:r w:rsidRPr="00A76C73">
        <w:rPr>
          <w:rFonts w:ascii="Times New Roman" w:eastAsia="Times New Roman" w:hAnsi="Times New Roman" w:cs="Times New Roman"/>
          <w:sz w:val="24"/>
          <w:szCs w:val="24"/>
        </w:rPr>
        <w:br/>
        <w:t>1) путем перечисления денежных средств на расчетный счет Продавца;</w:t>
      </w:r>
      <w:r w:rsidRPr="00A76C73">
        <w:rPr>
          <w:rFonts w:ascii="Times New Roman" w:eastAsia="Times New Roman" w:hAnsi="Times New Roman" w:cs="Times New Roman"/>
          <w:sz w:val="24"/>
          <w:szCs w:val="24"/>
        </w:rPr>
        <w:br/>
      </w:r>
      <w:r w:rsidR="009C0290">
        <w:rPr>
          <w:rFonts w:ascii="Times New Roman" w:eastAsia="Times New Roman" w:hAnsi="Times New Roman" w:cs="Times New Roman"/>
          <w:sz w:val="24"/>
          <w:szCs w:val="24"/>
        </w:rPr>
        <w:t>2</w:t>
      </w:r>
      <w:r w:rsidRPr="00A76C73">
        <w:rPr>
          <w:rFonts w:ascii="Times New Roman" w:eastAsia="Times New Roman" w:hAnsi="Times New Roman" w:cs="Times New Roman"/>
          <w:sz w:val="24"/>
          <w:szCs w:val="24"/>
        </w:rPr>
        <w:t xml:space="preserve">) путем перечисления Покупателем денежных средств в режиме онлайн через систему электронных платежей </w:t>
      </w:r>
      <w:r w:rsidR="00E72C71">
        <w:rPr>
          <w:rFonts w:ascii="Times New Roman" w:eastAsia="Times New Roman" w:hAnsi="Times New Roman" w:cs="Times New Roman"/>
          <w:sz w:val="24"/>
          <w:szCs w:val="24"/>
        </w:rPr>
        <w:t>посредством платежных/кредитных карт (VISA, MasterCard).</w:t>
      </w:r>
    </w:p>
    <w:p w14:paraId="021EE373" w14:textId="54ED76FF" w:rsidR="001831EA" w:rsidRPr="001831EA" w:rsidRDefault="001831EA" w:rsidP="006626B3">
      <w:pPr>
        <w:spacing w:before="120" w:after="120" w:line="240" w:lineRule="auto"/>
        <w:rPr>
          <w:rFonts w:ascii="Times New Roman" w:eastAsia="Times New Roman" w:hAnsi="Times New Roman" w:cs="Times New Roman"/>
          <w:sz w:val="24"/>
          <w:szCs w:val="24"/>
        </w:rPr>
      </w:pPr>
      <w:r w:rsidRPr="00B61FA0">
        <w:rPr>
          <w:rFonts w:ascii="Times New Roman" w:eastAsia="Times New Roman" w:hAnsi="Times New Roman" w:cs="Times New Roman"/>
          <w:sz w:val="24"/>
          <w:szCs w:val="24"/>
        </w:rPr>
        <w:t xml:space="preserve">5.2. Цена на каждую позицию Товара отображается на </w:t>
      </w:r>
      <w:r w:rsidR="00433B1E" w:rsidRPr="00B61FA0">
        <w:rPr>
          <w:rFonts w:ascii="Times New Roman" w:eastAsia="Times New Roman" w:hAnsi="Times New Roman" w:cs="Times New Roman"/>
          <w:sz w:val="24"/>
          <w:szCs w:val="24"/>
        </w:rPr>
        <w:t>Сайте</w:t>
      </w:r>
      <w:r w:rsidRPr="00B61FA0">
        <w:rPr>
          <w:rFonts w:ascii="Times New Roman" w:eastAsia="Times New Roman" w:hAnsi="Times New Roman" w:cs="Times New Roman"/>
          <w:sz w:val="24"/>
          <w:szCs w:val="24"/>
        </w:rPr>
        <w:t xml:space="preserve">. В случае изменения цены на заказанные позиции Товара, Продавец обязуется в кратчайшие сроки проинформировать Покупателя о таком изменении. Покупатель вправе подтвердить либо аннулировать Заказ. </w:t>
      </w:r>
      <w:r w:rsidRPr="00A557C1">
        <w:rPr>
          <w:rFonts w:ascii="Times New Roman" w:eastAsia="Times New Roman" w:hAnsi="Times New Roman" w:cs="Times New Roman"/>
          <w:sz w:val="24"/>
          <w:szCs w:val="24"/>
        </w:rPr>
        <w:t xml:space="preserve">В случае отсутствия связи с Покупателем Заказ считается аннулированным в течение </w:t>
      </w:r>
      <w:r w:rsidR="00982A5C" w:rsidRPr="00A557C1">
        <w:rPr>
          <w:rFonts w:ascii="Times New Roman" w:eastAsia="Times New Roman" w:hAnsi="Times New Roman" w:cs="Times New Roman"/>
          <w:sz w:val="24"/>
          <w:szCs w:val="24"/>
        </w:rPr>
        <w:t>7</w:t>
      </w:r>
      <w:r w:rsidRPr="00A557C1">
        <w:rPr>
          <w:rFonts w:ascii="Times New Roman" w:eastAsia="Times New Roman" w:hAnsi="Times New Roman" w:cs="Times New Roman"/>
          <w:sz w:val="24"/>
          <w:szCs w:val="24"/>
        </w:rPr>
        <w:t xml:space="preserve"> (</w:t>
      </w:r>
      <w:r w:rsidR="00982A5C" w:rsidRPr="00A557C1">
        <w:rPr>
          <w:rFonts w:ascii="Times New Roman" w:eastAsia="Times New Roman" w:hAnsi="Times New Roman" w:cs="Times New Roman"/>
          <w:sz w:val="24"/>
          <w:szCs w:val="24"/>
        </w:rPr>
        <w:t>семи</w:t>
      </w:r>
      <w:r w:rsidRPr="00A557C1">
        <w:rPr>
          <w:rFonts w:ascii="Times New Roman" w:eastAsia="Times New Roman" w:hAnsi="Times New Roman" w:cs="Times New Roman"/>
          <w:sz w:val="24"/>
          <w:szCs w:val="24"/>
        </w:rPr>
        <w:t>) календарных дней с момента размещения.</w:t>
      </w:r>
      <w:r w:rsidRPr="001831EA">
        <w:rPr>
          <w:rFonts w:ascii="Times New Roman" w:eastAsia="Times New Roman" w:hAnsi="Times New Roman" w:cs="Times New Roman"/>
          <w:sz w:val="24"/>
          <w:szCs w:val="24"/>
        </w:rPr>
        <w:br/>
        <w:t xml:space="preserve">5.3. Цены на любые позиции Товара, указанные на </w:t>
      </w:r>
      <w:r w:rsidR="00433B1E">
        <w:rPr>
          <w:rFonts w:ascii="Times New Roman" w:eastAsia="Times New Roman" w:hAnsi="Times New Roman" w:cs="Times New Roman"/>
          <w:sz w:val="24"/>
          <w:szCs w:val="24"/>
        </w:rPr>
        <w:t>С</w:t>
      </w:r>
      <w:r w:rsidRPr="001831EA">
        <w:rPr>
          <w:rFonts w:ascii="Times New Roman" w:eastAsia="Times New Roman" w:hAnsi="Times New Roman" w:cs="Times New Roman"/>
          <w:sz w:val="24"/>
          <w:szCs w:val="24"/>
        </w:rPr>
        <w:t>айте, могут быть изменены Продавцом в одностороннем порядке без уведомления Покупателя.</w:t>
      </w:r>
      <w:r w:rsidRPr="001831EA">
        <w:rPr>
          <w:rFonts w:ascii="Times New Roman" w:eastAsia="Times New Roman" w:hAnsi="Times New Roman" w:cs="Times New Roman"/>
          <w:sz w:val="24"/>
          <w:szCs w:val="24"/>
        </w:rPr>
        <w:br/>
        <w:t xml:space="preserve">5.4. Оплата Покупателем самостоятельно размещенного Заказа на </w:t>
      </w:r>
      <w:r w:rsidR="00A76C73">
        <w:rPr>
          <w:rFonts w:ascii="Times New Roman" w:eastAsia="Times New Roman" w:hAnsi="Times New Roman" w:cs="Times New Roman"/>
          <w:sz w:val="24"/>
          <w:szCs w:val="24"/>
        </w:rPr>
        <w:t>С</w:t>
      </w:r>
      <w:r w:rsidRPr="001831EA">
        <w:rPr>
          <w:rFonts w:ascii="Times New Roman" w:eastAsia="Times New Roman" w:hAnsi="Times New Roman" w:cs="Times New Roman"/>
          <w:sz w:val="24"/>
          <w:szCs w:val="24"/>
        </w:rPr>
        <w:t>айте означает согласие с Условиями настоящего Договора. День оплаты Заказа является датой заключения Договора оферты между Продавцом и Покупателем.</w:t>
      </w:r>
    </w:p>
    <w:p w14:paraId="7608511F"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6</w:t>
      </w:r>
      <w:r w:rsidR="00B31F63">
        <w:rPr>
          <w:rFonts w:ascii="Times New Roman" w:eastAsia="Times New Roman" w:hAnsi="Times New Roman" w:cs="Times New Roman"/>
          <w:b/>
          <w:bCs/>
          <w:sz w:val="24"/>
          <w:szCs w:val="24"/>
        </w:rPr>
        <w:t>.</w:t>
      </w:r>
      <w:r w:rsidRPr="001831EA">
        <w:rPr>
          <w:rFonts w:ascii="Times New Roman" w:eastAsia="Times New Roman" w:hAnsi="Times New Roman" w:cs="Times New Roman"/>
          <w:b/>
          <w:bCs/>
          <w:sz w:val="24"/>
          <w:szCs w:val="24"/>
        </w:rPr>
        <w:t xml:space="preserve"> Возврат Заказа</w:t>
      </w:r>
    </w:p>
    <w:p w14:paraId="00A9960E" w14:textId="77777777" w:rsidR="006626B3"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6.1. В течение четырнадцати дней с момента передачи товара, Покупатель вправе обменять купленный </w:t>
      </w:r>
      <w:r w:rsidRPr="00A557C1">
        <w:rPr>
          <w:rFonts w:ascii="Times New Roman" w:eastAsia="Times New Roman" w:hAnsi="Times New Roman" w:cs="Times New Roman"/>
          <w:sz w:val="24"/>
          <w:szCs w:val="24"/>
        </w:rPr>
        <w:t>товар</w:t>
      </w:r>
      <w:r w:rsidR="00284358" w:rsidRPr="00A557C1">
        <w:rPr>
          <w:rFonts w:ascii="Times New Roman" w:eastAsia="Times New Roman" w:hAnsi="Times New Roman" w:cs="Times New Roman"/>
          <w:sz w:val="24"/>
          <w:szCs w:val="24"/>
        </w:rPr>
        <w:t>, при условии, что он не был в употреблении, сохранен товарный вид, потребительские свойства, ярлыки, пломбы, фискальный чек или любой документ, подтверждающий факт покупки у этого продавца -</w:t>
      </w:r>
      <w:r w:rsidRPr="00A557C1">
        <w:rPr>
          <w:rFonts w:ascii="Times New Roman" w:eastAsia="Times New Roman" w:hAnsi="Times New Roman" w:cs="Times New Roman"/>
          <w:sz w:val="24"/>
          <w:szCs w:val="24"/>
        </w:rPr>
        <w:t xml:space="preserve"> на аналогичный товар другого размера, формы, габарита, фасона, расцветки, комплектации и т.п., произведя, в случае разницы в цене, необходимый перерасчет с </w:t>
      </w:r>
      <w:r w:rsidR="00711BB2" w:rsidRPr="00A557C1">
        <w:rPr>
          <w:rFonts w:ascii="Times New Roman" w:eastAsia="Times New Roman" w:hAnsi="Times New Roman" w:cs="Times New Roman"/>
          <w:sz w:val="24"/>
          <w:szCs w:val="24"/>
        </w:rPr>
        <w:t>П</w:t>
      </w:r>
      <w:r w:rsidRPr="00A557C1">
        <w:rPr>
          <w:rFonts w:ascii="Times New Roman" w:eastAsia="Times New Roman" w:hAnsi="Times New Roman" w:cs="Times New Roman"/>
          <w:sz w:val="24"/>
          <w:szCs w:val="24"/>
        </w:rPr>
        <w:t>родавцом. При</w:t>
      </w:r>
      <w:r w:rsidRPr="001831EA">
        <w:rPr>
          <w:rFonts w:ascii="Times New Roman" w:eastAsia="Times New Roman" w:hAnsi="Times New Roman" w:cs="Times New Roman"/>
          <w:sz w:val="24"/>
          <w:szCs w:val="24"/>
        </w:rPr>
        <w:t xml:space="preserve"> отсутствии необходимого для обмена </w:t>
      </w:r>
      <w:r w:rsidRPr="001831EA">
        <w:rPr>
          <w:rFonts w:ascii="Times New Roman" w:eastAsia="Times New Roman" w:hAnsi="Times New Roman" w:cs="Times New Roman"/>
          <w:sz w:val="24"/>
          <w:szCs w:val="24"/>
        </w:rPr>
        <w:lastRenderedPageBreak/>
        <w:t xml:space="preserve">товара у Продавца Покупатель вправе возвратить приобретенный товар Продавцу и получить уплаченную за него денежную сумму, в этом случае Покупатель возмещает Продавцу накладные расходы за </w:t>
      </w:r>
      <w:r w:rsidR="006626B3">
        <w:rPr>
          <w:rFonts w:ascii="Times New Roman" w:eastAsia="Times New Roman" w:hAnsi="Times New Roman" w:cs="Times New Roman"/>
          <w:sz w:val="24"/>
          <w:szCs w:val="24"/>
        </w:rPr>
        <w:t xml:space="preserve">доставку </w:t>
      </w:r>
      <w:r w:rsidRPr="001831EA">
        <w:rPr>
          <w:rFonts w:ascii="Times New Roman" w:eastAsia="Times New Roman" w:hAnsi="Times New Roman" w:cs="Times New Roman"/>
          <w:sz w:val="24"/>
          <w:szCs w:val="24"/>
        </w:rPr>
        <w:t>Товар</w:t>
      </w:r>
      <w:r w:rsidR="006626B3">
        <w:rPr>
          <w:rFonts w:ascii="Times New Roman" w:eastAsia="Times New Roman" w:hAnsi="Times New Roman" w:cs="Times New Roman"/>
          <w:sz w:val="24"/>
          <w:szCs w:val="24"/>
        </w:rPr>
        <w:t>а.</w:t>
      </w:r>
      <w:r w:rsidR="006626B3" w:rsidRPr="006626B3">
        <w:rPr>
          <w:rFonts w:ascii="Times New Roman" w:eastAsia="Times New Roman" w:hAnsi="Times New Roman" w:cs="Times New Roman"/>
          <w:sz w:val="24"/>
          <w:szCs w:val="24"/>
        </w:rPr>
        <w:t xml:space="preserve"> </w:t>
      </w:r>
    </w:p>
    <w:p w14:paraId="3181B11F" w14:textId="49C40967" w:rsidR="00A557C1" w:rsidRDefault="006626B3"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6.2. В случае доставки Продавцом Товара ненадлежащего кач</w:t>
      </w:r>
      <w:r>
        <w:rPr>
          <w:rFonts w:ascii="Times New Roman" w:eastAsia="Times New Roman" w:hAnsi="Times New Roman" w:cs="Times New Roman"/>
          <w:sz w:val="24"/>
          <w:szCs w:val="24"/>
        </w:rPr>
        <w:t>ества, Покупатель обязуется пре</w:t>
      </w:r>
      <w:r w:rsidRPr="001831EA">
        <w:rPr>
          <w:rFonts w:ascii="Times New Roman" w:eastAsia="Times New Roman" w:hAnsi="Times New Roman" w:cs="Times New Roman"/>
          <w:sz w:val="24"/>
          <w:szCs w:val="24"/>
        </w:rPr>
        <w:t xml:space="preserve">доставить Товар Продавцу в порядке и на условиях предусмотренным в </w:t>
      </w:r>
      <w:r>
        <w:rPr>
          <w:rFonts w:ascii="Times New Roman" w:eastAsia="Times New Roman" w:hAnsi="Times New Roman" w:cs="Times New Roman"/>
          <w:sz w:val="24"/>
          <w:szCs w:val="24"/>
        </w:rPr>
        <w:t>С</w:t>
      </w:r>
      <w:r w:rsidRPr="001831EA">
        <w:rPr>
          <w:rFonts w:ascii="Times New Roman" w:eastAsia="Times New Roman" w:hAnsi="Times New Roman" w:cs="Times New Roman"/>
          <w:sz w:val="24"/>
          <w:szCs w:val="24"/>
        </w:rPr>
        <w:t>айте Продавца, в максимально короткие сроки с момента покупки для осуществления проверки качества Товара.</w:t>
      </w:r>
    </w:p>
    <w:p w14:paraId="381D01C2" w14:textId="1383A705" w:rsidR="001831EA" w:rsidRPr="001831EA"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6.</w:t>
      </w:r>
      <w:r w:rsidR="00A41CDD">
        <w:rPr>
          <w:rFonts w:ascii="Times New Roman" w:eastAsia="Times New Roman" w:hAnsi="Times New Roman" w:cs="Times New Roman"/>
          <w:sz w:val="24"/>
          <w:szCs w:val="24"/>
        </w:rPr>
        <w:t>2</w:t>
      </w:r>
      <w:r w:rsidRPr="001831EA">
        <w:rPr>
          <w:rFonts w:ascii="Times New Roman" w:eastAsia="Times New Roman" w:hAnsi="Times New Roman" w:cs="Times New Roman"/>
          <w:sz w:val="24"/>
          <w:szCs w:val="24"/>
        </w:rPr>
        <w:t>. Право собственности на Заказ, а также риск его повреждения переходят к Покупателю с момента передачи Товара Покупателю.</w:t>
      </w:r>
    </w:p>
    <w:p w14:paraId="4BD944D2"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7. Прочие условия</w:t>
      </w:r>
    </w:p>
    <w:p w14:paraId="693201DB" w14:textId="77777777"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7.1. Настоящим Покупатель соглашается с обязательными условиями настоящего Договора публичной оферты.</w:t>
      </w:r>
      <w:r w:rsidRPr="001831EA">
        <w:rPr>
          <w:rFonts w:ascii="Times New Roman" w:eastAsia="Times New Roman" w:hAnsi="Times New Roman" w:cs="Times New Roman"/>
          <w:sz w:val="24"/>
          <w:szCs w:val="24"/>
        </w:rPr>
        <w:br/>
        <w:t>7.2. В соответствии с условиями настоящего Договора публичной оферты Продавец имеет право отказать в размещении Заказа лицам, выражающим несогласие с условиями настоящего Договора.</w:t>
      </w:r>
    </w:p>
    <w:p w14:paraId="3E7E1908" w14:textId="77777777" w:rsid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7.3. П</w:t>
      </w:r>
      <w:r w:rsidRPr="00A557C1">
        <w:rPr>
          <w:rFonts w:ascii="Times New Roman" w:eastAsia="Times New Roman" w:hAnsi="Times New Roman" w:cs="Times New Roman"/>
          <w:sz w:val="24"/>
          <w:szCs w:val="24"/>
        </w:rPr>
        <w:t>родавец оставляет за собой право вносить изменения в настоящее Соглашение, в</w:t>
      </w:r>
      <w:r w:rsidR="009047AA" w:rsidRPr="00A557C1">
        <w:rPr>
          <w:rFonts w:ascii="Times New Roman" w:eastAsia="Times New Roman" w:hAnsi="Times New Roman" w:cs="Times New Roman"/>
          <w:sz w:val="24"/>
          <w:szCs w:val="24"/>
        </w:rPr>
        <w:t xml:space="preserve"> </w:t>
      </w:r>
      <w:r w:rsidRPr="00A557C1">
        <w:rPr>
          <w:rFonts w:ascii="Times New Roman" w:eastAsia="Times New Roman" w:hAnsi="Times New Roman" w:cs="Times New Roman"/>
          <w:sz w:val="24"/>
          <w:szCs w:val="24"/>
        </w:rPr>
        <w:t>связи</w:t>
      </w:r>
      <w:r w:rsidR="009047AA" w:rsidRPr="00A557C1">
        <w:rPr>
          <w:rFonts w:ascii="Times New Roman" w:eastAsia="Times New Roman" w:hAnsi="Times New Roman" w:cs="Times New Roman"/>
          <w:sz w:val="24"/>
          <w:szCs w:val="24"/>
        </w:rPr>
        <w:t>,</w:t>
      </w:r>
      <w:r w:rsidRPr="00A557C1">
        <w:rPr>
          <w:rFonts w:ascii="Times New Roman" w:eastAsia="Times New Roman" w:hAnsi="Times New Roman" w:cs="Times New Roman"/>
          <w:sz w:val="24"/>
          <w:szCs w:val="24"/>
        </w:rPr>
        <w:t xml:space="preserve"> с чем Покупатель обязуется регулярно отслеживать изменения в Соглашении, опубликованном на сайте </w:t>
      </w:r>
      <w:r w:rsidR="00B01ECC" w:rsidRPr="00A557C1">
        <w:rPr>
          <w:rFonts w:ascii="Times New Roman" w:eastAsia="Times New Roman" w:hAnsi="Times New Roman" w:cs="Times New Roman"/>
          <w:sz w:val="24"/>
          <w:szCs w:val="24"/>
        </w:rPr>
        <w:t>https://www.qazaqgeography.kz.</w:t>
      </w:r>
    </w:p>
    <w:p w14:paraId="06932605" w14:textId="77777777" w:rsidR="00BE5132" w:rsidRPr="00B439EE" w:rsidRDefault="00BE5132" w:rsidP="006626B3">
      <w:pPr>
        <w:tabs>
          <w:tab w:val="left" w:pos="-2410"/>
          <w:tab w:val="left" w:pos="-2268"/>
        </w:tabs>
        <w:suppressAutoHyphens/>
        <w:spacing w:before="120" w:after="120" w:line="240" w:lineRule="auto"/>
        <w:ind w:firstLine="567"/>
        <w:jc w:val="center"/>
        <w:rPr>
          <w:rFonts w:ascii="Times New Roman" w:eastAsia="Times New Roman" w:hAnsi="Times New Roman" w:cs="Times New Roman"/>
          <w:b/>
        </w:rPr>
      </w:pPr>
    </w:p>
    <w:p w14:paraId="562646B0" w14:textId="77777777" w:rsidR="00BE5132" w:rsidRPr="001831EA" w:rsidRDefault="00BE5132" w:rsidP="006626B3">
      <w:pPr>
        <w:spacing w:before="120" w:after="120" w:line="240" w:lineRule="auto"/>
        <w:rPr>
          <w:rFonts w:ascii="Times New Roman" w:eastAsia="Times New Roman" w:hAnsi="Times New Roman" w:cs="Times New Roman"/>
          <w:sz w:val="24"/>
          <w:szCs w:val="24"/>
        </w:rPr>
      </w:pPr>
    </w:p>
    <w:p w14:paraId="1572A29C" w14:textId="77777777" w:rsidR="00FB4AA5" w:rsidRDefault="00FB4AA5" w:rsidP="006626B3">
      <w:pPr>
        <w:spacing w:before="120" w:after="120"/>
      </w:pPr>
    </w:p>
    <w:sectPr w:rsidR="00FB4AA5" w:rsidSect="005920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196"/>
    <w:multiLevelType w:val="multilevel"/>
    <w:tmpl w:val="78D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E121B"/>
    <w:multiLevelType w:val="multilevel"/>
    <w:tmpl w:val="7014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442750">
    <w:abstractNumId w:val="0"/>
  </w:num>
  <w:num w:numId="2" w16cid:durableId="141925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EA"/>
    <w:rsid w:val="000B46BA"/>
    <w:rsid w:val="001831EA"/>
    <w:rsid w:val="002068F9"/>
    <w:rsid w:val="00211B50"/>
    <w:rsid w:val="00266737"/>
    <w:rsid w:val="00284358"/>
    <w:rsid w:val="002938C6"/>
    <w:rsid w:val="002D1075"/>
    <w:rsid w:val="002E6B7F"/>
    <w:rsid w:val="002F2128"/>
    <w:rsid w:val="00303A1B"/>
    <w:rsid w:val="003832BF"/>
    <w:rsid w:val="00433B1E"/>
    <w:rsid w:val="004354D7"/>
    <w:rsid w:val="00471E39"/>
    <w:rsid w:val="004A27C9"/>
    <w:rsid w:val="004A4D73"/>
    <w:rsid w:val="005920EE"/>
    <w:rsid w:val="005D2FE2"/>
    <w:rsid w:val="005E63B5"/>
    <w:rsid w:val="006626B3"/>
    <w:rsid w:val="006A5046"/>
    <w:rsid w:val="007068C2"/>
    <w:rsid w:val="00711BB2"/>
    <w:rsid w:val="00761217"/>
    <w:rsid w:val="0077648D"/>
    <w:rsid w:val="009047AA"/>
    <w:rsid w:val="00913A12"/>
    <w:rsid w:val="00921055"/>
    <w:rsid w:val="00982A5C"/>
    <w:rsid w:val="009C0290"/>
    <w:rsid w:val="00A06617"/>
    <w:rsid w:val="00A41CDD"/>
    <w:rsid w:val="00A557C1"/>
    <w:rsid w:val="00A76C73"/>
    <w:rsid w:val="00AE7F92"/>
    <w:rsid w:val="00B01ECC"/>
    <w:rsid w:val="00B31F63"/>
    <w:rsid w:val="00B61FA0"/>
    <w:rsid w:val="00BE5132"/>
    <w:rsid w:val="00C0462D"/>
    <w:rsid w:val="00C33947"/>
    <w:rsid w:val="00C535CF"/>
    <w:rsid w:val="00CD368E"/>
    <w:rsid w:val="00D55B21"/>
    <w:rsid w:val="00D866EE"/>
    <w:rsid w:val="00DC7A44"/>
    <w:rsid w:val="00E30116"/>
    <w:rsid w:val="00E72C71"/>
    <w:rsid w:val="00F051B8"/>
    <w:rsid w:val="00F80BCD"/>
    <w:rsid w:val="00FB4AA5"/>
    <w:rsid w:val="00FD7716"/>
    <w:rsid w:val="00FE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A8AA"/>
  <w15:docId w15:val="{8650BEEF-9E3F-45EA-80C9-BD9C128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E6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B7F"/>
    <w:rPr>
      <w:rFonts w:ascii="Times New Roman" w:eastAsia="Times New Roman" w:hAnsi="Times New Roman" w:cs="Times New Roman"/>
      <w:b/>
      <w:bCs/>
      <w:kern w:val="36"/>
      <w:sz w:val="48"/>
      <w:szCs w:val="48"/>
      <w:lang w:eastAsia="ru-RU"/>
    </w:rPr>
  </w:style>
  <w:style w:type="paragraph" w:styleId="a3">
    <w:name w:val="No Spacing"/>
    <w:uiPriority w:val="1"/>
    <w:qFormat/>
    <w:rsid w:val="002E6B7F"/>
    <w:pPr>
      <w:spacing w:after="0" w:line="240" w:lineRule="auto"/>
    </w:pPr>
    <w:rPr>
      <w:rFonts w:ascii="Times New Roman" w:hAnsi="Times New Roman" w:cs="Times New Roman"/>
      <w:sz w:val="24"/>
      <w:szCs w:val="24"/>
    </w:rPr>
  </w:style>
  <w:style w:type="paragraph" w:styleId="a4">
    <w:name w:val="Normal (Web)"/>
    <w:basedOn w:val="a"/>
    <w:uiPriority w:val="99"/>
    <w:semiHidden/>
    <w:unhideWhenUsed/>
    <w:rsid w:val="001831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831EA"/>
    <w:rPr>
      <w:b/>
      <w:bCs/>
    </w:rPr>
  </w:style>
  <w:style w:type="character" w:styleId="a6">
    <w:name w:val="Hyperlink"/>
    <w:basedOn w:val="a0"/>
    <w:uiPriority w:val="99"/>
    <w:unhideWhenUsed/>
    <w:rsid w:val="00A76C73"/>
    <w:rPr>
      <w:color w:val="0000FF" w:themeColor="hyperlink"/>
      <w:u w:val="single"/>
    </w:rPr>
  </w:style>
  <w:style w:type="character" w:styleId="a7">
    <w:name w:val="Unresolved Mention"/>
    <w:basedOn w:val="a0"/>
    <w:uiPriority w:val="99"/>
    <w:semiHidden/>
    <w:unhideWhenUsed/>
    <w:rsid w:val="005E6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E.Amanzholov</cp:lastModifiedBy>
  <cp:revision>3</cp:revision>
  <cp:lastPrinted>2023-04-14T05:30:00Z</cp:lastPrinted>
  <dcterms:created xsi:type="dcterms:W3CDTF">2023-04-18T05:09:00Z</dcterms:created>
  <dcterms:modified xsi:type="dcterms:W3CDTF">2023-04-18T05:33:00Z</dcterms:modified>
</cp:coreProperties>
</file>